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D" w:rsidRPr="00496BA0" w:rsidRDefault="00496BA0" w:rsidP="006E36BD">
      <w:pPr>
        <w:ind w:firstLine="709"/>
        <w:jc w:val="right"/>
        <w:rPr>
          <w:b/>
          <w:sz w:val="28"/>
          <w:szCs w:val="28"/>
        </w:rPr>
      </w:pPr>
      <w:r w:rsidRPr="00496BA0">
        <w:rPr>
          <w:b/>
          <w:sz w:val="28"/>
          <w:szCs w:val="28"/>
        </w:rPr>
        <w:t>ПРОЕКТ</w:t>
      </w:r>
    </w:p>
    <w:p w:rsidR="00496BA0" w:rsidRDefault="00496BA0"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784BF5" w:rsidP="006E36BD">
      <w:pPr>
        <w:jc w:val="center"/>
        <w:rPr>
          <w:b/>
          <w:sz w:val="28"/>
          <w:szCs w:val="28"/>
        </w:rPr>
      </w:pPr>
      <w:r>
        <w:rPr>
          <w:b/>
          <w:sz w:val="28"/>
          <w:szCs w:val="28"/>
        </w:rPr>
        <w:t>АДМИНИСТРАЦИИ НОВОГОЛЬЕЛАНСКОГО</w:t>
      </w:r>
      <w:r w:rsidR="006E36BD" w:rsidRPr="00496BA0">
        <w:rPr>
          <w:b/>
          <w:sz w:val="28"/>
          <w:szCs w:val="28"/>
        </w:rPr>
        <w:t xml:space="preserve"> СЕЛЬСКОГО ПОСЕЛЕНИЯ </w:t>
      </w:r>
      <w:r w:rsidR="00F617CC">
        <w:rPr>
          <w:b/>
          <w:sz w:val="28"/>
          <w:szCs w:val="28"/>
        </w:rPr>
        <w:t xml:space="preserve">ГРИБАНОВСКОГО </w:t>
      </w:r>
      <w:r w:rsidR="006E36BD"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784BF5">
        <w:rPr>
          <w:rFonts w:ascii="Times New Roman" w:hAnsi="Times New Roman" w:cs="Times New Roman"/>
          <w:sz w:val="28"/>
          <w:szCs w:val="28"/>
        </w:rPr>
        <w:t>инистрацией Новогольеланского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784BF5">
        <w:rPr>
          <w:rFonts w:ascii="Times New Roman" w:hAnsi="Times New Roman" w:cs="Times New Roman"/>
          <w:sz w:val="28"/>
          <w:szCs w:val="28"/>
        </w:rPr>
        <w:t>рация Новогольеланского</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Администрация расп</w:t>
      </w:r>
      <w:r w:rsidR="00784BF5">
        <w:rPr>
          <w:sz w:val="28"/>
          <w:szCs w:val="28"/>
        </w:rPr>
        <w:t>оложена по адресу: Воронежская область Грибановский район с.Новогольелань, ул. Октябрьская, д.63</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C44120">
      <w:pPr>
        <w:autoSpaceDE w:val="0"/>
        <w:autoSpaceDN w:val="0"/>
        <w:adjustRightInd w:val="0"/>
        <w:ind w:firstLine="709"/>
        <w:jc w:val="both"/>
        <w:rPr>
          <w:sz w:val="28"/>
          <w:szCs w:val="28"/>
        </w:rPr>
      </w:pPr>
      <w:r>
        <w:rPr>
          <w:sz w:val="28"/>
          <w:szCs w:val="28"/>
        </w:rPr>
        <w:t xml:space="preserve">на официальном сайте администрации в </w:t>
      </w:r>
      <w:r w:rsidR="00C44120">
        <w:rPr>
          <w:sz w:val="28"/>
          <w:szCs w:val="28"/>
        </w:rPr>
        <w:t>сети Интернет (</w:t>
      </w:r>
      <w:r w:rsidR="00C44120">
        <w:rPr>
          <w:rFonts w:eastAsia="Calibri"/>
          <w:sz w:val="28"/>
          <w:szCs w:val="28"/>
          <w:lang w:eastAsia="en-US"/>
        </w:rPr>
        <w:t xml:space="preserve">www. </w:t>
      </w:r>
      <w:r w:rsidR="00C44120">
        <w:rPr>
          <w:sz w:val="26"/>
          <w:szCs w:val="26"/>
          <w:lang w:val="en-US"/>
        </w:rPr>
        <w:t>ngelanskoe</w:t>
      </w:r>
      <w:r w:rsidR="00C44120">
        <w:rPr>
          <w:sz w:val="26"/>
          <w:szCs w:val="26"/>
        </w:rPr>
        <w:t>.</w:t>
      </w:r>
      <w:r w:rsidR="00C44120">
        <w:rPr>
          <w:sz w:val="26"/>
          <w:szCs w:val="26"/>
          <w:lang w:val="en-US"/>
        </w:rPr>
        <w:t>ru</w:t>
      </w:r>
      <w:r w:rsidR="00C44120">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w:t>
      </w:r>
      <w:r w:rsidR="00C44120">
        <w:rPr>
          <w:sz w:val="28"/>
          <w:szCs w:val="28"/>
        </w:rPr>
        <w:t>рация Новогольеланского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 xml:space="preserve">подтверждающих наличие </w:t>
      </w:r>
      <w:r w:rsidR="00983DEF" w:rsidRPr="0035639A">
        <w:rPr>
          <w:rFonts w:ascii="Times New Roman" w:hAnsi="Times New Roman" w:cs="Times New Roman"/>
          <w:sz w:val="28"/>
          <w:szCs w:val="28"/>
          <w:lang w:eastAsia="en-US"/>
        </w:rPr>
        <w:lastRenderedPageBreak/>
        <w:t>(отсутствие) у заявителя права собственности на земельный участок (земельные участки).</w:t>
      </w:r>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C44120">
        <w:rPr>
          <w:rFonts w:ascii="Times New Roman" w:hAnsi="Times New Roman" w:cs="Times New Roman"/>
          <w:sz w:val="28"/>
          <w:szCs w:val="28"/>
        </w:rPr>
        <w:t>енный Решением СНД от 18.02.</w:t>
      </w:r>
      <w:r w:rsidRPr="0035639A">
        <w:rPr>
          <w:rFonts w:ascii="Times New Roman" w:hAnsi="Times New Roman" w:cs="Times New Roman"/>
          <w:sz w:val="28"/>
          <w:szCs w:val="28"/>
        </w:rPr>
        <w:t xml:space="preserve"> 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года.</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Конституцией Российской Федерации, принятой на всенародном </w:t>
      </w:r>
      <w:r>
        <w:rPr>
          <w:rFonts w:ascii="Times New Roman" w:hAnsi="Times New Roman" w:cs="Times New Roman"/>
          <w:sz w:val="28"/>
          <w:szCs w:val="28"/>
        </w:rPr>
        <w:lastRenderedPageBreak/>
        <w:t>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C44120" w:rsidP="006E36BD">
      <w:pPr>
        <w:shd w:val="clear" w:color="auto" w:fill="FFFFFF"/>
        <w:tabs>
          <w:tab w:val="num" w:pos="1080"/>
        </w:tabs>
        <w:adjustRightInd w:val="0"/>
        <w:ind w:firstLine="709"/>
        <w:jc w:val="both"/>
        <w:rPr>
          <w:sz w:val="28"/>
          <w:szCs w:val="28"/>
        </w:rPr>
      </w:pPr>
      <w:r>
        <w:rPr>
          <w:sz w:val="28"/>
          <w:szCs w:val="28"/>
        </w:rPr>
        <w:t xml:space="preserve">Уставом Новогольеланского </w:t>
      </w:r>
      <w:r w:rsidR="006E36BD" w:rsidRPr="00627001">
        <w:rPr>
          <w:sz w:val="28"/>
          <w:szCs w:val="28"/>
        </w:rPr>
        <w:t xml:space="preserve">сельского поселения </w:t>
      </w:r>
      <w:r w:rsidR="0018244D">
        <w:rPr>
          <w:sz w:val="28"/>
          <w:szCs w:val="28"/>
        </w:rPr>
        <w:t xml:space="preserve">Грибановского муниципального района </w:t>
      </w:r>
      <w:r w:rsidR="006E36BD"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r>
        <w:rPr>
          <w:sz w:val="28"/>
          <w:szCs w:val="28"/>
        </w:rPr>
        <w:t xml:space="preserve">Новогольеланского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Pr>
          <w:sz w:val="28"/>
          <w:szCs w:val="28"/>
        </w:rPr>
        <w:t xml:space="preserve"> от 31.04.2016 № 1</w:t>
      </w:r>
      <w:r w:rsidR="00840B69" w:rsidRPr="007F17B8">
        <w:rPr>
          <w:sz w:val="28"/>
          <w:szCs w:val="28"/>
        </w:rPr>
        <w:t>)</w:t>
      </w:r>
      <w:r w:rsidR="006E36BD"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w:t>
      </w:r>
      <w:r w:rsidR="00C44120">
        <w:rPr>
          <w:bCs/>
          <w:iCs/>
          <w:sz w:val="28"/>
          <w:szCs w:val="28"/>
        </w:rPr>
        <w:t>онежской области и Новогольеланского</w:t>
      </w:r>
      <w:r>
        <w:rPr>
          <w:bCs/>
          <w:iCs/>
          <w:sz w:val="28"/>
          <w:szCs w:val="28"/>
        </w:rPr>
        <w:t xml:space="preserve"> сельского поселения </w:t>
      </w:r>
      <w:r w:rsidR="0018244D">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lastRenderedPageBreak/>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удостоверяющего личность, подтверждающего его постоянное прожив</w:t>
      </w:r>
      <w:r w:rsidR="00C44120">
        <w:rPr>
          <w:rFonts w:ascii="Times New Roman" w:hAnsi="Times New Roman" w:cs="Times New Roman"/>
          <w:sz w:val="28"/>
          <w:szCs w:val="28"/>
          <w:lang w:eastAsia="en-US"/>
        </w:rPr>
        <w:t>ание на территории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44120">
        <w:rPr>
          <w:bCs/>
          <w:iCs/>
          <w:sz w:val="28"/>
          <w:szCs w:val="28"/>
        </w:rPr>
        <w:t>Новогольеланского</w:t>
      </w:r>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Pr>
          <w:sz w:val="28"/>
          <w:szCs w:val="28"/>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lastRenderedPageBreak/>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lastRenderedPageBreak/>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lastRenderedPageBreak/>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C44120" w:rsidRPr="00C44120" w:rsidRDefault="006E36BD" w:rsidP="00C44120">
      <w:pPr>
        <w:autoSpaceDE w:val="0"/>
        <w:autoSpaceDN w:val="0"/>
        <w:adjustRightInd w:val="0"/>
        <w:ind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44120">
        <w:rPr>
          <w:sz w:val="28"/>
          <w:szCs w:val="28"/>
        </w:rPr>
        <w:t xml:space="preserve"> Интернет (</w:t>
      </w:r>
      <w:r w:rsidR="00C44120">
        <w:rPr>
          <w:rFonts w:eastAsia="Calibri"/>
          <w:sz w:val="28"/>
          <w:szCs w:val="28"/>
          <w:lang w:eastAsia="en-US"/>
        </w:rPr>
        <w:t xml:space="preserve">www. </w:t>
      </w:r>
      <w:r w:rsidR="00C44120">
        <w:rPr>
          <w:sz w:val="26"/>
          <w:szCs w:val="26"/>
          <w:lang w:val="en-US"/>
        </w:rPr>
        <w:t>ngelanskoe</w:t>
      </w:r>
      <w:r w:rsidR="00C44120">
        <w:rPr>
          <w:sz w:val="26"/>
          <w:szCs w:val="26"/>
        </w:rPr>
        <w:t>.</w:t>
      </w:r>
      <w:r w:rsidR="00C44120">
        <w:rPr>
          <w:sz w:val="26"/>
          <w:szCs w:val="26"/>
          <w:lang w:val="en-US"/>
        </w:rPr>
        <w:t>ru</w:t>
      </w:r>
      <w:r w:rsidR="00C44120">
        <w:rPr>
          <w:sz w:val="26"/>
          <w:szCs w:val="26"/>
        </w:rPr>
        <w:t>);</w:t>
      </w:r>
    </w:p>
    <w:p w:rsidR="006E36BD" w:rsidRDefault="006E36BD" w:rsidP="00C44120">
      <w:pPr>
        <w:autoSpaceDE w:val="0"/>
        <w:autoSpaceDN w:val="0"/>
        <w:adjustRightInd w:val="0"/>
        <w:ind w:left="709"/>
        <w:jc w:val="both"/>
        <w:rPr>
          <w:sz w:val="28"/>
          <w:szCs w:val="28"/>
        </w:rPr>
      </w:pPr>
      <w:r>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случае обращения заявителя за предоставлением </w:t>
      </w:r>
      <w:r>
        <w:rPr>
          <w:rFonts w:ascii="Times New Roman" w:hAnsi="Times New Roman" w:cs="Times New Roman"/>
          <w:sz w:val="28"/>
          <w:szCs w:val="28"/>
        </w:rPr>
        <w:lastRenderedPageBreak/>
        <w:t>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lastRenderedPageBreak/>
        <w:t>3.4.2. В случае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Pr>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4120">
        <w:rPr>
          <w:rFonts w:ascii="Times New Roman" w:hAnsi="Times New Roman" w:cs="Times New Roman"/>
          <w:bCs/>
          <w:iCs/>
          <w:sz w:val="28"/>
          <w:szCs w:val="28"/>
        </w:rPr>
        <w:t>Новогольеланского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4120">
        <w:rPr>
          <w:rFonts w:ascii="Times New Roman" w:hAnsi="Times New Roman" w:cs="Times New Roman"/>
          <w:bCs/>
          <w:iCs/>
          <w:sz w:val="28"/>
          <w:szCs w:val="28"/>
        </w:rPr>
        <w:t>Новогольеланского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4120">
        <w:rPr>
          <w:rFonts w:ascii="Times New Roman" w:hAnsi="Times New Roman" w:cs="Times New Roman"/>
          <w:bCs/>
          <w:iCs/>
          <w:sz w:val="28"/>
          <w:szCs w:val="28"/>
        </w:rPr>
        <w:t>Новогольеланского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4120">
        <w:rPr>
          <w:rFonts w:ascii="Times New Roman" w:hAnsi="Times New Roman" w:cs="Times New Roman"/>
          <w:bCs/>
          <w:iCs/>
          <w:sz w:val="28"/>
          <w:szCs w:val="28"/>
        </w:rPr>
        <w:t>Новогольеланского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485E38">
        <w:rPr>
          <w:rFonts w:ascii="Times New Roman" w:hAnsi="Times New Roman" w:cs="Times New Roman"/>
          <w:sz w:val="28"/>
          <w:szCs w:val="28"/>
        </w:rPr>
        <w:lastRenderedPageBreak/>
        <w:t>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bookmarkStart w:id="0" w:name="_GoBack"/>
      <w:bookmarkEnd w:id="0"/>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C44120" w:rsidRDefault="00C44120" w:rsidP="00C44120">
      <w:pPr>
        <w:autoSpaceDE w:val="0"/>
        <w:autoSpaceDN w:val="0"/>
        <w:adjustRightInd w:val="0"/>
        <w:ind w:left="-284"/>
        <w:jc w:val="both"/>
        <w:rPr>
          <w:rFonts w:eastAsia="Calibri"/>
          <w:sz w:val="28"/>
          <w:szCs w:val="28"/>
          <w:lang w:eastAsia="en-US"/>
        </w:rPr>
      </w:pPr>
      <w:r>
        <w:rPr>
          <w:rFonts w:eastAsia="Calibri"/>
          <w:sz w:val="28"/>
          <w:szCs w:val="28"/>
          <w:lang w:eastAsia="en-US"/>
        </w:rPr>
        <w:t xml:space="preserve"> 1. Место нахождения администрации Новогольеланского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Воронежской области: Воронежская область Грибановский район, с. Новогольелань, ул. Октябрьская, д.63</w:t>
      </w:r>
    </w:p>
    <w:p w:rsidR="00C44120" w:rsidRDefault="00C44120" w:rsidP="00C44120">
      <w:pPr>
        <w:autoSpaceDE w:val="0"/>
        <w:autoSpaceDN w:val="0"/>
        <w:adjustRightInd w:val="0"/>
        <w:ind w:left="-284"/>
        <w:jc w:val="both"/>
        <w:rPr>
          <w:rFonts w:eastAsia="Calibri"/>
          <w:sz w:val="28"/>
          <w:szCs w:val="28"/>
          <w:lang w:eastAsia="en-US"/>
        </w:rPr>
      </w:pPr>
      <w:r>
        <w:rPr>
          <w:rFonts w:eastAsia="Calibri"/>
          <w:sz w:val="28"/>
          <w:szCs w:val="28"/>
          <w:lang w:eastAsia="en-US"/>
        </w:rPr>
        <w:t xml:space="preserve">       График работы администрации Новогольеланского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Воронежской области:</w:t>
      </w:r>
    </w:p>
    <w:p w:rsidR="00C44120" w:rsidRDefault="00C44120" w:rsidP="00C44120">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понедельник - пятница: с 08.00 до 16.00;</w:t>
      </w:r>
    </w:p>
    <w:p w:rsidR="00C44120" w:rsidRDefault="00C44120" w:rsidP="00C44120">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перерыв: с 12.00 до 13.00.</w:t>
      </w:r>
    </w:p>
    <w:p w:rsidR="00C44120" w:rsidRDefault="00C44120" w:rsidP="00C44120">
      <w:pPr>
        <w:autoSpaceDE w:val="0"/>
        <w:autoSpaceDN w:val="0"/>
        <w:adjustRightInd w:val="0"/>
        <w:ind w:firstLine="709"/>
        <w:jc w:val="both"/>
        <w:rPr>
          <w:sz w:val="28"/>
          <w:szCs w:val="28"/>
        </w:rPr>
      </w:pPr>
      <w:r>
        <w:rPr>
          <w:rFonts w:eastAsia="Calibri"/>
          <w:sz w:val="28"/>
          <w:szCs w:val="28"/>
          <w:lang w:eastAsia="en-US"/>
        </w:rPr>
        <w:t xml:space="preserve">      Официальный сайт администрации Новогольеланского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 xml:space="preserve">Воронежской области в сети Интернет: www. </w:t>
      </w:r>
      <w:r>
        <w:rPr>
          <w:sz w:val="26"/>
          <w:szCs w:val="26"/>
          <w:lang w:val="en-US"/>
        </w:rPr>
        <w:t>ngelanskoe</w:t>
      </w:r>
      <w:r>
        <w:rPr>
          <w:sz w:val="26"/>
          <w:szCs w:val="26"/>
        </w:rPr>
        <w:t>.</w:t>
      </w:r>
      <w:r>
        <w:rPr>
          <w:sz w:val="26"/>
          <w:szCs w:val="26"/>
          <w:lang w:val="en-US"/>
        </w:rPr>
        <w:t>ru</w:t>
      </w:r>
    </w:p>
    <w:p w:rsidR="00C44120" w:rsidRDefault="00C44120" w:rsidP="00C44120">
      <w:pPr>
        <w:autoSpaceDE w:val="0"/>
        <w:autoSpaceDN w:val="0"/>
        <w:adjustRightInd w:val="0"/>
        <w:ind w:firstLine="709"/>
        <w:jc w:val="both"/>
        <w:rPr>
          <w:sz w:val="28"/>
          <w:szCs w:val="28"/>
        </w:rPr>
      </w:pPr>
      <w:r>
        <w:rPr>
          <w:sz w:val="28"/>
          <w:szCs w:val="28"/>
        </w:rPr>
        <w:t xml:space="preserve">Адрес электронной почты администрации Новогольеланского сельского поселения: </w:t>
      </w:r>
      <w:r>
        <w:rPr>
          <w:sz w:val="28"/>
          <w:szCs w:val="28"/>
          <w:lang w:val="en-US"/>
        </w:rPr>
        <w:t>Newgolen</w:t>
      </w:r>
      <w:r>
        <w:rPr>
          <w:sz w:val="28"/>
          <w:szCs w:val="28"/>
        </w:rPr>
        <w:t>.</w:t>
      </w:r>
      <w:r>
        <w:rPr>
          <w:sz w:val="28"/>
          <w:szCs w:val="28"/>
          <w:lang w:val="en-US"/>
        </w:rPr>
        <w:t>grib</w:t>
      </w:r>
      <w:r>
        <w:rPr>
          <w:sz w:val="28"/>
          <w:szCs w:val="28"/>
        </w:rPr>
        <w:t>@</w:t>
      </w:r>
      <w:r>
        <w:rPr>
          <w:sz w:val="28"/>
          <w:szCs w:val="28"/>
          <w:lang w:val="en-US"/>
        </w:rPr>
        <w:t>govvrn</w:t>
      </w:r>
      <w:r>
        <w:rPr>
          <w:sz w:val="28"/>
          <w:szCs w:val="28"/>
        </w:rPr>
        <w:t>.</w:t>
      </w:r>
      <w:r>
        <w:rPr>
          <w:sz w:val="28"/>
          <w:szCs w:val="28"/>
          <w:lang w:val="en-US"/>
        </w:rPr>
        <w:t>ru</w:t>
      </w:r>
    </w:p>
    <w:p w:rsidR="00C44120" w:rsidRDefault="00C44120" w:rsidP="00C44120">
      <w:pPr>
        <w:autoSpaceDE w:val="0"/>
        <w:autoSpaceDN w:val="0"/>
        <w:adjustRightInd w:val="0"/>
        <w:ind w:firstLine="709"/>
        <w:jc w:val="both"/>
        <w:rPr>
          <w:sz w:val="28"/>
          <w:szCs w:val="28"/>
        </w:rPr>
      </w:pPr>
      <w:r>
        <w:rPr>
          <w:sz w:val="28"/>
          <w:szCs w:val="28"/>
        </w:rPr>
        <w:t>2. Телефоны для справок: 8-47348-32-6-18.</w:t>
      </w:r>
    </w:p>
    <w:p w:rsidR="00B87A8F" w:rsidRPr="00B87A8F" w:rsidRDefault="00B87A8F" w:rsidP="00B87A8F">
      <w:pPr>
        <w:autoSpaceDE w:val="0"/>
        <w:autoSpaceDN w:val="0"/>
        <w:adjustRightInd w:val="0"/>
        <w:ind w:hanging="284"/>
        <w:jc w:val="both"/>
        <w:rPr>
          <w:rFonts w:eastAsia="Calibri"/>
          <w:sz w:val="28"/>
          <w:szCs w:val="28"/>
          <w:lang w:eastAsia="en-US"/>
        </w:rPr>
      </w:pP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B87A8F" w:rsidRDefault="00B87A8F" w:rsidP="00B87A8F">
      <w:pPr>
        <w:autoSpaceDE w:val="0"/>
        <w:autoSpaceDN w:val="0"/>
        <w:adjustRightInd w:val="0"/>
        <w:ind w:left="-284" w:hanging="284"/>
        <w:jc w:val="both"/>
        <w:rPr>
          <w:rFonts w:eastAsia="Calibri"/>
          <w:sz w:val="28"/>
          <w:szCs w:val="28"/>
          <w:lang w:eastAsia="en-US"/>
        </w:rPr>
      </w:pPr>
      <w:r w:rsidRPr="00B87A8F">
        <w:rPr>
          <w:rFonts w:eastAsia="Calibri"/>
          <w:sz w:val="28"/>
          <w:szCs w:val="28"/>
          <w:lang w:eastAsia="en-US"/>
        </w:rPr>
        <w:t xml:space="preserve">         3.1. Место нахождения АУ «МФЦ»: 394026, г. Воронеж, ул. Дружинников, 3б (Коминтерновский район).</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Телефон для справок АУ «МФЦ»: (473) 226-99-99.</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Официальный сайт АУ «МФЦ» в сети Интернет: mfc.vr№.ru.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Адрес электронной почты АУ «МФЦ»: od№o-ok№o@mail.ru.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График работы АУ «МФЦ»:</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вторник, четверг, пятница: с 09.00 до 18.00;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среда: с 11.00 до 20.00;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суббота: с 09.00 до 16.45.</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3.2. Место нахождения филиала АУ «МФЦ» в Грибановском     муниципальном районе:</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Воронежская область, пгт Грибановский, ул. Мебельная, дом.3.</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Телефон для справок филиала АУ «МФЦ»: 8(4733)33-06-91.</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График работы филиала АУ «МФЦ»:</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среда: с 11.00 до 20.00;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lastRenderedPageBreak/>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lastRenderedPageBreak/>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lastRenderedPageBreak/>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DDD" w:rsidRDefault="005D5DDD" w:rsidP="006E36BD">
      <w:r>
        <w:separator/>
      </w:r>
    </w:p>
  </w:endnote>
  <w:endnote w:type="continuationSeparator" w:id="0">
    <w:p w:rsidR="005D5DDD" w:rsidRDefault="005D5DDD"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DDD" w:rsidRDefault="005D5DDD" w:rsidP="006E36BD">
      <w:r>
        <w:separator/>
      </w:r>
    </w:p>
  </w:footnote>
  <w:footnote w:type="continuationSeparator" w:id="0">
    <w:p w:rsidR="005D5DDD" w:rsidRDefault="005D5DDD"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36BD"/>
    <w:rsid w:val="000070A0"/>
    <w:rsid w:val="00026033"/>
    <w:rsid w:val="00085695"/>
    <w:rsid w:val="000A5F6C"/>
    <w:rsid w:val="00173CED"/>
    <w:rsid w:val="0018244D"/>
    <w:rsid w:val="001C31B7"/>
    <w:rsid w:val="001D4837"/>
    <w:rsid w:val="00202073"/>
    <w:rsid w:val="00214B73"/>
    <w:rsid w:val="002B78F9"/>
    <w:rsid w:val="002E1814"/>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96BA0"/>
    <w:rsid w:val="004B75DD"/>
    <w:rsid w:val="004D572B"/>
    <w:rsid w:val="004E3AA8"/>
    <w:rsid w:val="004F27A4"/>
    <w:rsid w:val="00521B36"/>
    <w:rsid w:val="005D5DDD"/>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784BF5"/>
    <w:rsid w:val="00821AA9"/>
    <w:rsid w:val="00826A3F"/>
    <w:rsid w:val="00840B69"/>
    <w:rsid w:val="008454DD"/>
    <w:rsid w:val="00846C32"/>
    <w:rsid w:val="00870C5E"/>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44120"/>
    <w:rsid w:val="00C674F6"/>
    <w:rsid w:val="00CA0BE5"/>
    <w:rsid w:val="00CA625D"/>
    <w:rsid w:val="00CF03A6"/>
    <w:rsid w:val="00D010C3"/>
    <w:rsid w:val="00D25A0A"/>
    <w:rsid w:val="00D347B9"/>
    <w:rsid w:val="00D47AA0"/>
    <w:rsid w:val="00D6378D"/>
    <w:rsid w:val="00D863E7"/>
    <w:rsid w:val="00D92FB9"/>
    <w:rsid w:val="00DA56BA"/>
    <w:rsid w:val="00DE03FE"/>
    <w:rsid w:val="00E4450F"/>
    <w:rsid w:val="00E52778"/>
    <w:rsid w:val="00E66299"/>
    <w:rsid w:val="00E85299"/>
    <w:rsid w:val="00EA5B71"/>
    <w:rsid w:val="00F20CE9"/>
    <w:rsid w:val="00F617CC"/>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 w:id="14183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354B-43E2-4FCB-BA7A-71BB2CD1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7493</Words>
  <Characters>42713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NEWGOLEN</cp:lastModifiedBy>
  <cp:revision>94</cp:revision>
  <dcterms:created xsi:type="dcterms:W3CDTF">2015-06-24T09:35:00Z</dcterms:created>
  <dcterms:modified xsi:type="dcterms:W3CDTF">2016-05-25T08:46:00Z</dcterms:modified>
</cp:coreProperties>
</file>