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7275D7">
        <w:rPr>
          <w:rFonts w:ascii="Times New Roman" w:hAnsi="Times New Roman" w:cs="Times New Roman"/>
          <w:b/>
          <w:sz w:val="28"/>
          <w:szCs w:val="28"/>
        </w:rPr>
        <w:t>НОВОГОЛЬЕЛАНСКОГО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7275D7">
        <w:rPr>
          <w:rFonts w:ascii="Times New Roman" w:hAnsi="Times New Roman" w:cs="Times New Roman"/>
          <w:sz w:val="28"/>
          <w:szCs w:val="28"/>
        </w:rPr>
        <w:t>Новогольеланского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7275D7" w:rsidRDefault="00501184" w:rsidP="007275D7">
      <w:pPr>
        <w:spacing w:line="240" w:lineRule="auto"/>
        <w:rPr>
          <w:szCs w:val="28"/>
        </w:rPr>
      </w:pPr>
      <w:r w:rsidRPr="007275D7">
        <w:rPr>
          <w:rFonts w:ascii="Times New Roman" w:hAnsi="Times New Roman" w:cs="Times New Roman"/>
          <w:sz w:val="28"/>
          <w:szCs w:val="28"/>
        </w:rPr>
        <w:t xml:space="preserve">- на официальном сайте администрации  </w:t>
      </w:r>
      <w:r w:rsidR="00F63301" w:rsidRPr="007275D7">
        <w:rPr>
          <w:rFonts w:ascii="Times New Roman" w:hAnsi="Times New Roman" w:cs="Times New Roman"/>
          <w:sz w:val="28"/>
          <w:szCs w:val="28"/>
        </w:rPr>
        <w:t>в сети Интернет:</w:t>
      </w:r>
      <w:r w:rsidR="007275D7" w:rsidRPr="007275D7">
        <w:rPr>
          <w:rFonts w:ascii="Times New Roman" w:hAnsi="Times New Roman" w:cs="Times New Roman"/>
          <w:sz w:val="28"/>
          <w:szCs w:val="28"/>
        </w:rPr>
        <w:t xml:space="preserve"> </w:t>
      </w:r>
      <w:proofErr w:type="spellStart"/>
      <w:r w:rsidR="007275D7" w:rsidRPr="007275D7">
        <w:rPr>
          <w:rFonts w:ascii="Times New Roman" w:hAnsi="Times New Roman" w:cs="Times New Roman"/>
          <w:sz w:val="28"/>
          <w:szCs w:val="28"/>
          <w:lang w:val="en-US"/>
        </w:rPr>
        <w:t>newgolen</w:t>
      </w:r>
      <w:proofErr w:type="spellEnd"/>
      <w:r w:rsidR="007275D7" w:rsidRPr="007275D7">
        <w:rPr>
          <w:rFonts w:ascii="Times New Roman" w:hAnsi="Times New Roman" w:cs="Times New Roman"/>
          <w:sz w:val="28"/>
          <w:szCs w:val="28"/>
        </w:rPr>
        <w:t>-</w:t>
      </w:r>
      <w:proofErr w:type="spellStart"/>
      <w:r w:rsidR="007275D7" w:rsidRPr="007275D7">
        <w:rPr>
          <w:rFonts w:ascii="Times New Roman" w:hAnsi="Times New Roman" w:cs="Times New Roman"/>
          <w:sz w:val="28"/>
          <w:szCs w:val="28"/>
          <w:lang w:val="en-US"/>
        </w:rPr>
        <w:t>grib</w:t>
      </w:r>
      <w:proofErr w:type="spellEnd"/>
      <w:r w:rsidR="007275D7" w:rsidRPr="007275D7">
        <w:rPr>
          <w:rFonts w:ascii="Times New Roman" w:hAnsi="Times New Roman" w:cs="Times New Roman"/>
          <w:sz w:val="28"/>
          <w:szCs w:val="28"/>
        </w:rPr>
        <w:t>.</w:t>
      </w:r>
      <w:proofErr w:type="spellStart"/>
      <w:r w:rsidR="007275D7" w:rsidRPr="007275D7">
        <w:rPr>
          <w:rFonts w:ascii="Times New Roman" w:hAnsi="Times New Roman" w:cs="Times New Roman"/>
          <w:sz w:val="28"/>
          <w:szCs w:val="28"/>
          <w:lang w:val="en-US"/>
        </w:rPr>
        <w:t>ru</w:t>
      </w:r>
      <w:proofErr w:type="spellEnd"/>
      <w:r w:rsidR="00F63301" w:rsidRPr="000B22D6">
        <w:rPr>
          <w:szCs w:val="28"/>
        </w:rPr>
        <w:t>;</w:t>
      </w:r>
    </w:p>
    <w:p w:rsidR="00501184" w:rsidRPr="000B22D6" w:rsidRDefault="00F63301" w:rsidP="007275D7">
      <w:pPr>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7275D7">
        <w:rPr>
          <w:rFonts w:ascii="Times New Roman" w:hAnsi="Times New Roman" w:cs="Times New Roman"/>
          <w:sz w:val="28"/>
          <w:szCs w:val="28"/>
        </w:rPr>
        <w:t xml:space="preserve"> Новогольеланского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Об утверждении перечня услуг, которые являются необходимыми и обязательными для предос</w:t>
      </w:r>
      <w:r w:rsidR="007275D7">
        <w:rPr>
          <w:rFonts w:ascii="Times New Roman" w:eastAsia="Times New Roman" w:hAnsi="Times New Roman" w:cs="Times New Roman"/>
          <w:sz w:val="28"/>
          <w:szCs w:val="28"/>
          <w:lang w:eastAsia="ru-RU"/>
        </w:rPr>
        <w:t>тавления администрацией Новогольеланского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w:t>
      </w:r>
      <w:proofErr w:type="gramStart"/>
      <w:r w:rsidRPr="000B22D6">
        <w:rPr>
          <w:rFonts w:ascii="Times New Roman" w:hAnsi="Times New Roman" w:cs="Times New Roman"/>
          <w:sz w:val="28"/>
          <w:szCs w:val="28"/>
        </w:rPr>
        <w:t>указанный</w:t>
      </w:r>
      <w:proofErr w:type="gramEnd"/>
      <w:r w:rsidRPr="000B22D6">
        <w:rPr>
          <w:rFonts w:ascii="Times New Roman" w:hAnsi="Times New Roman" w:cs="Times New Roman"/>
          <w:sz w:val="28"/>
          <w:szCs w:val="28"/>
        </w:rPr>
        <w:t xml:space="preserve">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земельный</w:t>
      </w:r>
      <w:proofErr w:type="gramEnd"/>
      <w:r w:rsidRPr="000B22D6">
        <w:rPr>
          <w:rFonts w:ascii="Times New Roman" w:hAnsi="Times New Roman" w:cs="Times New Roman"/>
          <w:sz w:val="28"/>
          <w:szCs w:val="28"/>
        </w:rPr>
        <w:t xml:space="preserve"> участок не является собственностью  </w:t>
      </w:r>
      <w:r w:rsidR="007275D7">
        <w:rPr>
          <w:rFonts w:ascii="Times New Roman" w:hAnsi="Times New Roman" w:cs="Times New Roman"/>
          <w:sz w:val="28"/>
          <w:szCs w:val="28"/>
        </w:rPr>
        <w:t>Новогольеланского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7275D7">
        <w:rPr>
          <w:rFonts w:ascii="Times New Roman" w:hAnsi="Times New Roman" w:cs="Times New Roman"/>
          <w:b/>
          <w:sz w:val="28"/>
          <w:szCs w:val="28"/>
        </w:rPr>
        <w:t>Новогольеланского</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 Место нахожден</w:t>
      </w:r>
      <w:r w:rsidR="007275D7">
        <w:rPr>
          <w:rFonts w:ascii="Times New Roman" w:hAnsi="Times New Roman" w:cs="Times New Roman"/>
          <w:sz w:val="28"/>
          <w:szCs w:val="28"/>
        </w:rPr>
        <w:t>ия администрации Новогольеланского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7275D7">
        <w:rPr>
          <w:rFonts w:ascii="Times New Roman" w:hAnsi="Times New Roman" w:cs="Times New Roman"/>
          <w:sz w:val="28"/>
          <w:szCs w:val="28"/>
        </w:rPr>
        <w:t>397226</w:t>
      </w:r>
      <w:r w:rsidRPr="000B22D6">
        <w:rPr>
          <w:rFonts w:ascii="Times New Roman" w:hAnsi="Times New Roman" w:cs="Times New Roman"/>
          <w:sz w:val="28"/>
          <w:szCs w:val="28"/>
        </w:rPr>
        <w:t xml:space="preserve"> Воронежская область, Грибановский район, </w:t>
      </w:r>
      <w:r w:rsidR="007275D7">
        <w:rPr>
          <w:rFonts w:ascii="Times New Roman" w:hAnsi="Times New Roman" w:cs="Times New Roman"/>
          <w:sz w:val="28"/>
          <w:szCs w:val="28"/>
        </w:rPr>
        <w:t>с. Новогольелань</w:t>
      </w:r>
      <w:r w:rsidRPr="000B22D6">
        <w:rPr>
          <w:rFonts w:ascii="Times New Roman" w:hAnsi="Times New Roman" w:cs="Times New Roman"/>
          <w:sz w:val="28"/>
          <w:szCs w:val="28"/>
        </w:rPr>
        <w:t xml:space="preserve">, ул. </w:t>
      </w:r>
      <w:r w:rsidR="007275D7">
        <w:rPr>
          <w:rFonts w:ascii="Times New Roman" w:hAnsi="Times New Roman" w:cs="Times New Roman"/>
          <w:sz w:val="28"/>
          <w:szCs w:val="28"/>
        </w:rPr>
        <w:t>Октябрьская</w:t>
      </w:r>
      <w:r w:rsidRPr="000B22D6">
        <w:rPr>
          <w:rFonts w:ascii="Times New Roman" w:hAnsi="Times New Roman" w:cs="Times New Roman"/>
          <w:sz w:val="28"/>
          <w:szCs w:val="28"/>
        </w:rPr>
        <w:t>,</w:t>
      </w:r>
      <w:r w:rsidR="007275D7">
        <w:rPr>
          <w:rFonts w:ascii="Times New Roman" w:hAnsi="Times New Roman" w:cs="Times New Roman"/>
          <w:sz w:val="28"/>
          <w:szCs w:val="28"/>
        </w:rPr>
        <w:t>63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7275D7">
        <w:rPr>
          <w:rFonts w:ascii="Times New Roman" w:hAnsi="Times New Roman" w:cs="Times New Roman"/>
          <w:sz w:val="28"/>
          <w:szCs w:val="28"/>
        </w:rPr>
        <w:t>3-26-18</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7275D7">
      <w:pPr>
        <w:rPr>
          <w:rFonts w:ascii="Times New Roman" w:hAnsi="Times New Roman" w:cs="Times New Roman"/>
          <w:sz w:val="28"/>
          <w:szCs w:val="28"/>
        </w:rPr>
      </w:pPr>
      <w:r w:rsidRPr="000B22D6">
        <w:rPr>
          <w:rFonts w:ascii="Times New Roman" w:hAnsi="Times New Roman" w:cs="Times New Roman"/>
          <w:sz w:val="28"/>
          <w:szCs w:val="28"/>
        </w:rPr>
        <w:t>Официальный сайт администрации   в сети Интернет:</w:t>
      </w:r>
      <w:r w:rsidR="007275D7" w:rsidRPr="007275D7">
        <w:rPr>
          <w:sz w:val="28"/>
          <w:szCs w:val="28"/>
        </w:rPr>
        <w:t xml:space="preserve"> </w:t>
      </w:r>
      <w:proofErr w:type="spellStart"/>
      <w:r w:rsidR="007275D7" w:rsidRPr="007275D7">
        <w:rPr>
          <w:rFonts w:ascii="Times New Roman" w:hAnsi="Times New Roman" w:cs="Times New Roman"/>
          <w:sz w:val="28"/>
          <w:szCs w:val="28"/>
          <w:lang w:val="en-US"/>
        </w:rPr>
        <w:t>newgolen</w:t>
      </w:r>
      <w:proofErr w:type="spellEnd"/>
      <w:r w:rsidR="007275D7" w:rsidRPr="007275D7">
        <w:rPr>
          <w:rFonts w:ascii="Times New Roman" w:hAnsi="Times New Roman" w:cs="Times New Roman"/>
          <w:sz w:val="28"/>
          <w:szCs w:val="28"/>
        </w:rPr>
        <w:t>-</w:t>
      </w:r>
      <w:proofErr w:type="spellStart"/>
      <w:r w:rsidR="007275D7" w:rsidRPr="007275D7">
        <w:rPr>
          <w:rFonts w:ascii="Times New Roman" w:hAnsi="Times New Roman" w:cs="Times New Roman"/>
          <w:sz w:val="28"/>
          <w:szCs w:val="28"/>
          <w:lang w:val="en-US"/>
        </w:rPr>
        <w:t>grib</w:t>
      </w:r>
      <w:proofErr w:type="spellEnd"/>
      <w:r w:rsidR="007275D7" w:rsidRPr="007275D7">
        <w:rPr>
          <w:rFonts w:ascii="Times New Roman" w:hAnsi="Times New Roman" w:cs="Times New Roman"/>
          <w:sz w:val="28"/>
          <w:szCs w:val="28"/>
        </w:rPr>
        <w:t>.</w:t>
      </w:r>
      <w:proofErr w:type="spellStart"/>
      <w:r w:rsidR="007275D7" w:rsidRPr="007275D7">
        <w:rPr>
          <w:rFonts w:ascii="Times New Roman" w:hAnsi="Times New Roman" w:cs="Times New Roman"/>
          <w:sz w:val="28"/>
          <w:szCs w:val="28"/>
          <w:lang w:val="en-US"/>
        </w:rPr>
        <w:t>ru</w:t>
      </w:r>
      <w:proofErr w:type="spellEnd"/>
      <w:r w:rsidR="007275D7">
        <w:rPr>
          <w:rFonts w:ascii="Times New Roman" w:hAnsi="Times New Roman" w:cs="Times New Roman"/>
          <w:sz w:val="28"/>
          <w:szCs w:val="28"/>
        </w:rPr>
        <w:t>.</w:t>
      </w:r>
    </w:p>
    <w:p w:rsidR="002965FF" w:rsidRPr="000B22D6" w:rsidRDefault="002965FF" w:rsidP="007275D7">
      <w:pPr>
        <w:rPr>
          <w:rFonts w:ascii="Times New Roman" w:hAnsi="Times New Roman" w:cs="Times New Roman"/>
          <w:sz w:val="28"/>
          <w:szCs w:val="28"/>
        </w:rPr>
      </w:pPr>
      <w:r w:rsidRPr="000B22D6">
        <w:rPr>
          <w:rFonts w:ascii="Times New Roman" w:hAnsi="Times New Roman" w:cs="Times New Roman"/>
          <w:sz w:val="28"/>
          <w:szCs w:val="28"/>
        </w:rPr>
        <w:t>Адрес э</w:t>
      </w:r>
      <w:r w:rsidR="007275D7">
        <w:rPr>
          <w:rFonts w:ascii="Times New Roman" w:hAnsi="Times New Roman" w:cs="Times New Roman"/>
          <w:sz w:val="28"/>
          <w:szCs w:val="28"/>
        </w:rPr>
        <w:t xml:space="preserve">лектронной почты администрации: </w:t>
      </w:r>
      <w:hyperlink r:id="rId12" w:history="1">
        <w:r w:rsidR="007275D7" w:rsidRPr="007275D7">
          <w:rPr>
            <w:rStyle w:val="a6"/>
            <w:rFonts w:ascii="Times New Roman" w:hAnsi="Times New Roman" w:cs="Times New Roman"/>
            <w:color w:val="auto"/>
            <w:sz w:val="28"/>
            <w:szCs w:val="28"/>
            <w:lang w:val="en-US"/>
          </w:rPr>
          <w:t>Newgolen</w:t>
        </w:r>
        <w:r w:rsidR="007275D7" w:rsidRPr="007275D7">
          <w:rPr>
            <w:rStyle w:val="a6"/>
            <w:rFonts w:ascii="Times New Roman" w:hAnsi="Times New Roman" w:cs="Times New Roman"/>
            <w:color w:val="auto"/>
            <w:sz w:val="28"/>
            <w:szCs w:val="28"/>
          </w:rPr>
          <w:t>.</w:t>
        </w:r>
        <w:r w:rsidR="007275D7" w:rsidRPr="007275D7">
          <w:rPr>
            <w:rStyle w:val="a6"/>
            <w:rFonts w:ascii="Times New Roman" w:hAnsi="Times New Roman" w:cs="Times New Roman"/>
            <w:color w:val="auto"/>
            <w:sz w:val="28"/>
            <w:szCs w:val="28"/>
            <w:lang w:val="en-US"/>
          </w:rPr>
          <w:t>grib</w:t>
        </w:r>
        <w:r w:rsidR="007275D7" w:rsidRPr="007275D7">
          <w:rPr>
            <w:rStyle w:val="a6"/>
            <w:rFonts w:ascii="Times New Roman" w:hAnsi="Times New Roman" w:cs="Times New Roman"/>
            <w:color w:val="auto"/>
            <w:sz w:val="28"/>
            <w:szCs w:val="28"/>
          </w:rPr>
          <w:t>@</w:t>
        </w:r>
        <w:r w:rsidR="007275D7" w:rsidRPr="007275D7">
          <w:rPr>
            <w:rStyle w:val="a6"/>
            <w:rFonts w:ascii="Times New Roman" w:hAnsi="Times New Roman" w:cs="Times New Roman"/>
            <w:color w:val="auto"/>
            <w:sz w:val="28"/>
            <w:szCs w:val="28"/>
            <w:lang w:val="en-US"/>
          </w:rPr>
          <w:t>govvrn</w:t>
        </w:r>
        <w:r w:rsidR="007275D7" w:rsidRPr="007275D7">
          <w:rPr>
            <w:rStyle w:val="a6"/>
            <w:rFonts w:ascii="Times New Roman" w:hAnsi="Times New Roman" w:cs="Times New Roman"/>
            <w:color w:val="auto"/>
            <w:sz w:val="28"/>
            <w:szCs w:val="28"/>
          </w:rPr>
          <w:t>.</w:t>
        </w:r>
        <w:r w:rsidR="007275D7" w:rsidRPr="007275D7">
          <w:rPr>
            <w:rStyle w:val="a6"/>
            <w:rFonts w:ascii="Times New Roman" w:hAnsi="Times New Roman" w:cs="Times New Roman"/>
            <w:color w:val="auto"/>
            <w:sz w:val="28"/>
            <w:szCs w:val="28"/>
            <w:lang w:val="en-US"/>
          </w:rPr>
          <w:t>ru</w:t>
        </w:r>
      </w:hyperlink>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lastRenderedPageBreak/>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 xml:space="preserve">________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5F603A">
        <w:rPr>
          <w:rFonts w:ascii="Times New Roman" w:hAnsi="Times New Roman"/>
          <w:b/>
          <w:sz w:val="28"/>
          <w:szCs w:val="28"/>
        </w:rPr>
        <w:t>___</w:t>
      </w:r>
      <w:r>
        <w:rPr>
          <w:rFonts w:ascii="Times New Roman" w:hAnsi="Times New Roman"/>
          <w:b/>
          <w:sz w:val="28"/>
          <w:szCs w:val="28"/>
        </w:rPr>
        <w:t>_____ с</w:t>
      </w:r>
      <w:r w:rsidRPr="005F603A">
        <w:rPr>
          <w:rFonts w:ascii="Times New Roman" w:hAnsi="Times New Roman"/>
          <w:b/>
          <w:sz w:val="28"/>
          <w:szCs w:val="28"/>
        </w:rPr>
        <w:t>ельского поселения</w:t>
      </w:r>
      <w:r>
        <w:rPr>
          <w:rFonts w:ascii="Times New Roman" w:hAnsi="Times New Roman"/>
          <w:b/>
          <w:sz w:val="28"/>
          <w:szCs w:val="28"/>
        </w:rPr>
        <w:t xml:space="preserve"> </w:t>
      </w:r>
      <w:r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5F603A" w:rsidRPr="005F603A">
        <w:rPr>
          <w:rFonts w:ascii="Times New Roman" w:hAnsi="Times New Roman"/>
          <w:sz w:val="28"/>
          <w:szCs w:val="28"/>
        </w:rPr>
        <w:t>________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w:t>
      </w:r>
      <w:proofErr w:type="gramStart"/>
      <w:r w:rsidRPr="00CC2C68">
        <w:rPr>
          <w:rFonts w:ascii="Times New Roman" w:hAnsi="Times New Roman" w:cs="Times New Roman"/>
          <w:sz w:val="28"/>
          <w:szCs w:val="28"/>
        </w:rPr>
        <w:t>выдать лично в администрации/выдать</w:t>
      </w:r>
      <w:proofErr w:type="gramEnd"/>
      <w:r w:rsidRPr="00CC2C68">
        <w:rPr>
          <w:rFonts w:ascii="Times New Roman" w:hAnsi="Times New Roman" w:cs="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83051"/>
    <w:rsid w:val="004D37A4"/>
    <w:rsid w:val="00501184"/>
    <w:rsid w:val="0057040C"/>
    <w:rsid w:val="00580C0B"/>
    <w:rsid w:val="0058611E"/>
    <w:rsid w:val="00587610"/>
    <w:rsid w:val="005B25B3"/>
    <w:rsid w:val="005F603A"/>
    <w:rsid w:val="006D6B69"/>
    <w:rsid w:val="007275D7"/>
    <w:rsid w:val="00727AAF"/>
    <w:rsid w:val="00731A3F"/>
    <w:rsid w:val="00743349"/>
    <w:rsid w:val="007839C1"/>
    <w:rsid w:val="007A4D4B"/>
    <w:rsid w:val="007A5CA7"/>
    <w:rsid w:val="007D6401"/>
    <w:rsid w:val="007F3935"/>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uiPriority w:val="99"/>
    <w:unhideWhenUsed/>
    <w:rsid w:val="00727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943265">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mailto:Newgolen.grib@govvrn.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9351-E1D7-4479-BED1-D9103516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10084</Words>
  <Characters>57482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NEWGOLEN</cp:lastModifiedBy>
  <cp:revision>56</cp:revision>
  <cp:lastPrinted>2020-03-10T08:30:00Z</cp:lastPrinted>
  <dcterms:created xsi:type="dcterms:W3CDTF">2020-02-13T16:13:00Z</dcterms:created>
  <dcterms:modified xsi:type="dcterms:W3CDTF">2020-04-27T12:16:00Z</dcterms:modified>
</cp:coreProperties>
</file>