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57" w:rsidRDefault="00B14557"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2D4B">
        <w:rPr>
          <w:rFonts w:ascii="Times New Roman" w:eastAsia="Times New Roman" w:hAnsi="Times New Roman" w:cs="Times New Roman"/>
          <w:sz w:val="28"/>
          <w:szCs w:val="28"/>
        </w:rPr>
        <w:t xml:space="preserve">                          </w:t>
      </w:r>
    </w:p>
    <w:p w:rsidR="00FA253D" w:rsidRPr="006D2D4B" w:rsidRDefault="00FA253D" w:rsidP="00751ACB">
      <w:pPr>
        <w:spacing w:after="0" w:line="240" w:lineRule="auto"/>
        <w:ind w:firstLine="709"/>
        <w:jc w:val="center"/>
        <w:rPr>
          <w:rFonts w:ascii="Times New Roman" w:eastAsia="Times New Roman" w:hAnsi="Times New Roman" w:cs="Times New Roman"/>
          <w:b/>
          <w:sz w:val="28"/>
          <w:szCs w:val="28"/>
        </w:rPr>
      </w:pPr>
      <w:r w:rsidRPr="006D2D4B">
        <w:rPr>
          <w:rFonts w:ascii="Times New Roman" w:eastAsia="Times New Roman" w:hAnsi="Times New Roman" w:cs="Times New Roman"/>
          <w:b/>
          <w:sz w:val="28"/>
          <w:szCs w:val="28"/>
        </w:rPr>
        <w:t>АДМИНИСТРАЦИЯ</w:t>
      </w:r>
    </w:p>
    <w:p w:rsidR="00FA253D" w:rsidRPr="006D2D4B" w:rsidRDefault="00B14557" w:rsidP="00751ACB">
      <w:pPr>
        <w:spacing w:after="0" w:line="240" w:lineRule="auto"/>
        <w:ind w:firstLine="709"/>
        <w:jc w:val="center"/>
        <w:rPr>
          <w:rFonts w:ascii="Times New Roman" w:eastAsia="Times New Roman" w:hAnsi="Times New Roman" w:cs="Times New Roman"/>
          <w:b/>
          <w:sz w:val="28"/>
          <w:szCs w:val="28"/>
        </w:rPr>
      </w:pPr>
      <w:r w:rsidRPr="006D2D4B">
        <w:rPr>
          <w:rFonts w:ascii="Times New Roman" w:eastAsia="Times New Roman" w:hAnsi="Times New Roman" w:cs="Times New Roman"/>
          <w:b/>
          <w:sz w:val="28"/>
          <w:szCs w:val="28"/>
        </w:rPr>
        <w:t>НОВОГОЛЬЕЛАНСКОГО</w:t>
      </w:r>
      <w:r w:rsidR="00FA253D" w:rsidRPr="006D2D4B">
        <w:rPr>
          <w:rFonts w:ascii="Times New Roman" w:eastAsia="Times New Roman" w:hAnsi="Times New Roman" w:cs="Times New Roman"/>
          <w:b/>
          <w:sz w:val="28"/>
          <w:szCs w:val="28"/>
        </w:rPr>
        <w:t xml:space="preserve"> СЕЛЬСКОГО ПОСЕЛЕНИЯ</w:t>
      </w:r>
    </w:p>
    <w:p w:rsidR="00FA253D" w:rsidRPr="006D2D4B" w:rsidRDefault="00FA253D" w:rsidP="00751ACB">
      <w:pPr>
        <w:spacing w:after="0" w:line="240" w:lineRule="auto"/>
        <w:ind w:firstLine="709"/>
        <w:jc w:val="center"/>
        <w:rPr>
          <w:rFonts w:ascii="Times New Roman" w:eastAsia="Times New Roman" w:hAnsi="Times New Roman" w:cs="Times New Roman"/>
          <w:b/>
          <w:sz w:val="28"/>
          <w:szCs w:val="28"/>
        </w:rPr>
      </w:pPr>
      <w:r w:rsidRPr="006D2D4B">
        <w:rPr>
          <w:rFonts w:ascii="Times New Roman" w:eastAsia="Times New Roman" w:hAnsi="Times New Roman" w:cs="Times New Roman"/>
          <w:b/>
          <w:sz w:val="28"/>
          <w:szCs w:val="28"/>
        </w:rPr>
        <w:t>ГРИБАНОВСКОГО МУНИЦИПАЛЬНОГО РАЙОНА</w:t>
      </w:r>
    </w:p>
    <w:p w:rsidR="00FA253D" w:rsidRPr="006D2D4B" w:rsidRDefault="00FA253D" w:rsidP="00751ACB">
      <w:pPr>
        <w:spacing w:after="0" w:line="240" w:lineRule="auto"/>
        <w:ind w:firstLine="709"/>
        <w:jc w:val="center"/>
        <w:rPr>
          <w:rFonts w:ascii="Times New Roman" w:eastAsia="Times New Roman" w:hAnsi="Times New Roman" w:cs="Times New Roman"/>
          <w:b/>
          <w:sz w:val="28"/>
          <w:szCs w:val="28"/>
        </w:rPr>
      </w:pPr>
      <w:r w:rsidRPr="006D2D4B">
        <w:rPr>
          <w:rFonts w:ascii="Times New Roman" w:eastAsia="Times New Roman" w:hAnsi="Times New Roman" w:cs="Times New Roman"/>
          <w:b/>
          <w:sz w:val="28"/>
          <w:szCs w:val="28"/>
        </w:rPr>
        <w:t>ВОРОНЕЖСКОЙ ОБЛАСТИ</w:t>
      </w:r>
    </w:p>
    <w:p w:rsidR="00FA253D" w:rsidRPr="006D2D4B" w:rsidRDefault="00FA253D" w:rsidP="00751ACB">
      <w:pPr>
        <w:spacing w:after="0" w:line="240" w:lineRule="auto"/>
        <w:ind w:firstLine="709"/>
        <w:jc w:val="center"/>
        <w:rPr>
          <w:rFonts w:ascii="Times New Roman" w:eastAsia="Times New Roman" w:hAnsi="Times New Roman" w:cs="Times New Roman"/>
          <w:b/>
          <w:sz w:val="28"/>
          <w:szCs w:val="28"/>
        </w:rPr>
      </w:pPr>
    </w:p>
    <w:p w:rsidR="00FA253D" w:rsidRPr="006D2D4B" w:rsidRDefault="00FA253D" w:rsidP="00751ACB">
      <w:pPr>
        <w:spacing w:after="0" w:line="240" w:lineRule="auto"/>
        <w:ind w:firstLine="709"/>
        <w:jc w:val="center"/>
        <w:rPr>
          <w:rFonts w:ascii="Times New Roman" w:eastAsia="Times New Roman" w:hAnsi="Times New Roman" w:cs="Times New Roman"/>
          <w:b/>
          <w:sz w:val="28"/>
          <w:szCs w:val="28"/>
        </w:rPr>
      </w:pPr>
      <w:r w:rsidRPr="006D2D4B">
        <w:rPr>
          <w:rFonts w:ascii="Times New Roman" w:eastAsia="Times New Roman" w:hAnsi="Times New Roman" w:cs="Times New Roman"/>
          <w:b/>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6D2D4B" w:rsidP="00751ACB">
      <w:pPr>
        <w:tabs>
          <w:tab w:val="left" w:pos="1172"/>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апреля 2024 г. № 22</w:t>
      </w:r>
    </w:p>
    <w:p w:rsidR="00FA253D" w:rsidRPr="00751ACB" w:rsidRDefault="00B14557" w:rsidP="00751AC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Новогольелань</w:t>
      </w:r>
      <w:proofErr w:type="spellEnd"/>
      <w:r>
        <w:rPr>
          <w:rFonts w:ascii="Times New Roman" w:eastAsia="Times New Roman" w:hAnsi="Times New Roman" w:cs="Times New Roman"/>
          <w:sz w:val="28"/>
          <w:szCs w:val="28"/>
        </w:rPr>
        <w:t>.</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6D2D4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14557">
        <w:rPr>
          <w:rFonts w:ascii="Times New Roman" w:eastAsia="Times New Roman" w:hAnsi="Times New Roman" w:cs="Times New Roman"/>
          <w:sz w:val="28"/>
          <w:szCs w:val="28"/>
        </w:rPr>
        <w:t xml:space="preserve">» на территории </w:t>
      </w:r>
      <w:proofErr w:type="spellStart"/>
      <w:r w:rsidR="00B14557">
        <w:rPr>
          <w:rFonts w:ascii="Times New Roman" w:eastAsia="Times New Roman" w:hAnsi="Times New Roman" w:cs="Times New Roman"/>
          <w:sz w:val="28"/>
          <w:szCs w:val="28"/>
        </w:rPr>
        <w:t>Новогольеланского</w:t>
      </w:r>
      <w:proofErr w:type="spellEnd"/>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w:t>
      </w:r>
      <w:proofErr w:type="gramEnd"/>
      <w:r w:rsidRPr="00751ACB">
        <w:rPr>
          <w:rFonts w:ascii="Times New Roman" w:eastAsia="Arial Unicode MS" w:hAnsi="Times New Roman" w:cs="Times New Roman"/>
          <w:color w:val="000000"/>
          <w:sz w:val="28"/>
          <w:szCs w:val="28"/>
          <w:lang w:bidi="ru-RU"/>
        </w:rPr>
        <w:t xml:space="preserve">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B14557">
        <w:rPr>
          <w:rFonts w:ascii="Times New Roman" w:eastAsia="Times New Roman" w:hAnsi="Times New Roman" w:cs="Times New Roman"/>
          <w:sz w:val="28"/>
          <w:szCs w:val="28"/>
        </w:rPr>
        <w:t>Новогольеланского</w:t>
      </w:r>
      <w:proofErr w:type="spellEnd"/>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w:t>
      </w:r>
      <w:proofErr w:type="gramStart"/>
      <w:r w:rsidRPr="00751ACB">
        <w:rPr>
          <w:rFonts w:ascii="Times New Roman" w:eastAsia="Arial Unicode MS" w:hAnsi="Times New Roman" w:cs="Times New Roman"/>
          <w:color w:val="000000"/>
          <w:sz w:val="28"/>
          <w:szCs w:val="28"/>
          <w:lang w:bidi="ru-RU"/>
        </w:rPr>
        <w:t>л</w:t>
      </w:r>
      <w:proofErr w:type="gramEnd"/>
      <w:r w:rsidRPr="00751ACB">
        <w:rPr>
          <w:rFonts w:ascii="Times New Roman" w:eastAsia="Arial Unicode MS" w:hAnsi="Times New Roman" w:cs="Times New Roman"/>
          <w:color w:val="000000"/>
          <w:sz w:val="28"/>
          <w:szCs w:val="28"/>
          <w:lang w:bidi="ru-RU"/>
        </w:rPr>
        <w:t xml:space="preserve">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proofErr w:type="spellStart"/>
      <w:r w:rsidR="00B14557">
        <w:rPr>
          <w:rFonts w:ascii="Times New Roman" w:eastAsia="Times New Roman" w:hAnsi="Times New Roman" w:cs="Times New Roman"/>
          <w:sz w:val="28"/>
          <w:szCs w:val="28"/>
        </w:rPr>
        <w:t>Новогольеланского</w:t>
      </w:r>
      <w:proofErr w:type="spellEnd"/>
      <w:r w:rsidR="00FA253D"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2.Настоящее постановление вступает в силу со дня его официального опубликования в вестнике муниц</w:t>
      </w:r>
      <w:r w:rsidR="00B14557">
        <w:rPr>
          <w:rFonts w:ascii="Times New Roman" w:eastAsia="Times New Roman" w:hAnsi="Times New Roman" w:cs="Times New Roman"/>
          <w:sz w:val="28"/>
          <w:szCs w:val="28"/>
        </w:rPr>
        <w:t xml:space="preserve">ипальных правовых актов </w:t>
      </w:r>
      <w:proofErr w:type="spellStart"/>
      <w:r w:rsidR="00B14557">
        <w:rPr>
          <w:rFonts w:ascii="Times New Roman" w:eastAsia="Times New Roman" w:hAnsi="Times New Roman" w:cs="Times New Roman"/>
          <w:sz w:val="28"/>
          <w:szCs w:val="28"/>
        </w:rPr>
        <w:t>Новогольеланского</w:t>
      </w:r>
      <w:proofErr w:type="spellEnd"/>
      <w:r w:rsidRPr="00751ACB">
        <w:rPr>
          <w:rFonts w:ascii="Times New Roman" w:eastAsia="Times New Roman" w:hAnsi="Times New Roman" w:cs="Times New Roman"/>
          <w:sz w:val="28"/>
          <w:szCs w:val="28"/>
        </w:rPr>
        <w:t xml:space="preserve"> сельского поселения и размещен</w:t>
      </w:r>
      <w:r w:rsidR="00B14557">
        <w:rPr>
          <w:rFonts w:ascii="Times New Roman" w:eastAsia="Times New Roman" w:hAnsi="Times New Roman" w:cs="Times New Roman"/>
          <w:sz w:val="28"/>
          <w:szCs w:val="28"/>
        </w:rPr>
        <w:t xml:space="preserve">ия на официальном сайте </w:t>
      </w:r>
      <w:proofErr w:type="spellStart"/>
      <w:r w:rsidR="00B14557">
        <w:rPr>
          <w:rFonts w:ascii="Times New Roman" w:eastAsia="Times New Roman" w:hAnsi="Times New Roman" w:cs="Times New Roman"/>
          <w:sz w:val="28"/>
          <w:szCs w:val="28"/>
        </w:rPr>
        <w:t>Новогольеланского</w:t>
      </w:r>
      <w:proofErr w:type="spellEnd"/>
      <w:r w:rsidRPr="00751ACB">
        <w:rPr>
          <w:rFonts w:ascii="Times New Roman" w:eastAsia="Times New Roman" w:hAnsi="Times New Roman" w:cs="Times New Roman"/>
          <w:sz w:val="28"/>
          <w:szCs w:val="28"/>
        </w:rPr>
        <w:t xml:space="preserve"> 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15892" w:type="dxa"/>
        <w:tblLook w:val="04A0" w:firstRow="1" w:lastRow="0" w:firstColumn="1" w:lastColumn="0" w:noHBand="0" w:noVBand="1"/>
      </w:tblPr>
      <w:tblGrid>
        <w:gridCol w:w="9322"/>
        <w:gridCol w:w="3285"/>
        <w:gridCol w:w="3285"/>
      </w:tblGrid>
      <w:tr w:rsidR="00FA253D" w:rsidRPr="00751ACB" w:rsidTr="006D2D4B">
        <w:tc>
          <w:tcPr>
            <w:tcW w:w="9322"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r w:rsidR="006D2D4B">
              <w:rPr>
                <w:rFonts w:ascii="Times New Roman" w:eastAsia="Arial Unicode MS" w:hAnsi="Times New Roman" w:cs="Times New Roman"/>
                <w:sz w:val="28"/>
                <w:szCs w:val="28"/>
                <w:lang w:bidi="ru-RU"/>
              </w:rPr>
              <w:t xml:space="preserve">                                                     </w:t>
            </w:r>
            <w:proofErr w:type="spellStart"/>
            <w:r w:rsidR="006D2D4B">
              <w:rPr>
                <w:rFonts w:ascii="Times New Roman" w:eastAsia="Arial Unicode MS" w:hAnsi="Times New Roman" w:cs="Times New Roman"/>
                <w:sz w:val="28"/>
                <w:szCs w:val="28"/>
                <w:lang w:bidi="ru-RU"/>
              </w:rPr>
              <w:t>В.А.Шитов</w:t>
            </w:r>
            <w:proofErr w:type="spellEnd"/>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FA253D" w:rsidP="006D2D4B">
            <w:pPr>
              <w:widowControl w:val="0"/>
              <w:spacing w:after="0" w:line="240" w:lineRule="auto"/>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B14557"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proofErr w:type="spellStart"/>
      <w:r>
        <w:rPr>
          <w:rFonts w:ascii="Times New Roman" w:eastAsia="Arial Unicode MS" w:hAnsi="Times New Roman" w:cs="Times New Roman"/>
          <w:color w:val="000000"/>
          <w:sz w:val="28"/>
          <w:szCs w:val="28"/>
          <w:lang w:bidi="ru-RU"/>
        </w:rPr>
        <w:t>Новогольеланского</w:t>
      </w:r>
      <w:proofErr w:type="spellEnd"/>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6D2D4B"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от «17»апреля 2024 г. № 22</w:t>
      </w:r>
      <w:bookmarkStart w:id="1" w:name="_GoBack"/>
      <w:bookmarkEnd w:id="1"/>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proofErr w:type="spellStart"/>
      <w:r w:rsidR="00B14557">
        <w:rPr>
          <w:i w:val="0"/>
          <w:sz w:val="28"/>
          <w:szCs w:val="28"/>
          <w:lang w:eastAsia="en-US"/>
        </w:rPr>
        <w:t>Новогольеланского</w:t>
      </w:r>
      <w:proofErr w:type="spellEnd"/>
      <w:r w:rsidR="00FA253D" w:rsidRPr="00751ACB">
        <w:rPr>
          <w:i w:val="0"/>
          <w:sz w:val="28"/>
          <w:szCs w:val="28"/>
          <w:lang w:eastAsia="en-US"/>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2" w:name="sub_1100"/>
      <w:bookmarkEnd w:id="2"/>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B14557">
        <w:rPr>
          <w:rFonts w:eastAsia="Arial Unicode MS"/>
          <w:szCs w:val="28"/>
          <w:lang w:eastAsia="ru-RU" w:bidi="ru-RU"/>
        </w:rPr>
        <w:t>Новогольеланского</w:t>
      </w:r>
      <w:proofErr w:type="spellEnd"/>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00B14557">
        <w:rPr>
          <w:color w:val="auto"/>
          <w:szCs w:val="28"/>
        </w:rPr>
        <w:t xml:space="preserve"> на территории </w:t>
      </w:r>
      <w:proofErr w:type="spellStart"/>
      <w:r w:rsidR="00B14557">
        <w:rPr>
          <w:color w:val="auto"/>
          <w:szCs w:val="28"/>
        </w:rPr>
        <w:t>Новогольеланского</w:t>
      </w:r>
      <w:proofErr w:type="spellEnd"/>
      <w:r w:rsidR="00FA253D" w:rsidRPr="00751ACB">
        <w:rPr>
          <w:rFonts w:eastAsia="Arial Unicode MS"/>
          <w:szCs w:val="28"/>
          <w:lang w:eastAsia="ru-RU"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00B14557">
        <w:rPr>
          <w:rFonts w:ascii="Times New Roman" w:hAnsi="Times New Roman" w:cs="Times New Roman"/>
          <w:spacing w:val="7"/>
          <w:sz w:val="28"/>
          <w:szCs w:val="28"/>
        </w:rPr>
        <w:t>(http://</w:t>
      </w:r>
      <w:r w:rsidR="00B14557" w:rsidRPr="00B14557">
        <w:t xml:space="preserve"> </w:t>
      </w:r>
      <w:r w:rsidR="00B14557" w:rsidRPr="00B14557">
        <w:rPr>
          <w:rFonts w:ascii="Times New Roman" w:hAnsi="Times New Roman" w:cs="Times New Roman"/>
          <w:spacing w:val="7"/>
          <w:sz w:val="28"/>
          <w:szCs w:val="28"/>
        </w:rPr>
        <w:t>newgolen-grib.ru</w:t>
      </w:r>
      <w:r w:rsidRPr="00751ACB">
        <w:rPr>
          <w:rFonts w:ascii="Times New Roman" w:hAnsi="Times New Roman" w:cs="Times New Roman"/>
          <w:spacing w:val="7"/>
          <w:sz w:val="28"/>
          <w:szCs w:val="28"/>
        </w:rPr>
        <w:t>)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lastRenderedPageBreak/>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3" w:name="sub_1200"/>
      <w:bookmarkEnd w:id="3"/>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4" w:name="sub_1201"/>
      <w:bookmarkEnd w:id="4"/>
      <w:r w:rsidRPr="00751ACB">
        <w:rPr>
          <w:color w:val="auto"/>
          <w:szCs w:val="28"/>
        </w:rPr>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5" w:name="sub_1202"/>
      <w:bookmarkStart w:id="6" w:name="sub_1203"/>
      <w:bookmarkEnd w:id="5"/>
      <w:bookmarkEnd w:id="6"/>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Сове</w:t>
      </w:r>
      <w:r w:rsidR="00B14557">
        <w:rPr>
          <w:rFonts w:eastAsia="Arial Unicode MS"/>
          <w:szCs w:val="28"/>
          <w:lang w:eastAsia="ru-RU" w:bidi="ru-RU"/>
        </w:rPr>
        <w:t xml:space="preserve">та народных депутатов </w:t>
      </w:r>
      <w:proofErr w:type="spellStart"/>
      <w:r w:rsidR="00B14557">
        <w:rPr>
          <w:rFonts w:eastAsia="Arial Unicode MS"/>
          <w:szCs w:val="28"/>
          <w:lang w:eastAsia="ru-RU" w:bidi="ru-RU"/>
        </w:rPr>
        <w:t>Новогольеланского</w:t>
      </w:r>
      <w:proofErr w:type="spellEnd"/>
      <w:r w:rsidR="009A12E1" w:rsidRPr="00751ACB">
        <w:rPr>
          <w:rFonts w:eastAsia="Arial Unicode MS"/>
          <w:szCs w:val="28"/>
          <w:lang w:eastAsia="ru-RU" w:bidi="ru-RU"/>
        </w:rPr>
        <w:t xml:space="preserve"> 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являются необходимыми и обязательными для предос</w:t>
      </w:r>
      <w:r w:rsidR="00B14557">
        <w:rPr>
          <w:rFonts w:eastAsia="Times New Roman"/>
          <w:color w:val="auto"/>
          <w:szCs w:val="28"/>
          <w:lang w:eastAsia="ru-RU" w:bidi="ar-SA"/>
        </w:rPr>
        <w:t xml:space="preserve">тавления администрацией </w:t>
      </w:r>
      <w:proofErr w:type="spellStart"/>
      <w:r w:rsidR="00B14557">
        <w:rPr>
          <w:rFonts w:eastAsia="Times New Roman"/>
          <w:color w:val="auto"/>
          <w:szCs w:val="28"/>
          <w:lang w:eastAsia="ru-RU" w:bidi="ar-SA"/>
        </w:rPr>
        <w:t>Новогольеланского</w:t>
      </w:r>
      <w:proofErr w:type="spellEnd"/>
      <w:r w:rsidR="009A12E1" w:rsidRPr="00751ACB">
        <w:rPr>
          <w:rFonts w:eastAsia="Times New Roman"/>
          <w:color w:val="auto"/>
          <w:szCs w:val="28"/>
          <w:lang w:eastAsia="ru-RU"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B14557" w:rsidP="00751ACB">
      <w:pPr>
        <w:pStyle w:val="a1"/>
        <w:spacing w:after="0" w:line="240" w:lineRule="auto"/>
        <w:ind w:firstLine="709"/>
        <w:jc w:val="both"/>
        <w:rPr>
          <w:rFonts w:cs="Times New Roman"/>
          <w:sz w:val="28"/>
          <w:szCs w:val="28"/>
        </w:rPr>
      </w:pPr>
      <w:r>
        <w:rPr>
          <w:rFonts w:cs="Times New Roman"/>
          <w:sz w:val="28"/>
          <w:szCs w:val="28"/>
        </w:rPr>
        <w:t xml:space="preserve">Устав </w:t>
      </w:r>
      <w:proofErr w:type="spellStart"/>
      <w:r>
        <w:rPr>
          <w:rFonts w:cs="Times New Roman"/>
          <w:sz w:val="28"/>
          <w:szCs w:val="28"/>
        </w:rPr>
        <w:t>Новогольеланского</w:t>
      </w:r>
      <w:proofErr w:type="spellEnd"/>
      <w:r w:rsidR="006A6B9C" w:rsidRPr="00751ACB">
        <w:rPr>
          <w:rFonts w:cs="Times New Roman"/>
          <w:sz w:val="28"/>
          <w:szCs w:val="28"/>
        </w:rPr>
        <w:t xml:space="preserve"> </w:t>
      </w:r>
      <w:r w:rsidR="009A12E1" w:rsidRPr="00751ACB">
        <w:rPr>
          <w:rFonts w:cs="Times New Roman"/>
          <w:sz w:val="28"/>
          <w:szCs w:val="28"/>
        </w:rPr>
        <w:t>сельского поселения</w:t>
      </w:r>
      <w:r w:rsidR="006A6B9C"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«Регламенты» раздела «Муниципальные услуг</w:t>
      </w:r>
      <w:r w:rsidR="00B14557">
        <w:rPr>
          <w:sz w:val="28"/>
          <w:szCs w:val="28"/>
          <w:lang w:eastAsia="en-US"/>
        </w:rPr>
        <w:t>и» по адресу http://</w:t>
      </w:r>
      <w:r w:rsidR="00B14557" w:rsidRPr="00B14557">
        <w:t xml:space="preserve"> </w:t>
      </w:r>
      <w:r w:rsidR="00B14557" w:rsidRPr="00B14557">
        <w:rPr>
          <w:sz w:val="28"/>
          <w:szCs w:val="28"/>
          <w:lang w:eastAsia="en-US"/>
        </w:rPr>
        <w:t>newgolen-grib.ru</w:t>
      </w:r>
      <w:r w:rsidR="009A12E1" w:rsidRPr="00751ACB">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lastRenderedPageBreak/>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w:t>
      </w:r>
      <w:r w:rsidRPr="00751ACB">
        <w:rPr>
          <w:sz w:val="28"/>
          <w:szCs w:val="28"/>
        </w:rPr>
        <w:lastRenderedPageBreak/>
        <w:t>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w:t>
      </w:r>
      <w:r w:rsidRPr="00751ACB">
        <w:rPr>
          <w:rFonts w:ascii="Times New Roman" w:eastAsia="Times New Roman" w:hAnsi="Times New Roman" w:cs="Times New Roman"/>
          <w:sz w:val="28"/>
          <w:szCs w:val="28"/>
        </w:rPr>
        <w:lastRenderedPageBreak/>
        <w:t>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51ACB">
        <w:rPr>
          <w:color w:val="auto"/>
          <w:szCs w:val="28"/>
        </w:rPr>
        <w:lastRenderedPageBreak/>
        <w:t>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 xml:space="preserve">11.1.4. Представленные документы утратили силу на момент обращения за Муниципальной услугой (документ, удостоверяющий </w:t>
      </w:r>
      <w:r w:rsidRPr="00751ACB">
        <w:rPr>
          <w:sz w:val="28"/>
          <w:szCs w:val="28"/>
        </w:rPr>
        <w:lastRenderedPageBreak/>
        <w:t>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w:t>
      </w:r>
      <w:r w:rsidR="00B14557">
        <w:rPr>
          <w:sz w:val="28"/>
          <w:szCs w:val="28"/>
        </w:rPr>
        <w:t xml:space="preserve">пользования и застройки </w:t>
      </w:r>
      <w:proofErr w:type="spellStart"/>
      <w:r w:rsidR="00B14557">
        <w:rPr>
          <w:sz w:val="28"/>
          <w:szCs w:val="28"/>
        </w:rPr>
        <w:t>Новогольеланского</w:t>
      </w:r>
      <w:proofErr w:type="spellEnd"/>
      <w:r w:rsidR="00B14557">
        <w:rPr>
          <w:sz w:val="28"/>
          <w:szCs w:val="28"/>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lastRenderedPageBreak/>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w:t>
      </w:r>
      <w:r w:rsidRPr="00751ACB">
        <w:rPr>
          <w:rFonts w:ascii="Times New Roman" w:hAnsi="Times New Roman" w:cs="Times New Roman"/>
          <w:sz w:val="28"/>
          <w:szCs w:val="28"/>
        </w:rPr>
        <w:lastRenderedPageBreak/>
        <w:t>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w:t>
      </w:r>
      <w:r w:rsidRPr="00751ACB">
        <w:rPr>
          <w:rFonts w:ascii="Times New Roman" w:hAnsi="Times New Roman" w:cs="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w:t>
      </w:r>
      <w:r w:rsidRPr="00751ACB">
        <w:rPr>
          <w:rFonts w:ascii="Times New Roman" w:hAnsi="Times New Roman" w:cs="Times New Roman"/>
          <w:sz w:val="28"/>
          <w:szCs w:val="28"/>
        </w:rPr>
        <w:lastRenderedPageBreak/>
        <w:t xml:space="preserve">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w:t>
      </w:r>
      <w:r w:rsidRPr="00751ACB">
        <w:rPr>
          <w:rFonts w:ascii="Times New Roman" w:eastAsia="Times New Roman" w:hAnsi="Times New Roman" w:cs="Times New Roman"/>
          <w:sz w:val="28"/>
          <w:szCs w:val="28"/>
        </w:rPr>
        <w:lastRenderedPageBreak/>
        <w:t>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w:t>
      </w:r>
      <w:r w:rsidRPr="00751ACB">
        <w:rPr>
          <w:color w:val="auto"/>
          <w:szCs w:val="28"/>
        </w:rPr>
        <w:lastRenderedPageBreak/>
        <w:t xml:space="preserve">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w:t>
      </w:r>
      <w:r w:rsidRPr="00751ACB">
        <w:rPr>
          <w:rFonts w:ascii="Times New Roman" w:eastAsia="SimSun" w:hAnsi="Times New Roman" w:cs="Times New Roman"/>
          <w:sz w:val="28"/>
          <w:szCs w:val="28"/>
          <w:lang w:eastAsia="zh-CN" w:bidi="hi-IN"/>
        </w:rPr>
        <w:lastRenderedPageBreak/>
        <w:t>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751ACB">
        <w:rPr>
          <w:rFonts w:ascii="Times New Roman" w:hAnsi="Times New Roman" w:cs="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w:t>
      </w:r>
      <w:r w:rsidRPr="00751ACB">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751ACB">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 xml:space="preserve">почтовым отправлением, результат выдать в Администрации указать наименование муниципального образования, </w:t>
      </w:r>
      <w:r w:rsidRPr="00751ACB">
        <w:rPr>
          <w:rFonts w:ascii="Times New Roman" w:eastAsia="Courier New" w:hAnsi="Times New Roman" w:cs="Times New Roman"/>
          <w:sz w:val="28"/>
          <w:szCs w:val="28"/>
          <w:vertAlign w:val="superscript"/>
          <w:lang w:eastAsia="zh-CN" w:bidi="hi-IN"/>
        </w:rPr>
        <w:lastRenderedPageBreak/>
        <w:t>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6D2D4B">
      <w:headerReference w:type="default" r:id="rId10"/>
      <w:pgSz w:w="11906" w:h="16838"/>
      <w:pgMar w:top="142"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E8" w:rsidRDefault="00E424E8">
      <w:pPr>
        <w:spacing w:after="0" w:line="240" w:lineRule="auto"/>
      </w:pPr>
      <w:r>
        <w:separator/>
      </w:r>
    </w:p>
  </w:endnote>
  <w:endnote w:type="continuationSeparator" w:id="0">
    <w:p w:rsidR="00E424E8" w:rsidRDefault="00E4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E8" w:rsidRDefault="00E424E8">
      <w:pPr>
        <w:spacing w:after="0" w:line="240" w:lineRule="auto"/>
      </w:pPr>
      <w:r>
        <w:separator/>
      </w:r>
    </w:p>
  </w:footnote>
  <w:footnote w:type="continuationSeparator" w:id="0">
    <w:p w:rsidR="00E424E8" w:rsidRDefault="00E4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1E0E11" w:rsidRDefault="001E0E11">
        <w:pPr>
          <w:pStyle w:val="ab"/>
          <w:jc w:val="center"/>
        </w:pPr>
        <w:r>
          <w:fldChar w:fldCharType="begin"/>
        </w:r>
        <w:r>
          <w:instrText>PAGE   \* MERGEFORMAT</w:instrText>
        </w:r>
        <w:r>
          <w:fldChar w:fldCharType="separate"/>
        </w:r>
        <w:r w:rsidR="006D2D4B">
          <w:rPr>
            <w:noProof/>
          </w:rPr>
          <w:t>48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1C2A73"/>
    <w:rsid w:val="001E0E11"/>
    <w:rsid w:val="0041397F"/>
    <w:rsid w:val="00414977"/>
    <w:rsid w:val="00473143"/>
    <w:rsid w:val="00510207"/>
    <w:rsid w:val="00543EA8"/>
    <w:rsid w:val="00570493"/>
    <w:rsid w:val="005F0070"/>
    <w:rsid w:val="005F7C01"/>
    <w:rsid w:val="00611AFE"/>
    <w:rsid w:val="006A6B9C"/>
    <w:rsid w:val="006D2D4B"/>
    <w:rsid w:val="006E623E"/>
    <w:rsid w:val="007119E1"/>
    <w:rsid w:val="00751ACB"/>
    <w:rsid w:val="00751BF1"/>
    <w:rsid w:val="00814AE5"/>
    <w:rsid w:val="008D1C51"/>
    <w:rsid w:val="009A12E1"/>
    <w:rsid w:val="00A7207C"/>
    <w:rsid w:val="00B14557"/>
    <w:rsid w:val="00B72AA3"/>
    <w:rsid w:val="00BB28D0"/>
    <w:rsid w:val="00C028DA"/>
    <w:rsid w:val="00C166D4"/>
    <w:rsid w:val="00C642B7"/>
    <w:rsid w:val="00C6591C"/>
    <w:rsid w:val="00DF5946"/>
    <w:rsid w:val="00E424E8"/>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6F1C-9493-44A8-91AC-512DA5D0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16856</Words>
  <Characters>96085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51</cp:revision>
  <dcterms:created xsi:type="dcterms:W3CDTF">2023-12-19T09:21:00Z</dcterms:created>
  <dcterms:modified xsi:type="dcterms:W3CDTF">2024-04-17T11:03:00Z</dcterms:modified>
</cp:coreProperties>
</file>