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8" w:rsidRDefault="00DA1418" w:rsidP="00086B5A">
      <w:pPr>
        <w:spacing w:line="360" w:lineRule="auto"/>
        <w:jc w:val="center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2D02" w:rsidRDefault="00532B9A" w:rsidP="00DA14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6B5A">
        <w:rPr>
          <w:sz w:val="28"/>
          <w:szCs w:val="28"/>
        </w:rPr>
        <w:t xml:space="preserve">публичных слушаний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17F9C">
        <w:rPr>
          <w:sz w:val="28"/>
          <w:szCs w:val="28"/>
        </w:rPr>
        <w:t xml:space="preserve">                              22</w:t>
      </w:r>
      <w:r w:rsidR="00972ADE">
        <w:rPr>
          <w:sz w:val="28"/>
          <w:szCs w:val="28"/>
        </w:rPr>
        <w:t xml:space="preserve"> декабря 202</w:t>
      </w:r>
      <w:r w:rsidR="00E17F9C">
        <w:rPr>
          <w:sz w:val="28"/>
          <w:szCs w:val="28"/>
        </w:rPr>
        <w:t>3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избран секретариат в следующем составе:</w:t>
      </w:r>
    </w:p>
    <w:p w:rsidR="00086B5A" w:rsidRDefault="00766B5B" w:rsidP="00DA1418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</w:t>
      </w:r>
      <w:r w:rsidR="00DA1418">
        <w:rPr>
          <w:sz w:val="28"/>
          <w:szCs w:val="28"/>
        </w:rPr>
        <w:t>ж</w:t>
      </w:r>
      <w:r w:rsidR="00E17F9C">
        <w:rPr>
          <w:sz w:val="28"/>
          <w:szCs w:val="28"/>
        </w:rPr>
        <w:t>ской области на 2024 год и на плановый период 2025</w:t>
      </w:r>
      <w:r>
        <w:rPr>
          <w:sz w:val="28"/>
          <w:szCs w:val="28"/>
        </w:rPr>
        <w:t xml:space="preserve"> и 20</w:t>
      </w:r>
      <w:r w:rsidR="00E17F9C"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 xml:space="preserve"> годов».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</w:t>
      </w:r>
      <w:r w:rsidR="00AA312B">
        <w:rPr>
          <w:rFonts w:ascii="Times New Roman" w:hAnsi="Times New Roman" w:cs="Times New Roman"/>
          <w:sz w:val="28"/>
          <w:szCs w:val="28"/>
        </w:rPr>
        <w:t>ихайловне – инспектору по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Новогольеланского сельского поселения Грибановского муниципального района. 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В.А.Шитов</w:t>
      </w:r>
    </w:p>
    <w:p w:rsidR="00DA1418" w:rsidRDefault="00DA1418" w:rsidP="00DA1418">
      <w:pPr>
        <w:ind w:left="-851"/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 w:rsidP="00DA1418"/>
    <w:sectPr w:rsidR="00385952" w:rsidSect="00DA1418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5A"/>
    <w:rsid w:val="00041CA6"/>
    <w:rsid w:val="00086B5A"/>
    <w:rsid w:val="00092E92"/>
    <w:rsid w:val="001C2F76"/>
    <w:rsid w:val="002A75D0"/>
    <w:rsid w:val="00385952"/>
    <w:rsid w:val="00532B9A"/>
    <w:rsid w:val="005B17DC"/>
    <w:rsid w:val="005C4E3F"/>
    <w:rsid w:val="00766B5B"/>
    <w:rsid w:val="007A2D02"/>
    <w:rsid w:val="00972ADE"/>
    <w:rsid w:val="00A152C8"/>
    <w:rsid w:val="00AA312B"/>
    <w:rsid w:val="00AF22C6"/>
    <w:rsid w:val="00D72C82"/>
    <w:rsid w:val="00DA1418"/>
    <w:rsid w:val="00DC68F0"/>
    <w:rsid w:val="00E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20</cp:revision>
  <cp:lastPrinted>2023-12-25T07:43:00Z</cp:lastPrinted>
  <dcterms:created xsi:type="dcterms:W3CDTF">2017-01-13T11:49:00Z</dcterms:created>
  <dcterms:modified xsi:type="dcterms:W3CDTF">2023-12-25T07:44:00Z</dcterms:modified>
</cp:coreProperties>
</file>