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006E" w:rsidRPr="002C2593" w:rsidRDefault="0029006E" w:rsidP="0029006E">
      <w:pPr>
        <w:autoSpaceDE w:val="0"/>
        <w:spacing w:after="0" w:line="240" w:lineRule="auto"/>
        <w:rPr>
          <w:rFonts w:ascii="Times New Roman" w:hAnsi="Times New Roman" w:cs="Times New Roman"/>
          <w:sz w:val="24"/>
          <w:szCs w:val="24"/>
          <w:shd w:val="clear" w:color="auto" w:fill="FFFF00"/>
        </w:rPr>
      </w:pPr>
      <w:r>
        <w:rPr>
          <w:rFonts w:ascii="Times New Roman" w:hAnsi="Times New Roman"/>
          <w:b/>
          <w:color w:val="FFFFFF"/>
          <w:sz w:val="28"/>
          <w:szCs w:val="28"/>
        </w:rPr>
        <w:t xml:space="preserve">С                                   </w:t>
      </w:r>
      <w:r>
        <w:rPr>
          <w:rFonts w:ascii="Times New Roman" w:hAnsi="Times New Roman"/>
          <w:b/>
          <w:color w:val="000000"/>
          <w:sz w:val="28"/>
          <w:szCs w:val="28"/>
        </w:rPr>
        <w:t>СОВЕТ НАРОДНЫХ ДЕПУТАТОВ</w:t>
      </w:r>
    </w:p>
    <w:p w:rsidR="0029006E" w:rsidRDefault="0029006E" w:rsidP="0029006E">
      <w:pPr>
        <w:spacing w:after="0"/>
        <w:jc w:val="center"/>
        <w:rPr>
          <w:rFonts w:ascii="Times New Roman" w:hAnsi="Times New Roman"/>
          <w:b/>
          <w:color w:val="000000"/>
          <w:sz w:val="28"/>
          <w:szCs w:val="28"/>
          <w:lang w:eastAsia="en-US"/>
        </w:rPr>
      </w:pPr>
      <w:r>
        <w:rPr>
          <w:rFonts w:ascii="Times New Roman" w:hAnsi="Times New Roman"/>
          <w:b/>
          <w:color w:val="000000"/>
          <w:sz w:val="28"/>
          <w:szCs w:val="28"/>
        </w:rPr>
        <w:t>НОВОГОЛЬЕЛАНСКОГО СЕЛЬСКОГО ПОСЕЛЕНИЯ</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ГРИБАНОВСКОГО МУНИЦИПАЛЬНОГО РАЙОНА</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ВОРОНЕЖСКОЙ ОБЛАСТИ</w:t>
      </w:r>
    </w:p>
    <w:p w:rsidR="00774F02" w:rsidRDefault="00774F02" w:rsidP="00774F02">
      <w:pPr>
        <w:spacing w:after="0"/>
        <w:jc w:val="center"/>
        <w:rPr>
          <w:rFonts w:ascii="Times New Roman" w:hAnsi="Times New Roman"/>
          <w:b/>
          <w:sz w:val="32"/>
        </w:rPr>
      </w:pPr>
      <w:proofErr w:type="gramStart"/>
      <w:r>
        <w:rPr>
          <w:rFonts w:ascii="Times New Roman" w:hAnsi="Times New Roman"/>
          <w:b/>
          <w:sz w:val="32"/>
        </w:rPr>
        <w:t>Р</w:t>
      </w:r>
      <w:proofErr w:type="gramEnd"/>
      <w:r>
        <w:rPr>
          <w:rFonts w:ascii="Times New Roman" w:hAnsi="Times New Roman"/>
          <w:b/>
          <w:sz w:val="32"/>
        </w:rPr>
        <w:t xml:space="preserve"> Е Ш Е Н И Е</w:t>
      </w:r>
    </w:p>
    <w:p w:rsidR="00774F02" w:rsidRDefault="00774F02" w:rsidP="00774F02">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tblPr>
      <w:tblGrid>
        <w:gridCol w:w="5328"/>
      </w:tblGrid>
      <w:tr w:rsidR="00774F02" w:rsidTr="000C52A2">
        <w:trPr>
          <w:trHeight w:val="2410"/>
        </w:trPr>
        <w:tc>
          <w:tcPr>
            <w:tcW w:w="5328" w:type="dxa"/>
          </w:tcPr>
          <w:p w:rsidR="00774F02" w:rsidRDefault="00774F02" w:rsidP="000C52A2">
            <w:pPr>
              <w:pStyle w:val="aff2"/>
              <w:ind w:firstLine="142"/>
              <w:jc w:val="both"/>
              <w:rPr>
                <w:rFonts w:ascii="Times New Roman" w:hAnsi="Times New Roman" w:cs="Times New Roman"/>
                <w:color w:val="000000"/>
                <w:sz w:val="28"/>
                <w:szCs w:val="28"/>
              </w:rPr>
            </w:pPr>
          </w:p>
          <w:p w:rsidR="00774F02" w:rsidRDefault="00774F02" w:rsidP="000C52A2">
            <w:pPr>
              <w:pStyle w:val="aff2"/>
              <w:ind w:firstLine="142"/>
              <w:jc w:val="both"/>
              <w:rPr>
                <w:rFonts w:ascii="Times New Roman" w:hAnsi="Times New Roman"/>
                <w:color w:val="000000"/>
                <w:sz w:val="28"/>
                <w:szCs w:val="28"/>
              </w:rPr>
            </w:pPr>
            <w:r>
              <w:rPr>
                <w:rFonts w:ascii="Times New Roman" w:hAnsi="Times New Roman"/>
                <w:color w:val="000000"/>
                <w:sz w:val="28"/>
                <w:szCs w:val="28"/>
              </w:rPr>
              <w:t xml:space="preserve">от </w:t>
            </w:r>
            <w:r w:rsidR="000D6737">
              <w:rPr>
                <w:rFonts w:ascii="Times New Roman" w:hAnsi="Times New Roman"/>
                <w:color w:val="000000"/>
                <w:sz w:val="28"/>
                <w:szCs w:val="28"/>
              </w:rPr>
              <w:t>17.02</w:t>
            </w:r>
            <w:r>
              <w:rPr>
                <w:rFonts w:ascii="Times New Roman" w:hAnsi="Times New Roman"/>
                <w:color w:val="000000"/>
                <w:sz w:val="28"/>
                <w:szCs w:val="28"/>
              </w:rPr>
              <w:t>.20</w:t>
            </w:r>
            <w:r w:rsidR="000D6737">
              <w:rPr>
                <w:rFonts w:ascii="Times New Roman" w:hAnsi="Times New Roman"/>
                <w:color w:val="000000"/>
                <w:sz w:val="28"/>
                <w:szCs w:val="28"/>
              </w:rPr>
              <w:t>20</w:t>
            </w:r>
            <w:r w:rsidR="00C10DAB">
              <w:rPr>
                <w:rFonts w:ascii="Times New Roman" w:hAnsi="Times New Roman"/>
                <w:color w:val="000000"/>
                <w:sz w:val="28"/>
                <w:szCs w:val="28"/>
              </w:rPr>
              <w:t xml:space="preserve"> </w:t>
            </w:r>
            <w:r>
              <w:rPr>
                <w:rFonts w:ascii="Times New Roman" w:hAnsi="Times New Roman"/>
                <w:color w:val="000000"/>
                <w:sz w:val="28"/>
                <w:szCs w:val="28"/>
              </w:rPr>
              <w:t xml:space="preserve"> г. № </w:t>
            </w:r>
            <w:r w:rsidR="00004D5F">
              <w:rPr>
                <w:rFonts w:ascii="Times New Roman" w:hAnsi="Times New Roman"/>
                <w:color w:val="000000"/>
                <w:sz w:val="28"/>
                <w:szCs w:val="28"/>
              </w:rPr>
              <w:t>201</w:t>
            </w:r>
            <w:r w:rsidR="00C10DAB">
              <w:rPr>
                <w:rFonts w:ascii="Times New Roman" w:hAnsi="Times New Roman"/>
                <w:color w:val="000000"/>
                <w:sz w:val="28"/>
                <w:szCs w:val="28"/>
              </w:rPr>
              <w:t xml:space="preserve"> </w:t>
            </w:r>
          </w:p>
          <w:p w:rsidR="00774F02" w:rsidRDefault="00774F02" w:rsidP="000C52A2">
            <w:pPr>
              <w:pStyle w:val="ConsNonformat"/>
              <w:jc w:val="both"/>
              <w:rPr>
                <w:rFonts w:ascii="Times New Roman" w:hAnsi="Times New Roman"/>
                <w:sz w:val="28"/>
                <w:szCs w:val="28"/>
              </w:rPr>
            </w:pPr>
            <w:r>
              <w:rPr>
                <w:rFonts w:ascii="Times New Roman" w:hAnsi="Times New Roman"/>
                <w:sz w:val="28"/>
                <w:szCs w:val="28"/>
              </w:rPr>
              <w:t xml:space="preserve">  с. Новогольелань</w:t>
            </w:r>
          </w:p>
          <w:p w:rsidR="00774F02" w:rsidRDefault="00774F02" w:rsidP="000C52A2">
            <w:pPr>
              <w:pStyle w:val="ConsNonformat"/>
              <w:jc w:val="both"/>
              <w:rPr>
                <w:rFonts w:ascii="Times New Roman" w:hAnsi="Times New Roman"/>
                <w:sz w:val="28"/>
                <w:szCs w:val="28"/>
              </w:rPr>
            </w:pPr>
          </w:p>
          <w:p w:rsidR="00774F02" w:rsidRDefault="00774F02" w:rsidP="007F4549">
            <w:pPr>
              <w:jc w:val="both"/>
              <w:rPr>
                <w:rFonts w:ascii="Times New Roman" w:hAnsi="Times New Roman"/>
                <w:sz w:val="28"/>
                <w:szCs w:val="28"/>
                <w:lang w:eastAsia="en-US"/>
              </w:rPr>
            </w:pPr>
            <w:r>
              <w:rPr>
                <w:rFonts w:ascii="Times New Roman" w:hAnsi="Times New Roman"/>
                <w:sz w:val="28"/>
                <w:szCs w:val="28"/>
              </w:rPr>
              <w:t>О внесении изменений и дополнений в  муниципальную  программу Новогольеланского сельского поселения Грибановского муниципального района «Развитие Новогольеланского сельского поселения на 2014-202</w:t>
            </w:r>
            <w:r w:rsidR="007F4549">
              <w:rPr>
                <w:rFonts w:ascii="Times New Roman" w:hAnsi="Times New Roman"/>
                <w:sz w:val="28"/>
                <w:szCs w:val="28"/>
              </w:rPr>
              <w:t>4</w:t>
            </w:r>
            <w:r>
              <w:rPr>
                <w:rFonts w:ascii="Times New Roman" w:hAnsi="Times New Roman"/>
                <w:sz w:val="28"/>
                <w:szCs w:val="28"/>
              </w:rPr>
              <w:t xml:space="preserve"> годы»  </w:t>
            </w:r>
          </w:p>
        </w:tc>
      </w:tr>
    </w:tbl>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lang w:eastAsia="ru-RU"/>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774F02" w:rsidRDefault="00774F02" w:rsidP="00774F02">
      <w:pPr>
        <w:pStyle w:val="ConsPlusNormal0"/>
        <w:jc w:val="both"/>
        <w:rPr>
          <w:rFonts w:ascii="Times New Roman" w:hAnsi="Times New Roman" w:cs="Times New Roman"/>
          <w:sz w:val="28"/>
          <w:szCs w:val="28"/>
        </w:rPr>
      </w:pPr>
    </w:p>
    <w:p w:rsidR="00774F02" w:rsidRDefault="00774F02" w:rsidP="00774F02">
      <w:pPr>
        <w:shd w:val="clear" w:color="auto" w:fill="FFFFFF"/>
        <w:spacing w:after="0" w:line="295" w:lineRule="exact"/>
        <w:jc w:val="both"/>
        <w:rPr>
          <w:rFonts w:ascii="Times New Roman" w:hAnsi="Times New Roman" w:cs="Times New Roman"/>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sz w:val="28"/>
          <w:szCs w:val="28"/>
        </w:rPr>
      </w:pPr>
      <w:proofErr w:type="gramStart"/>
      <w:r>
        <w:rPr>
          <w:rFonts w:ascii="Times New Roman" w:hAnsi="Times New Roman" w:cs="Times New Roman"/>
          <w:b w:val="0"/>
          <w:color w:val="000000"/>
          <w:spacing w:val="1"/>
          <w:sz w:val="28"/>
          <w:szCs w:val="28"/>
        </w:rPr>
        <w:t xml:space="preserve">В соответствии с Бюджетным кодексом Российской Федерации, Федеральным </w:t>
      </w:r>
      <w:r>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Pr>
          <w:rFonts w:ascii="Times New Roman" w:hAnsi="Times New Roman" w:cs="Times New Roman"/>
          <w:b w:val="0"/>
          <w:color w:val="000000"/>
          <w:spacing w:val="1"/>
          <w:sz w:val="28"/>
          <w:szCs w:val="28"/>
        </w:rPr>
        <w:t xml:space="preserve">самоуправления в Российской Федерации", с целью оптимизации расходования бюджетных средств, </w:t>
      </w:r>
      <w:r>
        <w:rPr>
          <w:rFonts w:ascii="Times New Roman" w:hAnsi="Times New Roman" w:cs="Times New Roman"/>
          <w:b w:val="0"/>
          <w:sz w:val="28"/>
          <w:szCs w:val="28"/>
        </w:rPr>
        <w:t>Совет народных депутатов Новогольеланского сельского поселения Грибановского муниципального района Воронежской области</w:t>
      </w:r>
      <w:proofErr w:type="gramEnd"/>
    </w:p>
    <w:p w:rsidR="00774F02" w:rsidRDefault="00774F02" w:rsidP="00774F02">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sz w:val="28"/>
          <w:szCs w:val="28"/>
        </w:rPr>
        <w:t>РЕШИЛ:</w:t>
      </w:r>
    </w:p>
    <w:p w:rsidR="00774F02" w:rsidRDefault="00774F02" w:rsidP="00774F02">
      <w:pPr>
        <w:autoSpaceDE w:val="0"/>
        <w:autoSpaceDN w:val="0"/>
        <w:adjustRightInd w:val="0"/>
        <w:spacing w:after="0"/>
        <w:ind w:firstLine="540"/>
        <w:jc w:val="center"/>
        <w:rPr>
          <w:rFonts w:ascii="Times New Roman" w:hAnsi="Times New Roman"/>
          <w:sz w:val="28"/>
          <w:szCs w:val="28"/>
        </w:rPr>
      </w:pPr>
    </w:p>
    <w:p w:rsidR="00774F02" w:rsidRDefault="00774F02" w:rsidP="00774F02">
      <w:pPr>
        <w:shd w:val="clear" w:color="auto" w:fill="FFFFFF"/>
        <w:tabs>
          <w:tab w:val="left" w:pos="1152"/>
          <w:tab w:val="left" w:leader="underscore" w:pos="6394"/>
        </w:tabs>
        <w:spacing w:after="0" w:line="240" w:lineRule="auto"/>
        <w:jc w:val="both"/>
        <w:rPr>
          <w:rFonts w:ascii="Times New Roman" w:hAnsi="Times New Roman"/>
          <w:sz w:val="28"/>
          <w:szCs w:val="28"/>
        </w:rPr>
      </w:pPr>
      <w:r>
        <w:rPr>
          <w:rFonts w:ascii="Times New Roman" w:hAnsi="Times New Roman"/>
          <w:color w:val="000000"/>
          <w:spacing w:val="-23"/>
          <w:sz w:val="28"/>
          <w:szCs w:val="28"/>
        </w:rPr>
        <w:t xml:space="preserve">         1.</w:t>
      </w:r>
      <w:r>
        <w:rPr>
          <w:rFonts w:ascii="Times New Roman" w:hAnsi="Times New Roman"/>
          <w:color w:val="000000"/>
          <w:sz w:val="28"/>
          <w:szCs w:val="28"/>
        </w:rPr>
        <w:t xml:space="preserve">  </w:t>
      </w:r>
      <w:r>
        <w:rPr>
          <w:rFonts w:ascii="Times New Roman" w:hAnsi="Times New Roman"/>
          <w:sz w:val="28"/>
          <w:szCs w:val="28"/>
        </w:rPr>
        <w:t>Внести изменения и дополнения в муниципальную программу Новогольеланского сельского поселения Грибановского муниципального района «Развитие Новогольеланского сельского поселения на 2014-202</w:t>
      </w:r>
      <w:r w:rsidR="007F4549">
        <w:rPr>
          <w:rFonts w:ascii="Times New Roman" w:hAnsi="Times New Roman"/>
          <w:sz w:val="28"/>
          <w:szCs w:val="28"/>
        </w:rPr>
        <w:t>4</w:t>
      </w:r>
      <w:r>
        <w:rPr>
          <w:rFonts w:ascii="Times New Roman" w:hAnsi="Times New Roman"/>
          <w:sz w:val="28"/>
          <w:szCs w:val="28"/>
        </w:rPr>
        <w:t xml:space="preserve"> годы</w:t>
      </w:r>
      <w:r>
        <w:rPr>
          <w:rFonts w:ascii="Times New Roman" w:hAnsi="Times New Roman"/>
          <w:color w:val="FFCC00"/>
          <w:sz w:val="28"/>
          <w:szCs w:val="28"/>
        </w:rPr>
        <w:t xml:space="preserve"> </w:t>
      </w:r>
      <w:r>
        <w:rPr>
          <w:rFonts w:ascii="Times New Roman" w:hAnsi="Times New Roman"/>
          <w:sz w:val="28"/>
          <w:szCs w:val="28"/>
        </w:rPr>
        <w:t xml:space="preserve"> утвержденную Решением Совета  народных депутатов Новогольеланского сельского поселения Грибановского муниципального района Воронежской области от 20.02.2014г. № 225 согласно приложению к настоящему решению.</w:t>
      </w:r>
    </w:p>
    <w:p w:rsidR="00774F02" w:rsidRDefault="00774F02" w:rsidP="00774F02">
      <w:pPr>
        <w:shd w:val="clear" w:color="auto" w:fill="FFFFFF"/>
        <w:tabs>
          <w:tab w:val="left" w:pos="864"/>
          <w:tab w:val="left" w:pos="4817"/>
        </w:tabs>
        <w:spacing w:after="0" w:line="240" w:lineRule="auto"/>
        <w:ind w:left="36"/>
        <w:jc w:val="both"/>
        <w:rPr>
          <w:rFonts w:ascii="Times New Roman" w:hAnsi="Times New Roman"/>
          <w:color w:val="000000"/>
          <w:spacing w:val="8"/>
          <w:sz w:val="28"/>
          <w:szCs w:val="28"/>
        </w:rPr>
      </w:pPr>
      <w:r>
        <w:rPr>
          <w:rFonts w:ascii="Times New Roman" w:hAnsi="Times New Roman"/>
          <w:color w:val="000000"/>
          <w:spacing w:val="-8"/>
          <w:sz w:val="28"/>
          <w:szCs w:val="28"/>
        </w:rPr>
        <w:t xml:space="preserve">      2.</w:t>
      </w:r>
      <w:r>
        <w:rPr>
          <w:rFonts w:ascii="Times New Roman" w:hAnsi="Times New Roman"/>
          <w:color w:val="000000"/>
          <w:sz w:val="28"/>
          <w:szCs w:val="28"/>
        </w:rPr>
        <w:t xml:space="preserve"> Правоотношения по настоящему р</w:t>
      </w:r>
      <w:r>
        <w:rPr>
          <w:rFonts w:ascii="Times New Roman" w:hAnsi="Times New Roman"/>
          <w:color w:val="000000"/>
          <w:spacing w:val="8"/>
          <w:sz w:val="28"/>
          <w:szCs w:val="28"/>
        </w:rPr>
        <w:t>ешению вступает в силу с 01.01.20</w:t>
      </w:r>
      <w:r w:rsidR="007F4549">
        <w:rPr>
          <w:rFonts w:ascii="Times New Roman" w:hAnsi="Times New Roman"/>
          <w:color w:val="000000"/>
          <w:spacing w:val="8"/>
          <w:sz w:val="28"/>
          <w:szCs w:val="28"/>
        </w:rPr>
        <w:t>20</w:t>
      </w:r>
      <w:r>
        <w:rPr>
          <w:rFonts w:ascii="Times New Roman" w:hAnsi="Times New Roman"/>
          <w:color w:val="000000"/>
          <w:spacing w:val="8"/>
          <w:sz w:val="28"/>
          <w:szCs w:val="28"/>
        </w:rPr>
        <w:t xml:space="preserve"> года. </w:t>
      </w:r>
    </w:p>
    <w:p w:rsidR="00774F02" w:rsidRDefault="00774F02" w:rsidP="00774F02">
      <w:pPr>
        <w:shd w:val="clear" w:color="auto" w:fill="FFFFFF"/>
        <w:tabs>
          <w:tab w:val="left" w:pos="864"/>
          <w:tab w:val="left" w:pos="4817"/>
        </w:tabs>
        <w:spacing w:after="0" w:line="240" w:lineRule="auto"/>
        <w:ind w:left="36"/>
        <w:jc w:val="both"/>
        <w:rPr>
          <w:rFonts w:ascii="Times New Roman" w:hAnsi="Times New Roman"/>
          <w:color w:val="000000"/>
          <w:sz w:val="28"/>
          <w:szCs w:val="28"/>
        </w:rPr>
      </w:pPr>
    </w:p>
    <w:tbl>
      <w:tblPr>
        <w:tblW w:w="14355" w:type="dxa"/>
        <w:tblLook w:val="04A0"/>
      </w:tblPr>
      <w:tblGrid>
        <w:gridCol w:w="9570"/>
        <w:gridCol w:w="4785"/>
      </w:tblGrid>
      <w:tr w:rsidR="00774F02" w:rsidTr="000C52A2">
        <w:tc>
          <w:tcPr>
            <w:tcW w:w="9570" w:type="dxa"/>
          </w:tcPr>
          <w:p w:rsidR="00774F02" w:rsidRDefault="00774F02" w:rsidP="000C52A2">
            <w:pPr>
              <w:pStyle w:val="ConsPlusTitle"/>
              <w:tabs>
                <w:tab w:val="left" w:pos="1134"/>
              </w:tabs>
              <w:ind w:right="-2"/>
              <w:jc w:val="both"/>
              <w:rPr>
                <w:rFonts w:ascii="Times New Roman" w:hAnsi="Times New Roman" w:cs="Times New Roman"/>
                <w:b w:val="0"/>
                <w:sz w:val="28"/>
                <w:szCs w:val="28"/>
                <w:lang w:eastAsia="ru-RU"/>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r w:rsidR="000D6737">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В.А.Шитов         </w:t>
            </w:r>
          </w:p>
        </w:tc>
        <w:tc>
          <w:tcPr>
            <w:tcW w:w="4785" w:type="dxa"/>
          </w:tcPr>
          <w:p w:rsidR="00774F02" w:rsidRDefault="00774F02" w:rsidP="000C52A2">
            <w:pPr>
              <w:pStyle w:val="ConsPlusTitle"/>
              <w:tabs>
                <w:tab w:val="left" w:pos="1134"/>
              </w:tabs>
              <w:ind w:right="-2"/>
              <w:jc w:val="both"/>
              <w:rPr>
                <w:rFonts w:ascii="Times New Roman" w:hAnsi="Times New Roman" w:cs="Times New Roman"/>
                <w:b w:val="0"/>
                <w:sz w:val="28"/>
                <w:szCs w:val="28"/>
              </w:rPr>
            </w:pPr>
          </w:p>
        </w:tc>
      </w:tr>
    </w:tbl>
    <w:p w:rsidR="00EF2BC9" w:rsidRDefault="00EF2BC9">
      <w:pPr>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8"/>
          <w:szCs w:val="28"/>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МУНИЦИПАЛЬНАЯ ПРОГРАММА</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Новогольеланского сельского поселения Грибановского муниципального района </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Воронежской области «Развитие Новогольеланского сельского поселения Грибановского муниципального  района</w:t>
      </w:r>
    </w:p>
    <w:p w:rsidR="00EF2BC9" w:rsidRDefault="00EF2BC9">
      <w:pPr>
        <w:spacing w:after="0" w:line="240" w:lineRule="auto"/>
        <w:jc w:val="center"/>
        <w:rPr>
          <w:rFonts w:ascii="Times New Roman" w:hAnsi="Times New Roman" w:cs="Times New Roman"/>
          <w:b/>
          <w:sz w:val="36"/>
          <w:szCs w:val="36"/>
          <w:shd w:val="clear" w:color="auto" w:fill="FFFF00"/>
        </w:rPr>
      </w:pPr>
      <w:r>
        <w:rPr>
          <w:rFonts w:ascii="Times New Roman" w:hAnsi="Times New Roman" w:cs="Times New Roman"/>
          <w:b/>
          <w:sz w:val="36"/>
          <w:szCs w:val="36"/>
        </w:rPr>
        <w:t>на 2014-202</w:t>
      </w:r>
      <w:r w:rsidR="007F4549">
        <w:rPr>
          <w:rFonts w:ascii="Times New Roman" w:hAnsi="Times New Roman" w:cs="Times New Roman"/>
          <w:b/>
          <w:sz w:val="36"/>
          <w:szCs w:val="36"/>
        </w:rPr>
        <w:t>4</w:t>
      </w:r>
      <w:r>
        <w:rPr>
          <w:rFonts w:ascii="Times New Roman" w:hAnsi="Times New Roman" w:cs="Times New Roman"/>
          <w:b/>
          <w:sz w:val="36"/>
          <w:szCs w:val="36"/>
        </w:rPr>
        <w:t xml:space="preserve"> гг.»</w:t>
      </w:r>
    </w:p>
    <w:p w:rsidR="00EF2BC9" w:rsidRDefault="00EF2BC9">
      <w:pPr>
        <w:spacing w:after="0" w:line="240" w:lineRule="auto"/>
        <w:rPr>
          <w:rFonts w:ascii="Times New Roman" w:hAnsi="Times New Roman" w:cs="Times New Roman"/>
          <w:b/>
          <w:sz w:val="36"/>
          <w:szCs w:val="36"/>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sectPr w:rsidR="00EF2BC9">
          <w:pgSz w:w="11906" w:h="16838"/>
          <w:pgMar w:top="1134" w:right="746" w:bottom="1134" w:left="989" w:header="720" w:footer="720" w:gutter="0"/>
          <w:pgNumType w:start="2"/>
          <w:cols w:space="720"/>
          <w:docGrid w:linePitch="600" w:charSpace="36864"/>
        </w:sectPr>
      </w:pPr>
      <w:r>
        <w:rPr>
          <w:rFonts w:ascii="Times New Roman" w:hAnsi="Times New Roman" w:cs="Times New Roman"/>
          <w:b/>
          <w:sz w:val="28"/>
          <w:szCs w:val="28"/>
        </w:rPr>
        <w:t>20</w:t>
      </w:r>
      <w:r w:rsidR="007F4549">
        <w:rPr>
          <w:rFonts w:ascii="Times New Roman" w:hAnsi="Times New Roman" w:cs="Times New Roman"/>
          <w:b/>
          <w:sz w:val="28"/>
          <w:szCs w:val="28"/>
        </w:rPr>
        <w:t>20</w:t>
      </w:r>
      <w:r>
        <w:rPr>
          <w:rFonts w:ascii="Times New Roman" w:hAnsi="Times New Roman" w:cs="Times New Roman"/>
          <w:b/>
          <w:sz w:val="28"/>
          <w:szCs w:val="28"/>
        </w:rPr>
        <w:t xml:space="preserve"> г.</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ПАСПОРТ </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w:t>
      </w:r>
      <w:r w:rsidR="007F4549">
        <w:rPr>
          <w:rFonts w:ascii="Times New Roman" w:hAnsi="Times New Roman" w:cs="Times New Roman"/>
          <w:sz w:val="24"/>
          <w:szCs w:val="24"/>
        </w:rPr>
        <w:t>4</w:t>
      </w:r>
      <w:r>
        <w:rPr>
          <w:rFonts w:ascii="Times New Roman" w:hAnsi="Times New Roman" w:cs="Times New Roman"/>
          <w:sz w:val="24"/>
          <w:szCs w:val="24"/>
        </w:rPr>
        <w:t>гг.»</w:t>
      </w:r>
    </w:p>
    <w:tbl>
      <w:tblPr>
        <w:tblW w:w="0" w:type="auto"/>
        <w:tblInd w:w="70" w:type="dxa"/>
        <w:tblLayout w:type="fixed"/>
        <w:tblCellMar>
          <w:left w:w="70" w:type="dxa"/>
          <w:right w:w="70" w:type="dxa"/>
        </w:tblCellMar>
        <w:tblLook w:val="0000"/>
      </w:tblPr>
      <w:tblGrid>
        <w:gridCol w:w="3544"/>
        <w:gridCol w:w="6067"/>
      </w:tblGrid>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7F4549">
            <w:pPr>
              <w:snapToGrid w:val="0"/>
              <w:spacing w:after="0" w:line="240" w:lineRule="auto"/>
              <w:jc w:val="both"/>
            </w:pPr>
            <w:r>
              <w:rPr>
                <w:rFonts w:ascii="Times New Roman" w:hAnsi="Times New Roman" w:cs="Times New Roman"/>
                <w:sz w:val="24"/>
                <w:szCs w:val="24"/>
              </w:rPr>
              <w:t>Развитие Новогольеланского сельского поселения Грибановского муниципального  района на 2014-202</w:t>
            </w:r>
            <w:r w:rsidR="007F4549">
              <w:rPr>
                <w:rFonts w:ascii="Times New Roman" w:hAnsi="Times New Roman" w:cs="Times New Roman"/>
                <w:sz w:val="24"/>
                <w:szCs w:val="24"/>
              </w:rPr>
              <w:t>4</w:t>
            </w:r>
            <w:r>
              <w:rPr>
                <w:rFonts w:ascii="Times New Roman" w:hAnsi="Times New Roman" w:cs="Times New Roman"/>
                <w:sz w:val="24"/>
                <w:szCs w:val="24"/>
              </w:rPr>
              <w:t xml:space="preserve"> гг.»</w:t>
            </w:r>
          </w:p>
        </w:tc>
      </w:tr>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Ответственный исполнитель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iCs/>
                <w:sz w:val="24"/>
                <w:szCs w:val="24"/>
              </w:rPr>
              <w:t>Администрация Новогольеланского сельского поселения Грибановского муниципального района Воронежской области</w:t>
            </w:r>
          </w:p>
        </w:tc>
      </w:tr>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Основные разработчики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Администрация Новогольеланского сельского поселения Грибановского муниципального района Воронежской области</w:t>
            </w:r>
          </w:p>
        </w:tc>
      </w:tr>
      <w:tr w:rsidR="00EF2BC9" w:rsidTr="00AB68D9">
        <w:trPr>
          <w:trHeight w:val="670"/>
        </w:trPr>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Подпрограммы муниципальной программы и основные мероприятия</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 xml:space="preserve">Расходы на обеспечение деятельности главы поселения в рамках обеспечения деятельности главы поселения </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4.Финансовое обеспечение выполнения других расходных обязательств поселением</w:t>
            </w:r>
          </w:p>
          <w:p w:rsidR="009D60FA" w:rsidRPr="00AB68D9" w:rsidRDefault="009D60FA">
            <w:pPr>
              <w:spacing w:after="0" w:line="240" w:lineRule="auto"/>
              <w:rPr>
                <w:rFonts w:ascii="Times New Roman" w:hAnsi="Times New Roman" w:cs="Times New Roman"/>
                <w:color w:val="000000"/>
                <w:sz w:val="24"/>
                <w:szCs w:val="24"/>
              </w:rPr>
            </w:pPr>
            <w:r w:rsidRPr="00AB68D9">
              <w:rPr>
                <w:rFonts w:ascii="Times New Roman" w:hAnsi="Times New Roman" w:cs="Times New Roman"/>
                <w:sz w:val="24"/>
                <w:szCs w:val="24"/>
              </w:rPr>
              <w:t>5. Обеспечение проведения выборов и референдумов</w:t>
            </w:r>
          </w:p>
          <w:p w:rsidR="00E70856" w:rsidRPr="00E70856" w:rsidRDefault="009D60FA">
            <w:pPr>
              <w:spacing w:after="0" w:line="240" w:lineRule="auto"/>
              <w:rPr>
                <w:rFonts w:ascii="Times New Roman" w:hAnsi="Times New Roman" w:cs="Times New Roman"/>
                <w:sz w:val="24"/>
                <w:szCs w:val="24"/>
                <w:highlight w:val="yellow"/>
              </w:rPr>
            </w:pPr>
            <w:r w:rsidRPr="00AB68D9">
              <w:rPr>
                <w:rFonts w:ascii="Times New Roman" w:hAnsi="Times New Roman" w:cs="Times New Roman"/>
                <w:color w:val="000000"/>
                <w:sz w:val="24"/>
                <w:szCs w:val="24"/>
              </w:rPr>
              <w:t>6</w:t>
            </w:r>
            <w:r w:rsidR="00E70856" w:rsidRPr="00AB68D9">
              <w:rPr>
                <w:rFonts w:ascii="Times New Roman" w:hAnsi="Times New Roman" w:cs="Times New Roman"/>
                <w:color w:val="000000"/>
                <w:sz w:val="24"/>
                <w:szCs w:val="24"/>
              </w:rPr>
              <w:t>.</w:t>
            </w:r>
            <w:r w:rsidR="00E70856" w:rsidRPr="00AB68D9">
              <w:rPr>
                <w:rFonts w:ascii="Times New Roman" w:hAnsi="Times New Roman" w:cs="Times New Roman"/>
              </w:rPr>
              <w:t xml:space="preserve"> Об</w:t>
            </w:r>
            <w:r w:rsidR="00623850" w:rsidRPr="00AB68D9">
              <w:rPr>
                <w:rFonts w:ascii="Times New Roman" w:hAnsi="Times New Roman" w:cs="Times New Roman"/>
              </w:rPr>
              <w:t>еспечение</w:t>
            </w:r>
            <w:r w:rsidR="00E70856" w:rsidRPr="00AB68D9">
              <w:rPr>
                <w:rFonts w:ascii="Times New Roman" w:hAnsi="Times New Roman" w:cs="Times New Roman"/>
              </w:rPr>
              <w:t xml:space="preserve"> внутреннего долга</w:t>
            </w:r>
          </w:p>
          <w:p w:rsidR="000C52A2" w:rsidRDefault="000C52A2">
            <w:pPr>
              <w:spacing w:after="0" w:line="240" w:lineRule="auto"/>
              <w:rPr>
                <w:rFonts w:ascii="Times New Roman" w:hAnsi="Times New Roman" w:cs="Times New Roman"/>
                <w:sz w:val="24"/>
                <w:szCs w:val="24"/>
              </w:rPr>
            </w:pP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b/>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EF2BC9" w:rsidRDefault="00EF2BC9">
            <w:pPr>
              <w:spacing w:after="0" w:line="240" w:lineRule="auto"/>
              <w:ind w:left="73" w:hanging="73"/>
            </w:pPr>
            <w:r>
              <w:rPr>
                <w:rFonts w:ascii="Times New Roman" w:hAnsi="Times New Roman" w:cs="Times New Roman"/>
                <w:sz w:val="24"/>
                <w:szCs w:val="24"/>
              </w:rPr>
              <w:t xml:space="preserve"> 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Подпрограмма № 4  «Развитие </w:t>
            </w:r>
            <w:proofErr w:type="gramStart"/>
            <w:r>
              <w:rPr>
                <w:rFonts w:ascii="Times New Roman" w:hAnsi="Times New Roman" w:cs="Times New Roman"/>
                <w:b/>
                <w:sz w:val="24"/>
                <w:szCs w:val="24"/>
              </w:rPr>
              <w:t>градостроительной</w:t>
            </w:r>
            <w:proofErr w:type="gramEnd"/>
            <w:r>
              <w:rPr>
                <w:rFonts w:ascii="Times New Roman" w:hAnsi="Times New Roman" w:cs="Times New Roman"/>
                <w:b/>
                <w:sz w:val="24"/>
                <w:szCs w:val="24"/>
              </w:rPr>
              <w:t xml:space="preserve"> деятельности»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EF2BC9" w:rsidRDefault="00C17494">
            <w:pPr>
              <w:spacing w:after="0" w:line="240" w:lineRule="auto"/>
              <w:rPr>
                <w:rFonts w:ascii="Times New Roman" w:hAnsi="Times New Roman" w:cs="Times New Roman"/>
                <w:sz w:val="24"/>
                <w:szCs w:val="24"/>
              </w:rPr>
            </w:pPr>
            <w:r>
              <w:rPr>
                <w:rFonts w:ascii="Times New Roman" w:hAnsi="Times New Roman" w:cs="Times New Roman"/>
                <w:sz w:val="24"/>
                <w:szCs w:val="24"/>
              </w:rPr>
              <w:t>2.Подготовка карт (планов) для установления границ населенных пунктов</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мероприятия: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сети автомобильных дорог общего пользования</w:t>
            </w:r>
          </w:p>
          <w:p w:rsidR="00EF2BC9" w:rsidRDefault="00EF2BC9">
            <w:pPr>
              <w:spacing w:after="0" w:line="240" w:lineRule="auto"/>
            </w:pPr>
            <w:r>
              <w:rPr>
                <w:rFonts w:ascii="Times New Roman" w:hAnsi="Times New Roman" w:cs="Times New Roman"/>
                <w:sz w:val="24"/>
                <w:szCs w:val="24"/>
              </w:rPr>
              <w:t>2. Благоустройство дворовых территорий сельского поселения</w:t>
            </w:r>
          </w:p>
          <w:p w:rsidR="00EF2BC9" w:rsidRPr="00AB68D9" w:rsidRDefault="00EF2BC9">
            <w:pPr>
              <w:pStyle w:val="af6"/>
              <w:spacing w:before="0" w:after="0"/>
            </w:pPr>
            <w:r w:rsidRPr="00AB68D9">
              <w:t>3. Исполнение мероприятий согласно утвержденной программе «Комплексное    развитие     систем</w:t>
            </w:r>
          </w:p>
          <w:p w:rsidR="00EF2BC9" w:rsidRPr="00AB68D9" w:rsidRDefault="00EF2BC9">
            <w:pPr>
              <w:autoSpaceDE w:val="0"/>
              <w:spacing w:after="0" w:line="240" w:lineRule="auto"/>
              <w:jc w:val="both"/>
              <w:rPr>
                <w:rFonts w:ascii="Times New Roman" w:hAnsi="Times New Roman" w:cs="Times New Roman"/>
                <w:sz w:val="24"/>
                <w:szCs w:val="24"/>
              </w:rPr>
            </w:pPr>
            <w:r w:rsidRPr="00AB68D9">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spacing w:after="0" w:line="240" w:lineRule="auto"/>
              <w:rPr>
                <w:rFonts w:ascii="Times New Roman" w:hAnsi="Times New Roman" w:cs="Times New Roman"/>
                <w:sz w:val="24"/>
                <w:szCs w:val="24"/>
              </w:rPr>
            </w:pPr>
            <w:r w:rsidRPr="00AB68D9">
              <w:rPr>
                <w:rFonts w:ascii="Times New Roman" w:hAnsi="Times New Roman" w:cs="Times New Roman"/>
                <w:sz w:val="24"/>
                <w:szCs w:val="24"/>
              </w:rPr>
              <w:t>4. Создание объектов социального и производственного</w:t>
            </w:r>
            <w:r>
              <w:rPr>
                <w:rFonts w:ascii="Times New Roman" w:hAnsi="Times New Roman" w:cs="Times New Roman"/>
                <w:sz w:val="24"/>
                <w:szCs w:val="24"/>
              </w:rPr>
              <w:t xml:space="preserve"> комплексов, в том числе объектов общегражданского назначения, жилья, инфраструктуры.</w:t>
            </w:r>
          </w:p>
          <w:p w:rsidR="00EF2BC9" w:rsidRDefault="002E03E5">
            <w:pPr>
              <w:spacing w:after="0" w:line="240" w:lineRule="auto"/>
              <w:rPr>
                <w:rFonts w:ascii="Times New Roman" w:hAnsi="Times New Roman" w:cs="Times New Roman"/>
                <w:sz w:val="24"/>
                <w:szCs w:val="24"/>
              </w:rPr>
            </w:pPr>
            <w:r>
              <w:rPr>
                <w:rFonts w:ascii="Times New Roman" w:hAnsi="Times New Roman" w:cs="Times New Roman"/>
                <w:sz w:val="24"/>
                <w:szCs w:val="24"/>
              </w:rPr>
              <w:t>5. Расходы на организацию проведения оплачиваемых общественных работ.</w:t>
            </w:r>
            <w:r w:rsidR="00F36683">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7 «</w:t>
            </w:r>
            <w:r>
              <w:rPr>
                <w:rFonts w:ascii="Times New Roman" w:hAnsi="Times New Roman" w:cs="Times New Roman"/>
                <w:b/>
                <w:iCs/>
                <w:sz w:val="24"/>
                <w:szCs w:val="24"/>
              </w:rPr>
              <w:t>Развитие  культуры сельского  поселения</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t>2.Обеспечение условий для развития культуры сельского поселения.</w:t>
            </w:r>
          </w:p>
          <w:p w:rsidR="00EF2BC9" w:rsidRDefault="00572684">
            <w:pPr>
              <w:spacing w:after="0" w:line="240" w:lineRule="auto"/>
            </w:pPr>
            <w:r>
              <w:t>3.</w:t>
            </w:r>
            <w:r w:rsidR="0070427E" w:rsidRPr="00572684">
              <w:rPr>
                <w:rFonts w:ascii="Times New Roman" w:hAnsi="Times New Roman" w:cs="Times New Roman"/>
                <w:sz w:val="24"/>
                <w:szCs w:val="24"/>
              </w:rPr>
              <w:t xml:space="preserve"> Осуществление переданных полномочий с районного </w:t>
            </w:r>
            <w:r w:rsidR="0070427E" w:rsidRPr="00572684">
              <w:rPr>
                <w:rFonts w:ascii="Times New Roman" w:hAnsi="Times New Roman" w:cs="Times New Roman"/>
                <w:sz w:val="24"/>
                <w:szCs w:val="24"/>
              </w:rPr>
              <w:lastRenderedPageBreak/>
              <w:t>бюджета по организации библиотечного обслуживания населения, комплектования и обеспечения сохранности библиотечных фондов библиотек поселения</w:t>
            </w:r>
            <w:r w:rsidR="0070427E">
              <w:rPr>
                <w:rFonts w:ascii="Times New Roman" w:hAnsi="Times New Roman" w:cs="Times New Roman"/>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8 «</w:t>
            </w:r>
            <w:r>
              <w:rPr>
                <w:rFonts w:ascii="Times New Roman" w:hAnsi="Times New Roman" w:cs="Times New Roman"/>
                <w:b/>
                <w:bCs/>
                <w:iCs/>
                <w:sz w:val="24"/>
                <w:szCs w:val="24"/>
              </w:rPr>
              <w:t>Развитие  физической культуры  и спорта</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9 «Развитие мер социальной поддержки отдельных категорий граждан»</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BB3539" w:rsidRPr="00C17494" w:rsidRDefault="00EF2BC9" w:rsidP="00C17494">
            <w:pPr>
              <w:pStyle w:val="af5"/>
              <w:numPr>
                <w:ilvl w:val="0"/>
                <w:numId w:val="13"/>
              </w:numPr>
              <w:spacing w:after="0" w:line="240" w:lineRule="auto"/>
              <w:rPr>
                <w:rFonts w:ascii="Times New Roman" w:hAnsi="Times New Roman" w:cs="Times New Roman"/>
                <w:sz w:val="24"/>
                <w:szCs w:val="24"/>
                <w:lang w:val="ru-RU"/>
              </w:rPr>
            </w:pPr>
            <w:r w:rsidRPr="00BB3539">
              <w:rPr>
                <w:rFonts w:ascii="Times New Roman" w:hAnsi="Times New Roman" w:cs="Times New Roman"/>
                <w:sz w:val="24"/>
                <w:szCs w:val="24"/>
                <w:lang w:val="ru-RU"/>
              </w:rPr>
              <w:t xml:space="preserve">Доплаты к пенсиям муниципальных служащих     сельского поселения </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Цели муниципальной                 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jc w:val="both"/>
              <w:rPr>
                <w:rFonts w:ascii="Times New Roman" w:hAnsi="Times New Roman" w:cs="Times New Roman"/>
                <w:spacing w:val="-1"/>
                <w:sz w:val="24"/>
                <w:szCs w:val="24"/>
              </w:rPr>
            </w:pPr>
            <w:r>
              <w:rPr>
                <w:rFonts w:ascii="Times New Roman" w:hAnsi="Times New Roman" w:cs="Times New Roman"/>
                <w:spacing w:val="3"/>
                <w:sz w:val="24"/>
                <w:szCs w:val="24"/>
              </w:rPr>
              <w:t>- Создание условий для комфортного проживания граждан на территории Новогольеланского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4006EA" w:rsidRDefault="004006EA" w:rsidP="004006EA">
            <w:pPr>
              <w:autoSpaceDE w:val="0"/>
              <w:autoSpaceDN w:val="0"/>
              <w:adjustRightInd w:val="0"/>
              <w:spacing w:after="0" w:line="240" w:lineRule="auto"/>
              <w:jc w:val="both"/>
            </w:pPr>
            <w:r>
              <w:rPr>
                <w:rFonts w:ascii="Times New Roman" w:hAnsi="Times New Roman" w:cs="Times New Roman"/>
                <w:sz w:val="24"/>
                <w:szCs w:val="24"/>
              </w:rPr>
              <w:t>-</w:t>
            </w:r>
            <w:r w:rsidRPr="00E32A2B">
              <w:rPr>
                <w:rFonts w:ascii="Times New Roman" w:hAnsi="Times New Roman"/>
                <w:sz w:val="24"/>
                <w:szCs w:val="24"/>
              </w:rPr>
              <w:t xml:space="preserve"> Повышение финансовой устойчивости местного бюджета (бюджета </w:t>
            </w:r>
            <w:r>
              <w:rPr>
                <w:rFonts w:ascii="Times New Roman" w:hAnsi="Times New Roman"/>
                <w:sz w:val="24"/>
                <w:szCs w:val="24"/>
              </w:rPr>
              <w:t>Новогольелан</w:t>
            </w:r>
            <w:r w:rsidRPr="00E32A2B">
              <w:rPr>
                <w:rFonts w:ascii="Times New Roman" w:hAnsi="Times New Roman"/>
                <w:sz w:val="24"/>
                <w:szCs w:val="24"/>
              </w:rPr>
              <w:t>ского сельского поселения) Создание эффективной системы муниципальных заимствований и управления муниципальным долгом</w:t>
            </w:r>
            <w:r>
              <w:rPr>
                <w:rFonts w:ascii="Times New Roman" w:hAnsi="Times New Roman"/>
                <w:sz w:val="24"/>
                <w:szCs w:val="24"/>
              </w:rPr>
              <w:t>.</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Задачи муниципальной</w:t>
            </w:r>
          </w:p>
          <w:p w:rsidR="00EF2BC9" w:rsidRDefault="00EF2BC9">
            <w:pPr>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Новогольеланского сельского поселения Грибановского муниципального  района </w:t>
            </w:r>
            <w:r>
              <w:rPr>
                <w:rFonts w:ascii="Times New Roman" w:hAnsi="Times New Roman" w:cs="Times New Roman"/>
                <w:bCs/>
                <w:iCs/>
                <w:sz w:val="24"/>
                <w:szCs w:val="24"/>
              </w:rPr>
              <w:t>на 2014 – 202</w:t>
            </w:r>
            <w:r w:rsidR="00C17494">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Оказание поддержки  добровольным пожарным.</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территорий перспективных поселений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Новогольеланского сельского поселения Грибановского муниципального района Воронежской области;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w:t>
            </w:r>
            <w:r>
              <w:rPr>
                <w:rFonts w:ascii="Times New Roman" w:hAnsi="Times New Roman" w:cs="Times New Roman"/>
                <w:sz w:val="24"/>
                <w:szCs w:val="24"/>
              </w:rPr>
              <w:lastRenderedPageBreak/>
              <w:t>поселения, очистка и уборка территории населенных пунктов от мусора.</w:t>
            </w:r>
          </w:p>
          <w:p w:rsidR="00EF2BC9" w:rsidRDefault="00EF2BC9">
            <w:pPr>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 Создание благоприятных условий для проживания и отдыха жителей сельского поселения.</w:t>
            </w:r>
            <w:r>
              <w:rPr>
                <w:rFonts w:ascii="Times New Roman" w:hAnsi="Times New Roman" w:cs="Times New Roman"/>
                <w:sz w:val="24"/>
                <w:szCs w:val="24"/>
                <w:shd w:val="clear" w:color="auto" w:fill="FFFF00"/>
              </w:rPr>
              <w:t xml:space="preserve"> </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качества  услуг культуры;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autoSpaceDE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cs="Times New Roman"/>
                <w:bCs/>
                <w:sz w:val="24"/>
                <w:szCs w:val="24"/>
              </w:rPr>
              <w:t>-</w:t>
            </w:r>
            <w:r>
              <w:rPr>
                <w:rFonts w:ascii="Times New Roman" w:hAnsi="Times New Roman"/>
                <w:sz w:val="24"/>
                <w:szCs w:val="24"/>
              </w:rPr>
              <w:t xml:space="preserve"> 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4006EA" w:rsidRDefault="004006EA" w:rsidP="004006EA">
            <w:pPr>
              <w:autoSpaceDE w:val="0"/>
              <w:autoSpaceDN w:val="0"/>
              <w:adjustRightInd w:val="0"/>
              <w:spacing w:after="0" w:line="240" w:lineRule="auto"/>
            </w:pPr>
            <w:r>
              <w:rPr>
                <w:rFonts w:ascii="Times New Roman" w:hAnsi="Times New Roman"/>
                <w:sz w:val="24"/>
                <w:szCs w:val="24"/>
              </w:rPr>
              <w:t xml:space="preserve"> -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Целевые индикаторы и показатели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3.Обеспечение исполнения жителями сельского поселения воинской обязанности.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lastRenderedPageBreak/>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11</w:t>
            </w:r>
            <w:r w:rsidR="00EF2BC9">
              <w:rPr>
                <w:rFonts w:ascii="Times New Roman" w:hAnsi="Times New Roman" w:cs="Times New Roman"/>
                <w:kern w:val="1"/>
                <w:sz w:val="24"/>
                <w:szCs w:val="24"/>
              </w:rPr>
              <w:t>.Количество обустроенных мест массового отдыха  населения до 1 ед. на 1000 чел. населения.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12</w:t>
            </w:r>
            <w:r w:rsidR="00EF2BC9">
              <w:rPr>
                <w:rFonts w:ascii="Times New Roman" w:hAnsi="Times New Roman" w:cs="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13</w:t>
            </w:r>
            <w:r w:rsidR="00EF2BC9">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F2BC9">
              <w:rPr>
                <w:rFonts w:ascii="Times New Roman" w:hAnsi="Times New Roman" w:cs="Times New Roman"/>
                <w:sz w:val="24"/>
                <w:szCs w:val="24"/>
              </w:rPr>
              <w:t>.Уменьшение количества жалоб на внешний облик поселения  и на проблемы благоустройства территории сельского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F2BC9">
              <w:rPr>
                <w:rFonts w:ascii="Times New Roman" w:hAnsi="Times New Roman" w:cs="Times New Roman"/>
                <w:sz w:val="24"/>
                <w:szCs w:val="24"/>
              </w:rPr>
              <w:t xml:space="preserve">. </w:t>
            </w:r>
            <w:r w:rsidR="00EF2BC9">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00EF2BC9">
              <w:rPr>
                <w:rFonts w:ascii="Times New Roman" w:hAnsi="Times New Roman" w:cs="Times New Roman"/>
                <w:sz w:val="24"/>
                <w:szCs w:val="24"/>
              </w:rPr>
              <w:t>;</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F2BC9">
              <w:rPr>
                <w:rFonts w:ascii="Times New Roman" w:hAnsi="Times New Roman" w:cs="Times New Roman"/>
                <w:sz w:val="24"/>
                <w:szCs w:val="24"/>
              </w:rPr>
              <w:t xml:space="preserve">. </w:t>
            </w:r>
            <w:r w:rsidR="00EF2BC9">
              <w:rPr>
                <w:rFonts w:ascii="Times New Roman" w:hAnsi="Times New Roman" w:cs="Times New Roman"/>
                <w:spacing w:val="-4"/>
                <w:sz w:val="24"/>
                <w:szCs w:val="24"/>
              </w:rPr>
              <w:t>Увеличение количества детей, находящих</w:t>
            </w:r>
            <w:r w:rsidR="00EF2BC9">
              <w:rPr>
                <w:rFonts w:ascii="Times New Roman" w:hAnsi="Times New Roman" w:cs="Times New Roman"/>
                <w:spacing w:val="1"/>
                <w:sz w:val="24"/>
                <w:szCs w:val="24"/>
              </w:rPr>
              <w:t xml:space="preserve">ся в трудной жизненной ситуации, охваченных </w:t>
            </w:r>
            <w:r w:rsidR="00EF2BC9">
              <w:rPr>
                <w:rFonts w:ascii="Times New Roman" w:hAnsi="Times New Roman" w:cs="Times New Roman"/>
                <w:spacing w:val="3"/>
                <w:sz w:val="24"/>
                <w:szCs w:val="24"/>
              </w:rPr>
              <w:t xml:space="preserve">организованным отдыхом и оздоровлением, в </w:t>
            </w:r>
            <w:r w:rsidR="00EF2BC9">
              <w:rPr>
                <w:rFonts w:ascii="Times New Roman" w:hAnsi="Times New Roman" w:cs="Times New Roman"/>
                <w:spacing w:val="-4"/>
                <w:sz w:val="24"/>
                <w:szCs w:val="24"/>
              </w:rPr>
              <w:t>общем количестве детей, находящихся в трудной жизненной ситуации</w:t>
            </w:r>
            <w:r w:rsidR="00EF2BC9">
              <w:rPr>
                <w:rFonts w:ascii="Times New Roman" w:hAnsi="Times New Roman" w:cs="Times New Roman"/>
                <w:sz w:val="24"/>
                <w:szCs w:val="24"/>
              </w:rPr>
              <w:t>.</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F2BC9">
              <w:rPr>
                <w:rFonts w:ascii="Times New Roman" w:hAnsi="Times New Roman" w:cs="Times New Roman"/>
                <w:sz w:val="24"/>
                <w:szCs w:val="24"/>
              </w:rPr>
              <w:t>. Количество культурн</w:t>
            </w:r>
            <w:proofErr w:type="gramStart"/>
            <w:r w:rsidR="00EF2BC9">
              <w:rPr>
                <w:rFonts w:ascii="Times New Roman" w:hAnsi="Times New Roman" w:cs="Times New Roman"/>
                <w:sz w:val="24"/>
                <w:szCs w:val="24"/>
              </w:rPr>
              <w:t>о-</w:t>
            </w:r>
            <w:proofErr w:type="gramEnd"/>
            <w:r w:rsidR="00EF2BC9">
              <w:rPr>
                <w:rFonts w:ascii="Times New Roman" w:hAnsi="Times New Roman" w:cs="Times New Roman"/>
                <w:sz w:val="24"/>
                <w:szCs w:val="24"/>
              </w:rPr>
              <w:t xml:space="preserve"> </w:t>
            </w:r>
            <w:proofErr w:type="spellStart"/>
            <w:r w:rsidR="00EF2BC9">
              <w:rPr>
                <w:rFonts w:ascii="Times New Roman" w:hAnsi="Times New Roman" w:cs="Times New Roman"/>
                <w:sz w:val="24"/>
                <w:szCs w:val="24"/>
              </w:rPr>
              <w:t>досуговых</w:t>
            </w:r>
            <w:proofErr w:type="spellEnd"/>
            <w:r w:rsidR="00EF2BC9">
              <w:rPr>
                <w:rFonts w:ascii="Times New Roman" w:hAnsi="Times New Roman" w:cs="Times New Roman"/>
                <w:sz w:val="24"/>
                <w:szCs w:val="24"/>
              </w:rPr>
              <w:t xml:space="preserve"> мероприятий;</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F2BC9">
              <w:rPr>
                <w:rFonts w:ascii="Times New Roman" w:hAnsi="Times New Roman" w:cs="Times New Roman"/>
                <w:sz w:val="24"/>
                <w:szCs w:val="24"/>
              </w:rPr>
              <w:t>.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F2BC9">
              <w:rPr>
                <w:rFonts w:ascii="Times New Roman" w:hAnsi="Times New Roman" w:cs="Times New Roman"/>
                <w:sz w:val="24"/>
                <w:szCs w:val="24"/>
              </w:rPr>
              <w:t xml:space="preserve">. </w:t>
            </w:r>
            <w:proofErr w:type="gramStart"/>
            <w:r w:rsidR="00EF2BC9">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F2BC9">
              <w:rPr>
                <w:rFonts w:ascii="Times New Roman" w:hAnsi="Times New Roman" w:cs="Times New Roman"/>
                <w:sz w:val="24"/>
                <w:szCs w:val="24"/>
              </w:rPr>
              <w:t>. Наличие оборудованных спортивных площадок и сооружений на территории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F2BC9">
              <w:rPr>
                <w:rFonts w:ascii="Times New Roman" w:hAnsi="Times New Roman" w:cs="Times New Roman"/>
                <w:sz w:val="24"/>
                <w:szCs w:val="24"/>
              </w:rPr>
              <w:t>. Участие поселения в районных спортивно-массовых  мероприятиях</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5E42">
              <w:rPr>
                <w:rFonts w:ascii="Times New Roman" w:hAnsi="Times New Roman" w:cs="Times New Roman"/>
                <w:sz w:val="24"/>
                <w:szCs w:val="24"/>
              </w:rPr>
              <w:t>2</w:t>
            </w:r>
            <w:r w:rsidR="00144B9D">
              <w:rPr>
                <w:rFonts w:ascii="Times New Roman" w:hAnsi="Times New Roman" w:cs="Times New Roman"/>
                <w:sz w:val="24"/>
                <w:szCs w:val="24"/>
              </w:rPr>
              <w:t>.</w:t>
            </w: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144B9D" w:rsidRDefault="00475E42">
            <w:pPr>
              <w:spacing w:after="0" w:line="240" w:lineRule="auto"/>
              <w:jc w:val="both"/>
            </w:pPr>
            <w:r>
              <w:rPr>
                <w:rFonts w:ascii="Times New Roman" w:hAnsi="Times New Roman" w:cs="Times New Roman"/>
                <w:sz w:val="24"/>
                <w:szCs w:val="24"/>
              </w:rPr>
              <w:t>23</w:t>
            </w:r>
            <w:r w:rsidR="00144B9D">
              <w:rPr>
                <w:rFonts w:ascii="Times New Roman" w:hAnsi="Times New Roman" w:cs="Times New Roman"/>
                <w:sz w:val="24"/>
                <w:szCs w:val="24"/>
              </w:rPr>
              <w:t>.</w:t>
            </w:r>
            <w:r w:rsidR="00144B9D" w:rsidRPr="00A372CA">
              <w:rPr>
                <w:rFonts w:ascii="Times New Roman" w:hAnsi="Times New Roman" w:cs="Times New Roman"/>
                <w:color w:val="2D2D2D"/>
                <w:spacing w:val="2"/>
                <w:sz w:val="24"/>
                <w:szCs w:val="24"/>
                <w:lang w:eastAsia="ru-RU"/>
              </w:rPr>
              <w:t xml:space="preserve"> </w:t>
            </w:r>
            <w:r w:rsidR="00144B9D" w:rsidRPr="00E32A2B">
              <w:rPr>
                <w:rFonts w:ascii="Times New Roman" w:hAnsi="Times New Roman"/>
                <w:sz w:val="24"/>
                <w:szCs w:val="24"/>
              </w:rPr>
              <w:t>Своевременное составление проекта мест</w:t>
            </w:r>
            <w:r w:rsidR="00144B9D">
              <w:rPr>
                <w:rFonts w:ascii="Times New Roman" w:hAnsi="Times New Roman"/>
                <w:sz w:val="24"/>
                <w:szCs w:val="24"/>
              </w:rPr>
              <w:t xml:space="preserve">ного </w:t>
            </w:r>
            <w:r w:rsidR="00144B9D">
              <w:rPr>
                <w:rFonts w:ascii="Times New Roman" w:hAnsi="Times New Roman"/>
                <w:sz w:val="24"/>
                <w:szCs w:val="24"/>
              </w:rPr>
              <w:lastRenderedPageBreak/>
              <w:t>бюджета (бюджета Новогольеланского сельского поселения</w:t>
            </w:r>
            <w:r w:rsidR="00144B9D" w:rsidRPr="00E32A2B">
              <w:rPr>
                <w:rFonts w:ascii="Times New Roman" w:hAnsi="Times New Roman"/>
                <w:sz w:val="24"/>
                <w:szCs w:val="24"/>
              </w:rPr>
              <w:t>) на очередной финансовый год и плановый период</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Этапы и сроки реализации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rsidP="00C17494">
            <w:pPr>
              <w:spacing w:after="0" w:line="240" w:lineRule="auto"/>
              <w:jc w:val="both"/>
            </w:pPr>
            <w:r>
              <w:rPr>
                <w:rFonts w:ascii="Times New Roman" w:hAnsi="Times New Roman" w:cs="Times New Roman"/>
                <w:sz w:val="24"/>
                <w:szCs w:val="24"/>
              </w:rPr>
              <w:t>Программа реализуется в один этап в течение 2014-202</w:t>
            </w:r>
            <w:r w:rsidR="00C17494">
              <w:rPr>
                <w:rFonts w:ascii="Times New Roman" w:hAnsi="Times New Roman" w:cs="Times New Roman"/>
                <w:sz w:val="24"/>
                <w:szCs w:val="24"/>
              </w:rPr>
              <w:t>4</w:t>
            </w:r>
            <w:r>
              <w:rPr>
                <w:rFonts w:ascii="Times New Roman" w:hAnsi="Times New Roman" w:cs="Times New Roman"/>
                <w:sz w:val="24"/>
                <w:szCs w:val="24"/>
              </w:rPr>
              <w:t xml:space="preserve"> гг.</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sz w:val="24"/>
                <w:szCs w:val="24"/>
              </w:rPr>
              <w:t>Объемы и источники финансирования муниципальной программы, тыс. руб.</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pStyle w:val="ConsPlusCell"/>
              <w:tabs>
                <w:tab w:val="left" w:pos="2413"/>
              </w:tabs>
            </w:pPr>
            <w:r>
              <w:t>Общий объем финансирования Муниципальной программы в 2014 - 202</w:t>
            </w:r>
            <w:r w:rsidR="00C17494">
              <w:t>4</w:t>
            </w:r>
            <w:r>
              <w:t xml:space="preserve"> годах составит:  - </w:t>
            </w:r>
            <w:r w:rsidR="00AB68D9">
              <w:t>51712,62</w:t>
            </w:r>
            <w:r>
              <w:t xml:space="preserve"> тыс. руб.</w:t>
            </w:r>
          </w:p>
          <w:p w:rsidR="00EF2BC9" w:rsidRDefault="00EF2BC9">
            <w:pPr>
              <w:pStyle w:val="ConsPlusCell"/>
            </w:pPr>
            <w:r>
              <w:t xml:space="preserve">за счет средств местного </w:t>
            </w:r>
            <w:r w:rsidRPr="00E21EE6">
              <w:t xml:space="preserve">бюджета  – </w:t>
            </w:r>
            <w:r w:rsidR="005F7A70">
              <w:t>47</w:t>
            </w:r>
            <w:r w:rsidR="00D81CAB">
              <w:t>59</w:t>
            </w:r>
            <w:r w:rsidR="005F7A70">
              <w:t>2,12</w:t>
            </w:r>
            <w:r w:rsidRPr="00E21EE6">
              <w:t xml:space="preserve"> тыс</w:t>
            </w:r>
            <w:proofErr w:type="gramStart"/>
            <w:r w:rsidRPr="00E21EE6">
              <w:t>.р</w:t>
            </w:r>
            <w:proofErr w:type="gramEnd"/>
            <w:r w:rsidRPr="00E21EE6">
              <w:t>уб., за счет федерального бюджета -</w:t>
            </w:r>
            <w:r w:rsidR="0055408A">
              <w:t>8</w:t>
            </w:r>
            <w:r w:rsidR="00D81CAB">
              <w:t>7</w:t>
            </w:r>
            <w:r w:rsidR="0055408A">
              <w:t>0,7</w:t>
            </w:r>
            <w:r w:rsidRPr="00E21EE6">
              <w:t xml:space="preserve"> тыс.руб., за счет областного бюджета — </w:t>
            </w:r>
            <w:r w:rsidR="005F7A70">
              <w:t>3249,8</w:t>
            </w:r>
            <w:r w:rsidR="0055408A">
              <w:t xml:space="preserve"> </w:t>
            </w:r>
            <w:r w:rsidRPr="00E21EE6">
              <w:t>тыс. руб.</w:t>
            </w:r>
            <w: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4492,5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4174,5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7028,7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7972,4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4876,4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55408A">
              <w:rPr>
                <w:rFonts w:ascii="Times New Roman" w:hAnsi="Times New Roman" w:cs="Times New Roman"/>
                <w:sz w:val="24"/>
                <w:szCs w:val="24"/>
              </w:rPr>
              <w:t>5288,12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55408A">
              <w:rPr>
                <w:rFonts w:ascii="Times New Roman" w:hAnsi="Times New Roman" w:cs="Times New Roman"/>
                <w:sz w:val="24"/>
                <w:szCs w:val="24"/>
              </w:rPr>
              <w:t>5089,9</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5408A">
              <w:rPr>
                <w:rFonts w:ascii="Times New Roman" w:hAnsi="Times New Roman" w:cs="Times New Roman"/>
                <w:sz w:val="24"/>
                <w:szCs w:val="24"/>
              </w:rPr>
              <w:t xml:space="preserve">  3195,5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5408A">
              <w:rPr>
                <w:rFonts w:ascii="Times New Roman" w:hAnsi="Times New Roman" w:cs="Times New Roman"/>
                <w:sz w:val="24"/>
                <w:szCs w:val="24"/>
              </w:rPr>
              <w:t xml:space="preserve">  3198,2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5408A">
              <w:rPr>
                <w:rFonts w:ascii="Times New Roman" w:hAnsi="Times New Roman" w:cs="Times New Roman"/>
                <w:sz w:val="24"/>
                <w:szCs w:val="24"/>
              </w:rPr>
              <w:t xml:space="preserve">  3198,2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pPr>
            <w:r>
              <w:rPr>
                <w:rFonts w:ascii="Times New Roman" w:hAnsi="Times New Roman" w:cs="Times New Roman"/>
                <w:sz w:val="24"/>
                <w:szCs w:val="24"/>
              </w:rPr>
              <w:t>2024 г. -</w:t>
            </w:r>
            <w:r w:rsidR="0055408A">
              <w:rPr>
                <w:rFonts w:ascii="Times New Roman" w:hAnsi="Times New Roman" w:cs="Times New Roman"/>
                <w:sz w:val="24"/>
                <w:szCs w:val="24"/>
              </w:rPr>
              <w:t xml:space="preserve">  3198,2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p>
          <w:p w:rsidR="00EF2BC9" w:rsidRDefault="00EF2BC9">
            <w:pPr>
              <w:pStyle w:val="ConsPlusCell"/>
            </w:pP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1 «Обеспечение реализации муниципальной программы»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5E1FD5">
              <w:rPr>
                <w:rFonts w:ascii="Times New Roman" w:hAnsi="Times New Roman" w:cs="Times New Roman"/>
                <w:sz w:val="24"/>
                <w:szCs w:val="24"/>
              </w:rPr>
              <w:t xml:space="preserve">20908,32 </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E21EE6">
              <w:rPr>
                <w:rFonts w:ascii="Times New Roman" w:hAnsi="Times New Roman" w:cs="Times New Roman"/>
                <w:sz w:val="24"/>
                <w:szCs w:val="24"/>
              </w:rPr>
              <w:t xml:space="preserve"> из местного бюджета-</w:t>
            </w:r>
            <w:r w:rsidR="005E1FD5">
              <w:rPr>
                <w:rFonts w:ascii="Times New Roman" w:hAnsi="Times New Roman" w:cs="Times New Roman"/>
                <w:sz w:val="24"/>
                <w:szCs w:val="24"/>
              </w:rPr>
              <w:t xml:space="preserve">20742,32 </w:t>
            </w:r>
            <w:proofErr w:type="spellStart"/>
            <w:r w:rsidR="005E1FD5">
              <w:rPr>
                <w:rFonts w:ascii="Times New Roman" w:hAnsi="Times New Roman" w:cs="Times New Roman"/>
                <w:sz w:val="24"/>
                <w:szCs w:val="24"/>
              </w:rPr>
              <w:t>тыс.руб</w:t>
            </w:r>
            <w:proofErr w:type="spellEnd"/>
            <w:r w:rsidR="00E21EE6">
              <w:rPr>
                <w:rFonts w:ascii="Times New Roman" w:hAnsi="Times New Roman" w:cs="Times New Roman"/>
                <w:sz w:val="24"/>
                <w:szCs w:val="24"/>
              </w:rPr>
              <w:t xml:space="preserve">; </w:t>
            </w:r>
            <w:r w:rsidR="00E21EE6" w:rsidRPr="00E21EE6">
              <w:rPr>
                <w:rFonts w:ascii="Times New Roman" w:hAnsi="Times New Roman" w:cs="Times New Roman"/>
                <w:iCs/>
                <w:sz w:val="24"/>
                <w:szCs w:val="24"/>
              </w:rPr>
              <w:t xml:space="preserve">из средств областного бюджета — </w:t>
            </w:r>
            <w:r w:rsidR="00E21EE6">
              <w:rPr>
                <w:rFonts w:ascii="Times New Roman" w:hAnsi="Times New Roman" w:cs="Times New Roman"/>
                <w:iCs/>
                <w:sz w:val="24"/>
                <w:szCs w:val="24"/>
              </w:rPr>
              <w:t>166,0</w:t>
            </w:r>
            <w:r w:rsidR="00E21EE6" w:rsidRPr="00E21EE6">
              <w:rPr>
                <w:rFonts w:ascii="Times New Roman" w:hAnsi="Times New Roman" w:cs="Times New Roman"/>
                <w:iCs/>
                <w:sz w:val="24"/>
                <w:szCs w:val="24"/>
              </w:rPr>
              <w:t xml:space="preserve"> тыс.рублей,</w:t>
            </w:r>
            <w:r w:rsidR="00E21EE6">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1796,2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2000,5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2336,2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2028,2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5E1FD5">
              <w:rPr>
                <w:rFonts w:ascii="Times New Roman" w:hAnsi="Times New Roman" w:cs="Times New Roman"/>
                <w:sz w:val="24"/>
                <w:szCs w:val="24"/>
              </w:rPr>
              <w:t xml:space="preserve"> 2038,3</w:t>
            </w:r>
            <w:r>
              <w:rPr>
                <w:rFonts w:ascii="Times New Roman" w:hAnsi="Times New Roman" w:cs="Times New Roman"/>
                <w:sz w:val="24"/>
                <w:szCs w:val="24"/>
              </w:rPr>
              <w:t xml:space="preserve"> тыс. руб.; </w:t>
            </w:r>
          </w:p>
          <w:p w:rsidR="00EF2BC9" w:rsidRDefault="005E1FD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2019 г. – 2130,82</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5E1FD5">
              <w:rPr>
                <w:rFonts w:ascii="Times New Roman" w:hAnsi="Times New Roman" w:cs="Times New Roman"/>
                <w:sz w:val="24"/>
                <w:szCs w:val="24"/>
              </w:rPr>
              <w:t>2382,1</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E1FD5">
              <w:rPr>
                <w:rFonts w:ascii="Times New Roman" w:hAnsi="Times New Roman" w:cs="Times New Roman"/>
                <w:sz w:val="24"/>
                <w:szCs w:val="24"/>
              </w:rPr>
              <w:t xml:space="preserve"> 1549,0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E1FD5">
              <w:rPr>
                <w:rFonts w:ascii="Times New Roman" w:hAnsi="Times New Roman" w:cs="Times New Roman"/>
                <w:sz w:val="24"/>
                <w:szCs w:val="24"/>
              </w:rPr>
              <w:t xml:space="preserve"> 1549,0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E1FD5">
              <w:rPr>
                <w:rFonts w:ascii="Times New Roman" w:hAnsi="Times New Roman" w:cs="Times New Roman"/>
                <w:sz w:val="24"/>
                <w:szCs w:val="24"/>
              </w:rPr>
              <w:t xml:space="preserve"> 1549,0 тыс. руб.;</w:t>
            </w:r>
          </w:p>
          <w:p w:rsidR="00B13950" w:rsidRDefault="00B13950">
            <w:pPr>
              <w:autoSpaceDE w:val="0"/>
              <w:spacing w:after="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2024 г. -</w:t>
            </w:r>
            <w:r w:rsidR="005E1FD5">
              <w:rPr>
                <w:rFonts w:ascii="Times New Roman" w:hAnsi="Times New Roman" w:cs="Times New Roman"/>
                <w:sz w:val="24"/>
                <w:szCs w:val="24"/>
              </w:rPr>
              <w:t xml:space="preserve"> 1549,0 тыс. руб.</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федерального бюджета – </w:t>
            </w:r>
            <w:r w:rsidR="00547180">
              <w:rPr>
                <w:rFonts w:ascii="Times New Roman" w:hAnsi="Times New Roman" w:cs="Times New Roman"/>
                <w:sz w:val="24"/>
                <w:szCs w:val="24"/>
              </w:rPr>
              <w:t>830</w:t>
            </w:r>
            <w:r w:rsidR="002E03E5">
              <w:rPr>
                <w:rFonts w:ascii="Times New Roman" w:hAnsi="Times New Roman" w:cs="Times New Roman"/>
                <w:sz w:val="24"/>
                <w:szCs w:val="24"/>
              </w:rPr>
              <w:t>,7</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66,7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68,9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2017 г. –  68,3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75,3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78,8</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547180">
              <w:rPr>
                <w:rFonts w:ascii="Times New Roman" w:hAnsi="Times New Roman" w:cs="Times New Roman"/>
                <w:sz w:val="24"/>
                <w:szCs w:val="24"/>
              </w:rPr>
              <w:t>80,8</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81,3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84,0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84,0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2024 г. -</w:t>
            </w:r>
            <w:r w:rsidR="00547180">
              <w:rPr>
                <w:rFonts w:ascii="Times New Roman" w:hAnsi="Times New Roman" w:cs="Times New Roman"/>
                <w:sz w:val="24"/>
                <w:szCs w:val="24"/>
              </w:rPr>
              <w:t xml:space="preserve">  84,0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547180">
              <w:rPr>
                <w:rFonts w:ascii="Times New Roman" w:hAnsi="Times New Roman" w:cs="Times New Roman"/>
                <w:sz w:val="24"/>
                <w:szCs w:val="24"/>
              </w:rPr>
              <w:t>39,6</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70427E">
              <w:rPr>
                <w:rFonts w:ascii="Times New Roman" w:hAnsi="Times New Roman" w:cs="Times New Roman"/>
                <w:sz w:val="24"/>
                <w:szCs w:val="24"/>
              </w:rPr>
              <w:t>0,0</w:t>
            </w:r>
            <w:r>
              <w:rPr>
                <w:rFonts w:ascii="Times New Roman" w:hAnsi="Times New Roman" w:cs="Times New Roman"/>
                <w:sz w:val="24"/>
                <w:szCs w:val="24"/>
              </w:rPr>
              <w:t xml:space="preserve"> тыс. руб.; </w:t>
            </w:r>
          </w:p>
          <w:p w:rsidR="00EF2BC9" w:rsidRDefault="002E03E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547180">
              <w:rPr>
                <w:rFonts w:ascii="Times New Roman" w:hAnsi="Times New Roman" w:cs="Times New Roman"/>
                <w:sz w:val="24"/>
                <w:szCs w:val="24"/>
              </w:rPr>
              <w:t>6,1</w:t>
            </w:r>
            <w:r w:rsidR="00EF2BC9">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47180">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Подпрограмма № 4  «Развитие </w:t>
            </w:r>
            <w:proofErr w:type="gramStart"/>
            <w:r>
              <w:rPr>
                <w:rFonts w:ascii="Times New Roman" w:hAnsi="Times New Roman" w:cs="Times New Roman"/>
                <w:sz w:val="24"/>
                <w:szCs w:val="24"/>
              </w:rPr>
              <w:t>градостроительной</w:t>
            </w:r>
            <w:proofErr w:type="gramEnd"/>
            <w:r>
              <w:rPr>
                <w:rFonts w:ascii="Times New Roman" w:hAnsi="Times New Roman" w:cs="Times New Roman"/>
                <w:sz w:val="24"/>
                <w:szCs w:val="24"/>
              </w:rPr>
              <w:t xml:space="preserve"> деятельности»</w:t>
            </w:r>
          </w:p>
          <w:p w:rsidR="005F7A70" w:rsidRDefault="005F7A70" w:rsidP="005F7A7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 133,9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из местного бюджета – 87,4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Pr="00E21EE6">
              <w:rPr>
                <w:rFonts w:ascii="Times New Roman" w:hAnsi="Times New Roman" w:cs="Times New Roman"/>
                <w:iCs/>
                <w:sz w:val="24"/>
                <w:szCs w:val="24"/>
              </w:rPr>
              <w:t xml:space="preserve">из средств областного бюджета — </w:t>
            </w:r>
            <w:r>
              <w:rPr>
                <w:rFonts w:ascii="Times New Roman" w:hAnsi="Times New Roman" w:cs="Times New Roman"/>
                <w:iCs/>
                <w:sz w:val="24"/>
                <w:szCs w:val="24"/>
              </w:rPr>
              <w:t>46,5</w:t>
            </w:r>
            <w:r w:rsidRPr="00E21EE6">
              <w:rPr>
                <w:rFonts w:ascii="Times New Roman" w:hAnsi="Times New Roman" w:cs="Times New Roman"/>
                <w:iCs/>
                <w:sz w:val="24"/>
                <w:szCs w:val="24"/>
              </w:rPr>
              <w:t xml:space="preserve"> тыс.рублей,</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1B2DC0">
              <w:rPr>
                <w:rFonts w:ascii="Times New Roman" w:hAnsi="Times New Roman" w:cs="Times New Roman"/>
                <w:sz w:val="24"/>
                <w:szCs w:val="24"/>
              </w:rPr>
              <w:t>4,5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547180">
              <w:rPr>
                <w:rFonts w:ascii="Times New Roman" w:hAnsi="Times New Roman" w:cs="Times New Roman"/>
                <w:sz w:val="24"/>
                <w:szCs w:val="24"/>
              </w:rPr>
              <w:t>98,0</w:t>
            </w:r>
            <w:r>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547180">
              <w:rPr>
                <w:rFonts w:ascii="Times New Roman" w:hAnsi="Times New Roman" w:cs="Times New Roman"/>
                <w:sz w:val="24"/>
                <w:szCs w:val="24"/>
              </w:rPr>
              <w:t>4,3</w:t>
            </w:r>
            <w:r w:rsidR="00EF2BC9">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47180">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r w:rsidR="001B2DC0">
              <w:rPr>
                <w:rFonts w:ascii="Times New Roman" w:hAnsi="Times New Roman" w:cs="Times New Roman"/>
                <w:iCs/>
                <w:sz w:val="24"/>
                <w:szCs w:val="24"/>
              </w:rPr>
              <w:t xml:space="preserve">  — </w:t>
            </w:r>
            <w:r w:rsidR="00547180">
              <w:rPr>
                <w:rFonts w:ascii="Times New Roman" w:hAnsi="Times New Roman" w:cs="Times New Roman"/>
                <w:iCs/>
                <w:sz w:val="24"/>
                <w:szCs w:val="24"/>
              </w:rPr>
              <w:t>10439</w:t>
            </w:r>
            <w:r w:rsidR="00692055">
              <w:rPr>
                <w:rFonts w:ascii="Times New Roman" w:hAnsi="Times New Roman" w:cs="Times New Roman"/>
                <w:iCs/>
                <w:sz w:val="24"/>
                <w:szCs w:val="24"/>
              </w:rPr>
              <w:t>,9</w:t>
            </w:r>
            <w:r w:rsidR="001B2DC0">
              <w:rPr>
                <w:rFonts w:ascii="Times New Roman" w:hAnsi="Times New Roman" w:cs="Times New Roman"/>
                <w:iCs/>
                <w:sz w:val="24"/>
                <w:szCs w:val="24"/>
              </w:rPr>
              <w:t xml:space="preserve"> тыс. рублей</w:t>
            </w:r>
            <w:r w:rsidR="001B2DC0" w:rsidRPr="00A67696">
              <w:rPr>
                <w:rFonts w:ascii="Times New Roman" w:hAnsi="Times New Roman" w:cs="Times New Roman"/>
                <w:iCs/>
                <w:sz w:val="24"/>
                <w:szCs w:val="24"/>
              </w:rPr>
              <w:t>.,</w:t>
            </w:r>
            <w:r w:rsidR="001B2DC0" w:rsidRPr="00A67696">
              <w:rPr>
                <w:rFonts w:ascii="Times New Roman" w:hAnsi="Times New Roman" w:cs="Times New Roman"/>
                <w:sz w:val="24"/>
                <w:szCs w:val="24"/>
              </w:rPr>
              <w:t xml:space="preserve"> </w:t>
            </w:r>
            <w:r w:rsidRPr="00A67696">
              <w:rPr>
                <w:rFonts w:ascii="Times New Roman" w:hAnsi="Times New Roman" w:cs="Times New Roman"/>
                <w:sz w:val="24"/>
                <w:szCs w:val="24"/>
              </w:rPr>
              <w:t xml:space="preserve"> из местного бюджета – </w:t>
            </w:r>
            <w:r w:rsidR="003D3149">
              <w:rPr>
                <w:rFonts w:ascii="Times New Roman" w:hAnsi="Times New Roman" w:cs="Times New Roman"/>
                <w:sz w:val="24"/>
                <w:szCs w:val="24"/>
              </w:rPr>
              <w:t>7472,8</w:t>
            </w:r>
            <w:r w:rsidRPr="00A67696">
              <w:rPr>
                <w:rFonts w:ascii="Times New Roman" w:hAnsi="Times New Roman" w:cs="Times New Roman"/>
                <w:sz w:val="24"/>
                <w:szCs w:val="24"/>
              </w:rPr>
              <w:t xml:space="preserve"> тыс. рублей,  </w:t>
            </w:r>
            <w:r w:rsidRPr="00A67696">
              <w:rPr>
                <w:rFonts w:ascii="Times New Roman" w:hAnsi="Times New Roman" w:cs="Times New Roman"/>
                <w:iCs/>
                <w:sz w:val="24"/>
                <w:szCs w:val="24"/>
              </w:rPr>
              <w:t xml:space="preserve">из средств областного бюджета — </w:t>
            </w:r>
            <w:r w:rsidR="003D3149">
              <w:rPr>
                <w:rFonts w:ascii="Times New Roman" w:hAnsi="Times New Roman" w:cs="Times New Roman"/>
                <w:iCs/>
                <w:sz w:val="24"/>
                <w:szCs w:val="24"/>
              </w:rPr>
              <w:t>2967,1</w:t>
            </w:r>
            <w:r w:rsidRPr="00A67696">
              <w:rPr>
                <w:rFonts w:ascii="Times New Roman" w:hAnsi="Times New Roman" w:cs="Times New Roman"/>
                <w:iCs/>
                <w:sz w:val="24"/>
                <w:szCs w:val="24"/>
              </w:rPr>
              <w:t xml:space="preserve"> тыс</w:t>
            </w:r>
            <w:proofErr w:type="gramStart"/>
            <w:r w:rsidRPr="00A67696">
              <w:rPr>
                <w:rFonts w:ascii="Times New Roman" w:hAnsi="Times New Roman" w:cs="Times New Roman"/>
                <w:iCs/>
                <w:sz w:val="24"/>
                <w:szCs w:val="24"/>
              </w:rPr>
              <w:t>.р</w:t>
            </w:r>
            <w:proofErr w:type="gramEnd"/>
            <w:r w:rsidRPr="00A67696">
              <w:rPr>
                <w:rFonts w:ascii="Times New Roman" w:hAnsi="Times New Roman" w:cs="Times New Roman"/>
                <w:iCs/>
                <w:sz w:val="24"/>
                <w:szCs w:val="24"/>
              </w:rPr>
              <w:t>ублей,</w:t>
            </w:r>
            <w:r>
              <w:rPr>
                <w:rFonts w:ascii="Times New Roman" w:hAnsi="Times New Roman" w:cs="Times New Roman"/>
                <w:iCs/>
                <w:sz w:val="24"/>
                <w:szCs w:val="24"/>
              </w:rPr>
              <w:t xml:space="preserve"> </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658,8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679,4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3112,7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2017 г. –  4012,8</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692055">
              <w:rPr>
                <w:rFonts w:ascii="Times New Roman" w:hAnsi="Times New Roman" w:cs="Times New Roman"/>
                <w:sz w:val="24"/>
                <w:szCs w:val="24"/>
              </w:rPr>
              <w:t>744,4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3D3149">
              <w:rPr>
                <w:rFonts w:ascii="Times New Roman" w:hAnsi="Times New Roman" w:cs="Times New Roman"/>
                <w:sz w:val="24"/>
                <w:szCs w:val="24"/>
              </w:rPr>
              <w:t>804,9</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426,9</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C25A6B">
              <w:rPr>
                <w:rFonts w:ascii="Times New Roman" w:hAnsi="Times New Roman" w:cs="Times New Roman"/>
                <w:sz w:val="24"/>
                <w:szCs w:val="24"/>
              </w:rPr>
              <w:t>38,0</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5,7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5,5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5,4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5,3</w:t>
            </w:r>
            <w:r w:rsidR="00EF2BC9">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5,2</w:t>
            </w:r>
            <w:r>
              <w:rPr>
                <w:rFonts w:ascii="Times New Roman" w:hAnsi="Times New Roman" w:cs="Times New Roman"/>
                <w:sz w:val="24"/>
                <w:szCs w:val="24"/>
              </w:rPr>
              <w:t xml:space="preserve"> </w:t>
            </w:r>
            <w:r w:rsidR="00EF2BC9">
              <w:rPr>
                <w:rFonts w:ascii="Times New Roman" w:hAnsi="Times New Roman" w:cs="Times New Roman"/>
                <w:sz w:val="24"/>
                <w:szCs w:val="24"/>
              </w:rPr>
              <w:t xml:space="preserve">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5,1</w:t>
            </w:r>
            <w:r w:rsidR="001B2DC0">
              <w:rPr>
                <w:rFonts w:ascii="Times New Roman" w:hAnsi="Times New Roman" w:cs="Times New Roman"/>
                <w:sz w:val="24"/>
                <w:szCs w:val="24"/>
              </w:rPr>
              <w:t xml:space="preserve"> </w:t>
            </w:r>
            <w:r>
              <w:rPr>
                <w:rFonts w:ascii="Times New Roman" w:hAnsi="Times New Roman" w:cs="Times New Roman"/>
                <w:sz w:val="24"/>
                <w:szCs w:val="24"/>
              </w:rPr>
              <w:t>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7 «</w:t>
            </w:r>
            <w:r>
              <w:rPr>
                <w:rFonts w:ascii="Times New Roman" w:hAnsi="Times New Roman" w:cs="Times New Roman"/>
                <w:iCs/>
                <w:sz w:val="24"/>
                <w:szCs w:val="24"/>
              </w:rPr>
              <w:t>Развитие  культуры сельского  поселения</w:t>
            </w:r>
            <w:r>
              <w:rPr>
                <w:rFonts w:ascii="Times New Roman" w:hAnsi="Times New Roman" w:cs="Times New Roman"/>
                <w:sz w:val="24"/>
                <w:szCs w:val="24"/>
              </w:rPr>
              <w:t>»</w:t>
            </w:r>
          </w:p>
          <w:p w:rsidR="001B2DC0" w:rsidRDefault="00EF2BC9" w:rsidP="001B2DC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1B2DC0">
              <w:rPr>
                <w:rFonts w:ascii="Times New Roman" w:hAnsi="Times New Roman" w:cs="Times New Roman"/>
                <w:iCs/>
                <w:sz w:val="24"/>
                <w:szCs w:val="24"/>
              </w:rPr>
              <w:t xml:space="preserve"> </w:t>
            </w:r>
            <w:r w:rsidR="00C25A6B">
              <w:rPr>
                <w:rFonts w:ascii="Times New Roman" w:hAnsi="Times New Roman" w:cs="Times New Roman"/>
                <w:iCs/>
                <w:sz w:val="24"/>
                <w:szCs w:val="24"/>
              </w:rPr>
              <w:t>17858,1</w:t>
            </w:r>
            <w:r w:rsidR="001B2DC0">
              <w:rPr>
                <w:rFonts w:ascii="Times New Roman" w:hAnsi="Times New Roman" w:cs="Times New Roman"/>
                <w:iCs/>
                <w:sz w:val="24"/>
                <w:szCs w:val="24"/>
              </w:rPr>
              <w:t xml:space="preserve"> тыс. рублей</w:t>
            </w:r>
            <w:proofErr w:type="gramStart"/>
            <w:r w:rsidR="001B2DC0">
              <w:rPr>
                <w:rFonts w:ascii="Times New Roman" w:hAnsi="Times New Roman" w:cs="Times New Roman"/>
                <w:iCs/>
                <w:sz w:val="24"/>
                <w:szCs w:val="24"/>
              </w:rPr>
              <w:t>.,</w:t>
            </w:r>
            <w:proofErr w:type="gramEnd"/>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местного бюджета </w:t>
            </w:r>
            <w:r w:rsidRPr="00A67696">
              <w:rPr>
                <w:rFonts w:ascii="Times New Roman" w:hAnsi="Times New Roman" w:cs="Times New Roman"/>
                <w:sz w:val="24"/>
                <w:szCs w:val="24"/>
              </w:rPr>
              <w:t xml:space="preserve">– </w:t>
            </w:r>
            <w:r w:rsidR="00C25A6B">
              <w:rPr>
                <w:rFonts w:ascii="Times New Roman" w:hAnsi="Times New Roman" w:cs="Times New Roman"/>
                <w:sz w:val="24"/>
                <w:szCs w:val="24"/>
              </w:rPr>
              <w:t>17747,8</w:t>
            </w:r>
            <w:r w:rsidRPr="00A67696">
              <w:rPr>
                <w:rFonts w:ascii="Times New Roman" w:hAnsi="Times New Roman" w:cs="Times New Roman"/>
                <w:sz w:val="24"/>
                <w:szCs w:val="24"/>
              </w:rPr>
              <w:t xml:space="preserve"> тыс</w:t>
            </w:r>
            <w:proofErr w:type="gramStart"/>
            <w:r w:rsidRPr="00A67696">
              <w:rPr>
                <w:rFonts w:ascii="Times New Roman" w:hAnsi="Times New Roman" w:cs="Times New Roman"/>
                <w:sz w:val="24"/>
                <w:szCs w:val="24"/>
              </w:rPr>
              <w:t>.р</w:t>
            </w:r>
            <w:proofErr w:type="gramEnd"/>
            <w:r w:rsidRPr="00A67696">
              <w:rPr>
                <w:rFonts w:ascii="Times New Roman" w:hAnsi="Times New Roman" w:cs="Times New Roman"/>
                <w:sz w:val="24"/>
                <w:szCs w:val="24"/>
              </w:rPr>
              <w:t xml:space="preserve">уб.,  </w:t>
            </w:r>
            <w:r w:rsidRPr="00A67696">
              <w:rPr>
                <w:rFonts w:ascii="Times New Roman" w:hAnsi="Times New Roman" w:cs="Times New Roman"/>
                <w:iCs/>
                <w:sz w:val="24"/>
                <w:szCs w:val="24"/>
              </w:rPr>
              <w:t xml:space="preserve">из средств областного бюджета — </w:t>
            </w:r>
            <w:r w:rsidR="00A67696" w:rsidRPr="00A67696">
              <w:rPr>
                <w:rFonts w:ascii="Times New Roman" w:hAnsi="Times New Roman" w:cs="Times New Roman"/>
                <w:iCs/>
                <w:sz w:val="24"/>
                <w:szCs w:val="24"/>
              </w:rPr>
              <w:t>70,3</w:t>
            </w:r>
            <w:r w:rsidR="000D5AED" w:rsidRPr="00A67696">
              <w:rPr>
                <w:rFonts w:ascii="Times New Roman" w:hAnsi="Times New Roman" w:cs="Times New Roman"/>
                <w:iCs/>
                <w:sz w:val="24"/>
                <w:szCs w:val="24"/>
              </w:rPr>
              <w:t xml:space="preserve"> тыс.рублей</w:t>
            </w:r>
            <w:r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из средств федерального бюджета </w:t>
            </w:r>
            <w:r w:rsidR="00903E36"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w:t>
            </w:r>
            <w:r w:rsidR="00903E36" w:rsidRPr="00A67696">
              <w:rPr>
                <w:rFonts w:ascii="Times New Roman" w:hAnsi="Times New Roman" w:cs="Times New Roman"/>
                <w:iCs/>
                <w:sz w:val="24"/>
                <w:szCs w:val="24"/>
              </w:rPr>
              <w:t>40,0</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1849,9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1245,8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1313,3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1615,5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692055">
              <w:rPr>
                <w:rFonts w:ascii="Times New Roman" w:hAnsi="Times New Roman" w:cs="Times New Roman"/>
                <w:sz w:val="24"/>
                <w:szCs w:val="24"/>
              </w:rPr>
              <w:t>1749,4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C25A6B">
              <w:rPr>
                <w:rFonts w:ascii="Times New Roman" w:hAnsi="Times New Roman" w:cs="Times New Roman"/>
                <w:sz w:val="24"/>
                <w:szCs w:val="24"/>
              </w:rPr>
              <w:t>1913,1</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1910,3</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1565,2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1565,2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1565,2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1565,2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8 «</w:t>
            </w:r>
            <w:r>
              <w:rPr>
                <w:rFonts w:ascii="Times New Roman" w:hAnsi="Times New Roman" w:cs="Times New Roman"/>
                <w:bCs/>
                <w:iCs/>
                <w:sz w:val="24"/>
                <w:szCs w:val="24"/>
              </w:rPr>
              <w:t>Развитие  физической культуры  и спорта</w:t>
            </w:r>
            <w:r>
              <w:rPr>
                <w:rFonts w:ascii="Times New Roman" w:hAnsi="Times New Roman" w:cs="Times New Roman"/>
                <w:sz w:val="24"/>
                <w:szCs w:val="24"/>
              </w:rPr>
              <w:t>»</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C25A6B">
              <w:rPr>
                <w:rFonts w:ascii="Times New Roman" w:hAnsi="Times New Roman" w:cs="Times New Roman"/>
                <w:sz w:val="24"/>
                <w:szCs w:val="24"/>
              </w:rPr>
              <w:t>92,2</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2014 г. –  16,2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31,0 тыс. руб.; </w:t>
            </w:r>
          </w:p>
          <w:p w:rsidR="00EF2BC9" w:rsidRDefault="00EF2BC9">
            <w:pPr>
              <w:autoSpaceDE w:val="0"/>
              <w:spacing w:after="0" w:line="240" w:lineRule="auto"/>
              <w:rPr>
                <w:rFonts w:ascii="Times New Roman" w:hAnsi="Times New Roman" w:cs="Times New Roman"/>
                <w:sz w:val="24"/>
                <w:szCs w:val="24"/>
              </w:rPr>
            </w:pPr>
            <w:r w:rsidRPr="00692055">
              <w:rPr>
                <w:rFonts w:ascii="Times New Roman" w:hAnsi="Times New Roman" w:cs="Times New Roman"/>
                <w:sz w:val="24"/>
                <w:szCs w:val="24"/>
              </w:rPr>
              <w:t>2016 г. –  15,3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13,6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13,</w:t>
            </w:r>
            <w:r w:rsidR="00A15A19">
              <w:rPr>
                <w:rFonts w:ascii="Times New Roman" w:hAnsi="Times New Roman" w:cs="Times New Roman"/>
                <w:sz w:val="24"/>
                <w:szCs w:val="24"/>
              </w:rPr>
              <w:t>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1,3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1,3</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0,0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9 «Развитие мер социальной поддержки отдельных категорий граждан»</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C25A6B">
              <w:rPr>
                <w:rFonts w:ascii="Times New Roman" w:hAnsi="Times New Roman" w:cs="Times New Roman"/>
                <w:sz w:val="24"/>
                <w:szCs w:val="24"/>
              </w:rPr>
              <w:t xml:space="preserve">1371,9 </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2014 г. –  93,</w:t>
            </w:r>
            <w:r w:rsidR="009C5AF5">
              <w:rPr>
                <w:rFonts w:ascii="Times New Roman" w:hAnsi="Times New Roman" w:cs="Times New Roman"/>
                <w:sz w:val="24"/>
                <w:szCs w:val="24"/>
              </w:rPr>
              <w:t>0</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131,6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163,6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215,5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A15A19">
              <w:rPr>
                <w:rFonts w:ascii="Times New Roman" w:hAnsi="Times New Roman" w:cs="Times New Roman"/>
                <w:sz w:val="24"/>
                <w:szCs w:val="24"/>
              </w:rPr>
              <w:t>239,2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256,0</w:t>
            </w:r>
            <w:r>
              <w:rPr>
                <w:rFonts w:ascii="Times New Roman" w:hAnsi="Times New Roman" w:cs="Times New Roman"/>
                <w:sz w:val="24"/>
                <w:szCs w:val="24"/>
              </w:rPr>
              <w:t xml:space="preserve"> тыс. руб.; </w:t>
            </w:r>
          </w:p>
          <w:p w:rsidR="00EF2BC9" w:rsidRDefault="00EF2BC9"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273,0</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0,0 тыс. руб.;</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0,0 тыс. руб.;</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0,0 тыс. руб.;</w:t>
            </w:r>
          </w:p>
          <w:p w:rsidR="00B13950" w:rsidRPr="00692055"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0,0 тыс. руб.</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 xml:space="preserve">-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 Повышение эффективности использования средств бюджета.</w:t>
            </w:r>
          </w:p>
          <w:p w:rsidR="00EF2BC9" w:rsidRDefault="00EF2BC9">
            <w:pPr>
              <w:pStyle w:val="ConsPlusCell"/>
              <w:ind w:right="23"/>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Качественное</w:t>
            </w:r>
            <w:proofErr w:type="gramEnd"/>
            <w:r>
              <w:rPr>
                <w:rFonts w:ascii="Times New Roman" w:hAnsi="Times New Roman" w:cs="Times New Roman"/>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- 100 % готовность к выполнению задач по защите </w:t>
            </w:r>
            <w:r>
              <w:rPr>
                <w:rFonts w:ascii="Times New Roman" w:hAnsi="Times New Roman" w:cs="Times New Roman"/>
                <w:sz w:val="24"/>
                <w:szCs w:val="24"/>
              </w:rPr>
              <w:lastRenderedPageBreak/>
              <w:t>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w:t>
            </w:r>
            <w:r w:rsidR="00C25A6B">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kern w:val="1"/>
                <w:sz w:val="24"/>
                <w:szCs w:val="24"/>
              </w:rPr>
              <w:t xml:space="preserve">- Протяженность водопроводных сетей, в отношении которых произведена модернизация (реконструкция)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 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xml:space="preserve">- Удельный вес введенной </w:t>
            </w:r>
            <w:proofErr w:type="gramStart"/>
            <w:r>
              <w:rPr>
                <w:rFonts w:ascii="Times New Roman" w:hAnsi="Times New Roman" w:cs="Times New Roman"/>
                <w:sz w:val="24"/>
                <w:szCs w:val="24"/>
              </w:rPr>
              <w:t>общей площади жилых домов по отношению к общей площади жилищного фонда</w:t>
            </w:r>
            <w:proofErr w:type="gramEnd"/>
            <w:r>
              <w:rPr>
                <w:rFonts w:ascii="Times New Roman" w:hAnsi="Times New Roman" w:cs="Times New Roman"/>
                <w:sz w:val="24"/>
                <w:szCs w:val="24"/>
              </w:rPr>
              <w:t>, %.</w:t>
            </w:r>
          </w:p>
          <w:p w:rsidR="00EF2BC9" w:rsidRDefault="00EF2BC9">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EF2BC9" w:rsidRPr="00A4552E" w:rsidRDefault="00EF2BC9">
            <w:pPr>
              <w:pStyle w:val="af5"/>
              <w:numPr>
                <w:ilvl w:val="0"/>
                <w:numId w:val="2"/>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до 5,1%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roofErr w:type="gramEnd"/>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Увеличение  числа спортивных мероприятий, проводимых на территории поселения.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144B9D" w:rsidRDefault="00144B9D">
            <w:pPr>
              <w:spacing w:after="0" w:line="240" w:lineRule="auto"/>
              <w:jc w:val="both"/>
            </w:pPr>
            <w:r>
              <w:rPr>
                <w:rFonts w:ascii="Times New Roman" w:hAnsi="Times New Roman" w:cs="Times New Roman"/>
                <w:sz w:val="24"/>
                <w:szCs w:val="24"/>
              </w:rPr>
              <w:t>-</w:t>
            </w:r>
            <w:r>
              <w:rPr>
                <w:rFonts w:ascii="Times New Roman" w:hAnsi="Times New Roman"/>
                <w:sz w:val="24"/>
                <w:szCs w:val="24"/>
              </w:rPr>
              <w:t xml:space="preserve"> П</w:t>
            </w:r>
            <w:r w:rsidRPr="008043F9">
              <w:rPr>
                <w:rFonts w:ascii="Times New Roman" w:hAnsi="Times New Roman"/>
                <w:sz w:val="24"/>
                <w:szCs w:val="24"/>
              </w:rPr>
              <w:t>овышение</w:t>
            </w:r>
            <w:r>
              <w:rPr>
                <w:rFonts w:ascii="Times New Roman" w:hAnsi="Times New Roman"/>
                <w:sz w:val="24"/>
                <w:szCs w:val="24"/>
              </w:rPr>
              <w:t xml:space="preserve"> качества жизни населения</w:t>
            </w:r>
            <w:r w:rsidRPr="008043F9">
              <w:rPr>
                <w:rFonts w:ascii="Times New Roman" w:hAnsi="Times New Roman"/>
                <w:sz w:val="24"/>
                <w:szCs w:val="24"/>
              </w:rPr>
              <w:t xml:space="preserve"> за счет обеспечения долгосрочной сбалансированности, устойчивости и платежеспособности местного бюджета</w:t>
            </w:r>
            <w:r>
              <w:rPr>
                <w:rFonts w:ascii="Times New Roman" w:hAnsi="Times New Roman"/>
                <w:sz w:val="24"/>
                <w:szCs w:val="24"/>
              </w:rPr>
              <w:t>.</w:t>
            </w:r>
          </w:p>
        </w:tc>
      </w:tr>
    </w:tbl>
    <w:p w:rsidR="00144B9D" w:rsidRPr="00144B9D" w:rsidRDefault="00144B9D">
      <w:pPr>
        <w:numPr>
          <w:ilvl w:val="0"/>
          <w:numId w:val="11"/>
        </w:num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numPr>
          <w:ilvl w:val="0"/>
          <w:numId w:val="11"/>
        </w:numPr>
        <w:autoSpaceDE w:val="0"/>
        <w:spacing w:after="0" w:line="240" w:lineRule="auto"/>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Общая характеристика сферы реализации муниципальной программы.</w:t>
      </w:r>
    </w:p>
    <w:p w:rsidR="00EF2BC9" w:rsidRDefault="00EF2BC9">
      <w:p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spacing w:after="0" w:line="240" w:lineRule="auto"/>
        <w:ind w:firstLine="540"/>
        <w:jc w:val="both"/>
        <w:rPr>
          <w:rStyle w:val="af1"/>
          <w:rFonts w:ascii="Times New Roman" w:hAnsi="Times New Roman" w:cs="Times New Roman"/>
          <w:sz w:val="24"/>
          <w:szCs w:val="24"/>
        </w:rPr>
      </w:pPr>
      <w:proofErr w:type="gramStart"/>
      <w:r>
        <w:rPr>
          <w:rFonts w:ascii="Times New Roman" w:hAnsi="Times New Roman" w:cs="Times New Roman"/>
          <w:sz w:val="24"/>
          <w:szCs w:val="24"/>
        </w:rPr>
        <w:t>Муниципальная программа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w:t>
      </w:r>
      <w:r w:rsidR="00C25A6B">
        <w:rPr>
          <w:rFonts w:ascii="Times New Roman" w:hAnsi="Times New Roman" w:cs="Times New Roman"/>
          <w:sz w:val="24"/>
          <w:szCs w:val="24"/>
        </w:rPr>
        <w:t>4</w:t>
      </w:r>
      <w:r>
        <w:rPr>
          <w:rFonts w:ascii="Times New Roman" w:hAnsi="Times New Roman" w:cs="Times New Roman"/>
          <w:sz w:val="24"/>
          <w:szCs w:val="24"/>
        </w:rPr>
        <w:t xml:space="preserve"> годы» (далее – Муниципальная программа) разработана в соответствии с Перечнем муниципальных программ  Новогольеланского сельского поселения Грибановского муниципального района Воронежской области, утвержденным Распоряжением  администрации Новогольеланского сельского поселения от 25 декабря 2013 года № 30, на основе Федерального закона N 131-ФЗ "Об общих принципах организации</w:t>
      </w:r>
      <w:proofErr w:type="gramEnd"/>
      <w:r>
        <w:rPr>
          <w:rFonts w:ascii="Times New Roman" w:hAnsi="Times New Roman" w:cs="Times New Roman"/>
          <w:sz w:val="24"/>
          <w:szCs w:val="24"/>
        </w:rPr>
        <w:t xml:space="preserve"> местного самоуправления в Российской Федерации"  и анализа  основных социально – экономических характеристик сельского поселения.</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Новогольеланское сельское поселение  расположено в западной части Грибановского муниципального района  Воронежской области. Соседними для  Новогольеланского сельского поселения  являются сельские поселения Грибановского муниципального района:  Новомакаровское  на юге; Новогольское на востоке, поселения Терновского района на севере, поселения Аннинского района на западе. Поселение   расположено в 70 км к западу от административного, экономического  и культурного центра район</w:t>
      </w:r>
      <w:proofErr w:type="gramStart"/>
      <w:r>
        <w:rPr>
          <w:rStyle w:val="af1"/>
          <w:rFonts w:ascii="Times New Roman" w:hAnsi="Times New Roman" w:cs="Times New Roman"/>
          <w:sz w:val="24"/>
          <w:szCs w:val="24"/>
        </w:rPr>
        <w:t>а-</w:t>
      </w:r>
      <w:proofErr w:type="gramEnd"/>
      <w:r>
        <w:rPr>
          <w:rStyle w:val="af1"/>
          <w:rFonts w:ascii="Times New Roman" w:hAnsi="Times New Roman" w:cs="Times New Roman"/>
          <w:sz w:val="24"/>
          <w:szCs w:val="24"/>
        </w:rPr>
        <w:t xml:space="preserve"> п.г.т. Грибановский. </w:t>
      </w:r>
      <w:r>
        <w:rPr>
          <w:rFonts w:ascii="Times New Roman" w:hAnsi="Times New Roman" w:cs="Times New Roman"/>
          <w:sz w:val="24"/>
          <w:szCs w:val="24"/>
        </w:rPr>
        <w:t xml:space="preserve">Площадь поселения составляет 11871 гектаров.  </w:t>
      </w:r>
      <w:r>
        <w:rPr>
          <w:rStyle w:val="af1"/>
          <w:rFonts w:ascii="Times New Roman" w:hAnsi="Times New Roman" w:cs="Times New Roman"/>
          <w:sz w:val="24"/>
          <w:szCs w:val="24"/>
        </w:rPr>
        <w:t xml:space="preserve">В составе поселения 3  </w:t>
      </w:r>
      <w:proofErr w:type="gramStart"/>
      <w:r>
        <w:rPr>
          <w:rStyle w:val="af1"/>
          <w:rFonts w:ascii="Times New Roman" w:hAnsi="Times New Roman" w:cs="Times New Roman"/>
          <w:sz w:val="24"/>
          <w:szCs w:val="24"/>
        </w:rPr>
        <w:t>населенных</w:t>
      </w:r>
      <w:proofErr w:type="gramEnd"/>
      <w:r>
        <w:rPr>
          <w:rStyle w:val="af1"/>
          <w:rFonts w:ascii="Times New Roman" w:hAnsi="Times New Roman" w:cs="Times New Roman"/>
          <w:sz w:val="24"/>
          <w:szCs w:val="24"/>
        </w:rPr>
        <w:t xml:space="preserve"> пункта: село Новогольелань, село  Хомутовка, село </w:t>
      </w:r>
      <w:proofErr w:type="spellStart"/>
      <w:r>
        <w:rPr>
          <w:rStyle w:val="af1"/>
          <w:rFonts w:ascii="Times New Roman" w:hAnsi="Times New Roman" w:cs="Times New Roman"/>
          <w:sz w:val="24"/>
          <w:szCs w:val="24"/>
        </w:rPr>
        <w:t>Новоспасовка</w:t>
      </w:r>
      <w:proofErr w:type="spellEnd"/>
      <w:r>
        <w:rPr>
          <w:rStyle w:val="af1"/>
          <w:rFonts w:ascii="Times New Roman" w:hAnsi="Times New Roman" w:cs="Times New Roman"/>
          <w:sz w:val="24"/>
          <w:szCs w:val="24"/>
        </w:rPr>
        <w:t>.</w:t>
      </w:r>
    </w:p>
    <w:p w:rsidR="00EF2BC9" w:rsidRDefault="00EF2BC9">
      <w:pPr>
        <w:spacing w:after="0" w:line="240" w:lineRule="auto"/>
        <w:ind w:firstLine="540"/>
        <w:jc w:val="both"/>
        <w:rPr>
          <w:rStyle w:val="af1"/>
          <w:rFonts w:ascii="Times New Roman" w:hAnsi="Times New Roman" w:cs="Times New Roman"/>
          <w:sz w:val="24"/>
          <w:szCs w:val="24"/>
        </w:rPr>
      </w:pPr>
      <w:r>
        <w:rPr>
          <w:rFonts w:ascii="Times New Roman" w:hAnsi="Times New Roman" w:cs="Times New Roman"/>
          <w:sz w:val="24"/>
          <w:szCs w:val="24"/>
        </w:rPr>
        <w:t xml:space="preserve">Село Новогольелань является административно-хозяйственным центром Новогольеланского сельского поселения. </w:t>
      </w:r>
      <w:r>
        <w:rPr>
          <w:rStyle w:val="af1"/>
          <w:rFonts w:ascii="Times New Roman" w:hAnsi="Times New Roman" w:cs="Times New Roman"/>
          <w:sz w:val="24"/>
          <w:szCs w:val="24"/>
        </w:rPr>
        <w:t>Демографическая ситуация Новогольеланского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941  человек</w:t>
      </w:r>
      <w:r>
        <w:rPr>
          <w:rFonts w:ascii="Times New Roman" w:hAnsi="Times New Roman" w:cs="Times New Roman"/>
          <w:sz w:val="24"/>
          <w:szCs w:val="24"/>
        </w:rPr>
        <w:t>.</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 xml:space="preserve">На территории поселения есть объекты историко-культурного наследия регионального значения. </w:t>
      </w:r>
      <w:r>
        <w:rPr>
          <w:rFonts w:ascii="Times New Roman" w:hAnsi="Times New Roman" w:cs="Times New Roman"/>
          <w:sz w:val="24"/>
          <w:szCs w:val="24"/>
        </w:rPr>
        <w:t xml:space="preserve"> </w:t>
      </w:r>
    </w:p>
    <w:p w:rsidR="00EF2BC9" w:rsidRDefault="00EF2BC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Современное состояние и развитие системы управления муниципальными финансами в </w:t>
      </w:r>
      <w:proofErr w:type="spellStart"/>
      <w:r>
        <w:rPr>
          <w:rFonts w:ascii="Times New Roman" w:eastAsia="Calibri" w:hAnsi="Times New Roman" w:cs="Times New Roman"/>
          <w:sz w:val="24"/>
          <w:szCs w:val="24"/>
        </w:rPr>
        <w:t>Новогольеланском</w:t>
      </w:r>
      <w:proofErr w:type="spellEnd"/>
      <w:r>
        <w:rPr>
          <w:rFonts w:ascii="Times New Roman" w:eastAsia="Calibri" w:hAnsi="Times New Roman" w:cs="Times New Roman"/>
          <w:sz w:val="24"/>
          <w:szCs w:val="24"/>
        </w:rPr>
        <w:t xml:space="preserve">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Бюджет Новогольеланского сельского поселения  за 2012 год исполнен по доходам в сумме  3051,6 тыс. рублей, или на 78,5 процента к отчету 2011 года, по расходам - в сумме 3446,1 тыс. рублей, или на  88,6  процента к отчету 2011 года,  дефицит  бюджета составил   394,5 тыс. рублей.</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Налоговые и неналоговые доходы  бюджета Новогольеланского сельского поселения  составили  1575,7 тыс. рублей, или  128,6  процента к уровню 2011 года.</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 xml:space="preserve">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современной системы управления муниципальными финансами, в том числе:</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создание четкой законодательной регламентации процесса формирования и исполнения  бюджета Новогольеланского сельского поселения, осуществления финансового </w:t>
      </w:r>
      <w:proofErr w:type="gramStart"/>
      <w:r>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использованием бюджетных средств;</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осуществление перехода от годового к среднесрочному формированию  бюджета Новогольеланского сельского поселения  на трехлетний период;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внедрение системы казначейского исполнения  бюджета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модернизация системы бюджетного учета и отчетности;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системы учета расходных обязательств Новогольеланского сельского поселения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прозрачности бюджетной системы и публичности бюджетного процесса в </w:t>
      </w:r>
      <w:r>
        <w:rPr>
          <w:rStyle w:val="af1"/>
          <w:rFonts w:ascii="Times New Roman" w:hAnsi="Times New Roman" w:cs="Times New Roman"/>
          <w:sz w:val="24"/>
          <w:szCs w:val="24"/>
        </w:rPr>
        <w:t>Грибановском муниципальном районе</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осуществление автоматизации бюджетного процесса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казенного учреждения </w:t>
      </w:r>
      <w:r>
        <w:rPr>
          <w:rFonts w:ascii="Times New Roman" w:hAnsi="Times New Roman" w:cs="Times New Roman"/>
          <w:bCs/>
          <w:iCs/>
          <w:sz w:val="24"/>
          <w:szCs w:val="24"/>
        </w:rPr>
        <w:t xml:space="preserve">МКУК Новогольеланского сельского поселения </w:t>
      </w:r>
      <w:r>
        <w:rPr>
          <w:rFonts w:ascii="Times New Roman" w:hAnsi="Times New Roman" w:cs="Times New Roman"/>
          <w:bCs/>
          <w:sz w:val="24"/>
          <w:szCs w:val="24"/>
        </w:rPr>
        <w:t>«Центр досуга и информации»</w:t>
      </w:r>
      <w:r>
        <w:rPr>
          <w:rFonts w:ascii="Times New Roman" w:hAnsi="Times New Roman" w:cs="Times New Roman"/>
          <w:b/>
          <w:bCs/>
          <w:i/>
          <w:sz w:val="24"/>
          <w:szCs w:val="24"/>
        </w:rPr>
        <w:t xml:space="preserve"> </w:t>
      </w:r>
      <w:r>
        <w:rPr>
          <w:rFonts w:ascii="Times New Roman" w:hAnsi="Times New Roman" w:cs="Times New Roman"/>
          <w:sz w:val="24"/>
          <w:szCs w:val="24"/>
        </w:rPr>
        <w:t>осуществляется за счет средств  бюджета Новогольеланского сельского поселения на основании бюджетной сметы.</w:t>
      </w:r>
    </w:p>
    <w:p w:rsidR="00EF2BC9" w:rsidRDefault="00EF2BC9">
      <w:pPr>
        <w:shd w:val="clear" w:color="auto" w:fill="FFFFFF"/>
        <w:tabs>
          <w:tab w:val="left" w:pos="1589"/>
          <w:tab w:val="left" w:pos="3240"/>
          <w:tab w:val="left" w:pos="3715"/>
          <w:tab w:val="left" w:pos="5832"/>
          <w:tab w:val="left" w:pos="8002"/>
        </w:tabs>
        <w:spacing w:after="0" w:line="240" w:lineRule="auto"/>
        <w:ind w:firstLine="567"/>
        <w:jc w:val="both"/>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С 1 января 2012 </w:t>
      </w:r>
      <w:r>
        <w:rPr>
          <w:rFonts w:ascii="Times New Roman" w:hAnsi="Times New Roman" w:cs="Times New Roman"/>
          <w:bCs/>
          <w:sz w:val="24"/>
          <w:szCs w:val="24"/>
        </w:rPr>
        <w:t xml:space="preserve">в рамках </w:t>
      </w:r>
      <w:r>
        <w:rPr>
          <w:rFonts w:ascii="Times New Roman" w:hAnsi="Times New Roman" w:cs="Times New Roman"/>
          <w:sz w:val="24"/>
          <w:szCs w:val="24"/>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8" w:history="1">
        <w:r>
          <w:rPr>
            <w:rStyle w:val="af"/>
            <w:rFonts w:ascii="Times New Roman" w:hAnsi="Times New Roman"/>
            <w:sz w:val="24"/>
            <w:szCs w:val="24"/>
          </w:rPr>
          <w:t>www.bus.gov.ru</w:t>
        </w:r>
      </w:hyperlink>
      <w:r>
        <w:rPr>
          <w:rFonts w:ascii="Times New Roman" w:hAnsi="Times New Roman" w:cs="Times New Roman"/>
          <w:sz w:val="24"/>
          <w:szCs w:val="24"/>
        </w:rPr>
        <w:t>).</w:t>
      </w:r>
      <w:proofErr w:type="gramEnd"/>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современном этапе основными направлениями дальнейшего реформирования сферы </w:t>
      </w:r>
      <w:proofErr w:type="gramStart"/>
      <w:r>
        <w:rPr>
          <w:rFonts w:ascii="Times New Roman" w:eastAsia="Calibri" w:hAnsi="Times New Roman" w:cs="Times New Roman"/>
          <w:sz w:val="24"/>
          <w:szCs w:val="24"/>
        </w:rPr>
        <w:t>муниципальных</w:t>
      </w:r>
      <w:proofErr w:type="gramEnd"/>
      <w:r>
        <w:rPr>
          <w:rFonts w:ascii="Times New Roman" w:eastAsia="Calibri" w:hAnsi="Times New Roman" w:cs="Times New Roman"/>
          <w:sz w:val="24"/>
          <w:szCs w:val="24"/>
        </w:rPr>
        <w:t xml:space="preserve"> финансов и совершенствования бюджетной политики являются:</w:t>
      </w:r>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w:t>
      </w:r>
      <w:proofErr w:type="spellStart"/>
      <w:r>
        <w:rPr>
          <w:rFonts w:ascii="Times New Roman" w:eastAsia="Calibri" w:hAnsi="Times New Roman" w:cs="Times New Roman"/>
          <w:sz w:val="24"/>
          <w:szCs w:val="24"/>
        </w:rPr>
        <w:t>бюджетирования</w:t>
      </w:r>
      <w:proofErr w:type="spellEnd"/>
      <w:r>
        <w:rPr>
          <w:rFonts w:ascii="Times New Roman" w:eastAsia="Calibri" w:hAnsi="Times New Roman" w:cs="Times New Roman"/>
          <w:sz w:val="24"/>
          <w:szCs w:val="24"/>
        </w:rPr>
        <w:t>,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EF2BC9" w:rsidRDefault="00EF2BC9">
      <w:pPr>
        <w:shd w:val="clear" w:color="auto" w:fill="FFFFFF"/>
        <w:spacing w:after="0" w:line="240" w:lineRule="auto"/>
        <w:ind w:firstLine="567"/>
        <w:jc w:val="both"/>
        <w:rPr>
          <w:rFonts w:ascii="Times New Roman" w:hAnsi="Times New Roman" w:cs="Times New Roman"/>
          <w:sz w:val="24"/>
          <w:szCs w:val="24"/>
          <w:shd w:val="clear" w:color="auto" w:fill="FFFF00"/>
        </w:rPr>
      </w:pPr>
      <w:r>
        <w:rPr>
          <w:rFonts w:ascii="Times New Roman" w:eastAsia="Calibri" w:hAnsi="Times New Roman" w:cs="Times New Roman"/>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Новогольеланского сельском поселении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2.1. Приоритеты муниципальной политики в сфере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Целью Муниципальной программы является о</w:t>
      </w:r>
      <w:r>
        <w:rPr>
          <w:rFonts w:ascii="Times New Roman" w:hAnsi="Times New Roman" w:cs="Times New Roman"/>
          <w:spacing w:val="-5"/>
          <w:sz w:val="24"/>
          <w:szCs w:val="24"/>
        </w:rPr>
        <w:t xml:space="preserve">беспечение развития Новогольеланского сельского поселения   и устойчивости бюджетной </w:t>
      </w:r>
      <w:r>
        <w:rPr>
          <w:rFonts w:ascii="Times New Roman" w:hAnsi="Times New Roman" w:cs="Times New Roman"/>
          <w:sz w:val="24"/>
          <w:szCs w:val="24"/>
        </w:rPr>
        <w:t>системы  Новогольеланского сельского поселения Грибановского муниципального района Воронежской области,   повышение качества управления муниципальными финансами Новогольеланского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Приоритеты муниципальной политики в сфере реализации Муниципальной программы определены: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направлениями</w:t>
      </w:r>
      <w:r>
        <w:rPr>
          <w:rFonts w:ascii="Times New Roman" w:eastAsia="Calibri" w:hAnsi="Times New Roman" w:cs="Times New Roman"/>
          <w:sz w:val="24"/>
          <w:szCs w:val="24"/>
        </w:rPr>
        <w:t xml:space="preserve"> социально-экономического развития Новогольеланского сельского поселения  </w:t>
      </w:r>
      <w:r>
        <w:rPr>
          <w:rFonts w:ascii="Times New Roman" w:hAnsi="Times New Roman" w:cs="Times New Roman"/>
          <w:sz w:val="24"/>
          <w:szCs w:val="24"/>
        </w:rPr>
        <w:t>Грибановского</w:t>
      </w:r>
      <w:r>
        <w:rPr>
          <w:rFonts w:ascii="Times New Roman" w:eastAsia="Calibri" w:hAnsi="Times New Roman" w:cs="Times New Roman"/>
          <w:sz w:val="24"/>
          <w:szCs w:val="24"/>
        </w:rPr>
        <w:t xml:space="preserve"> муниципального района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ежегодными Бюджетными посланиями Президента Российской Федерации</w:t>
      </w:r>
      <w:r>
        <w:rPr>
          <w:rFonts w:ascii="Times New Roman" w:eastAsia="Calibri" w:hAnsi="Times New Roman" w:cs="Times New Roman"/>
          <w:sz w:val="24"/>
          <w:szCs w:val="24"/>
        </w:rPr>
        <w:t xml:space="preserve"> Федеральному Собранию Российской Федерации</w:t>
      </w:r>
      <w:r>
        <w:rPr>
          <w:rFonts w:ascii="Times New Roman" w:hAnsi="Times New Roman" w:cs="Times New Roman"/>
          <w:sz w:val="24"/>
          <w:szCs w:val="24"/>
        </w:rPr>
        <w:t>;</w:t>
      </w:r>
    </w:p>
    <w:p w:rsidR="00EF2BC9" w:rsidRDefault="00EF2BC9">
      <w:pPr>
        <w:shd w:val="clear" w:color="auto" w:fill="FFFFFF"/>
        <w:spacing w:after="0" w:line="240" w:lineRule="auto"/>
        <w:ind w:right="5" w:firstLine="567"/>
        <w:jc w:val="both"/>
        <w:rPr>
          <w:rFonts w:ascii="Times New Roman" w:hAnsi="Times New Roman" w:cs="Times New Roman"/>
          <w:bCs/>
          <w:sz w:val="24"/>
          <w:szCs w:val="24"/>
          <w:shd w:val="clear" w:color="auto" w:fill="FFFF00"/>
        </w:rPr>
      </w:pPr>
      <w:r>
        <w:rPr>
          <w:rFonts w:ascii="Times New Roman" w:hAnsi="Times New Roman" w:cs="Times New Roman"/>
          <w:sz w:val="24"/>
          <w:szCs w:val="24"/>
        </w:rPr>
        <w:lastRenderedPageBreak/>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EF2BC9" w:rsidRDefault="00EF2BC9">
      <w:pPr>
        <w:spacing w:after="0" w:line="240" w:lineRule="auto"/>
        <w:ind w:firstLine="709"/>
        <w:jc w:val="both"/>
        <w:rPr>
          <w:rFonts w:ascii="Times New Roman" w:hAnsi="Times New Roman" w:cs="Times New Roman"/>
          <w:bCs/>
          <w:sz w:val="24"/>
          <w:szCs w:val="24"/>
          <w:shd w:val="clear" w:color="auto" w:fill="FFFF00"/>
        </w:rPr>
      </w:pPr>
    </w:p>
    <w:p w:rsidR="00EF2BC9" w:rsidRDefault="00EF2BC9">
      <w:pPr>
        <w:spacing w:after="0" w:line="240" w:lineRule="auto"/>
        <w:ind w:firstLine="709"/>
        <w:jc w:val="center"/>
        <w:rPr>
          <w:rFonts w:ascii="Times New Roman" w:hAnsi="Times New Roman" w:cs="Times New Roman"/>
          <w:b/>
          <w:sz w:val="24"/>
          <w:szCs w:val="24"/>
          <w:shd w:val="clear" w:color="auto" w:fill="FFFF00"/>
        </w:rPr>
      </w:pPr>
      <w:r>
        <w:rPr>
          <w:rFonts w:ascii="Times New Roman" w:hAnsi="Times New Roman" w:cs="Times New Roman"/>
          <w:b/>
          <w:bCs/>
          <w:sz w:val="24"/>
          <w:szCs w:val="24"/>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spacing w:after="0" w:line="240" w:lineRule="auto"/>
        <w:ind w:firstLine="709"/>
        <w:jc w:val="center"/>
        <w:rPr>
          <w:rFonts w:ascii="Times New Roman" w:hAnsi="Times New Roman" w:cs="Times New Roman"/>
          <w:spacing w:val="3"/>
          <w:sz w:val="24"/>
          <w:szCs w:val="24"/>
        </w:rPr>
      </w:pPr>
      <w:r>
        <w:rPr>
          <w:rFonts w:ascii="Times New Roman" w:hAnsi="Times New Roman" w:cs="Times New Roman"/>
          <w:b/>
          <w:sz w:val="24"/>
          <w:szCs w:val="24"/>
        </w:rPr>
        <w:t>2.2.1. Основные цели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ind w:firstLine="709"/>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3"/>
          <w:sz w:val="24"/>
          <w:szCs w:val="24"/>
        </w:rPr>
        <w:t>- Создание условий для комфортного проживания граждан на территории Новогольеланского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144B9D" w:rsidRPr="0066446F" w:rsidRDefault="00144B9D" w:rsidP="00144B9D">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cs="Times New Roman"/>
          <w:sz w:val="24"/>
          <w:szCs w:val="24"/>
        </w:rPr>
        <w:t>-</w:t>
      </w:r>
      <w:r w:rsidRPr="00144B9D">
        <w:rPr>
          <w:rFonts w:ascii="Times New Roman" w:hAnsi="Times New Roman"/>
          <w:sz w:val="24"/>
          <w:szCs w:val="24"/>
        </w:rPr>
        <w:t xml:space="preserve"> </w:t>
      </w:r>
      <w:r w:rsidRPr="00E32A2B">
        <w:rPr>
          <w:rFonts w:ascii="Times New Roman" w:hAnsi="Times New Roman"/>
          <w:sz w:val="24"/>
          <w:szCs w:val="24"/>
        </w:rPr>
        <w:t xml:space="preserve">Повышение финансовой устойчивости местного бюджета (бюджета </w:t>
      </w:r>
      <w:r>
        <w:rPr>
          <w:rFonts w:ascii="Times New Roman" w:hAnsi="Times New Roman"/>
          <w:sz w:val="24"/>
          <w:szCs w:val="24"/>
        </w:rPr>
        <w:t>Новогольеланского сельского поселения) с</w:t>
      </w:r>
      <w:r w:rsidRPr="00E32A2B">
        <w:rPr>
          <w:rFonts w:ascii="Times New Roman" w:hAnsi="Times New Roman"/>
          <w:sz w:val="24"/>
          <w:szCs w:val="24"/>
        </w:rPr>
        <w:t>оздание эффективной системы муниципальных заимствований и управления муниципальным долгом</w:t>
      </w:r>
      <w:r>
        <w:rPr>
          <w:rFonts w:ascii="Times New Roman" w:hAnsi="Times New Roman"/>
          <w:sz w:val="24"/>
          <w:szCs w:val="24"/>
        </w:rPr>
        <w:t>.</w:t>
      </w:r>
    </w:p>
    <w:p w:rsidR="00144B9D" w:rsidRDefault="00144B9D">
      <w:pPr>
        <w:snapToGrid w:val="0"/>
        <w:spacing w:after="0" w:line="240" w:lineRule="auto"/>
        <w:ind w:firstLine="709"/>
        <w:jc w:val="both"/>
        <w:rPr>
          <w:rFonts w:ascii="Times New Roman" w:hAnsi="Times New Roman" w:cs="Times New Roman"/>
          <w:b/>
          <w:sz w:val="24"/>
          <w:szCs w:val="24"/>
        </w:rPr>
      </w:pPr>
    </w:p>
    <w:p w:rsidR="00EF2BC9" w:rsidRDefault="00EF2BC9">
      <w:pPr>
        <w:snapToGrid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2.1.2. Задачи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Новогольеланского сельского поселения Грибановского муниципального  района </w:t>
      </w:r>
      <w:r>
        <w:rPr>
          <w:rFonts w:ascii="Times New Roman" w:hAnsi="Times New Roman" w:cs="Times New Roman"/>
          <w:bCs/>
          <w:iCs/>
          <w:sz w:val="24"/>
          <w:szCs w:val="24"/>
        </w:rPr>
        <w:t>на 2014 – 202</w:t>
      </w:r>
      <w:r w:rsidR="00C25A6B">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Участие в предупреждении и ликвидации последствий чрезвычайных ситуаций на территории муниципального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Оказание поддержки  добровольным пожарным.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границ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 Создание благоприятных условий для проживания и отдыха жителей сельского поселения. </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качества  услуг культуры;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cs="Times New Roman"/>
          <w:b/>
          <w:bCs/>
          <w:sz w:val="24"/>
          <w:szCs w:val="24"/>
        </w:rPr>
        <w:t xml:space="preserve">            -</w:t>
      </w:r>
      <w:r>
        <w:rPr>
          <w:rFonts w:ascii="Times New Roman" w:hAnsi="Times New Roman"/>
          <w:sz w:val="24"/>
          <w:szCs w:val="24"/>
        </w:rPr>
        <w:t>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EF2BC9" w:rsidRDefault="00144B9D" w:rsidP="00144B9D">
      <w:pPr>
        <w:spacing w:after="0" w:line="240" w:lineRule="auto"/>
        <w:ind w:firstLine="709"/>
        <w:rPr>
          <w:rFonts w:ascii="Times New Roman" w:hAnsi="Times New Roman" w:cs="Times New Roman"/>
          <w:b/>
          <w:bCs/>
          <w:sz w:val="24"/>
          <w:szCs w:val="24"/>
        </w:rPr>
      </w:pPr>
      <w:r>
        <w:rPr>
          <w:rFonts w:ascii="Times New Roman" w:hAnsi="Times New Roman"/>
          <w:sz w:val="24"/>
          <w:szCs w:val="24"/>
        </w:rPr>
        <w:t>-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p w:rsidR="00EF2BC9" w:rsidRDefault="00EF2BC9">
      <w:pPr>
        <w:spacing w:after="0" w:line="240" w:lineRule="auto"/>
        <w:ind w:firstLine="709"/>
        <w:jc w:val="center"/>
        <w:rPr>
          <w:rFonts w:ascii="Times New Roman" w:hAnsi="Times New Roman" w:cs="Times New Roman"/>
          <w:bCs/>
          <w:sz w:val="24"/>
          <w:szCs w:val="24"/>
        </w:rPr>
      </w:pPr>
      <w:r>
        <w:rPr>
          <w:rFonts w:ascii="Times New Roman" w:hAnsi="Times New Roman" w:cs="Times New Roman"/>
          <w:b/>
          <w:bCs/>
          <w:sz w:val="24"/>
          <w:szCs w:val="24"/>
        </w:rPr>
        <w:t>2.1.3. Показатели (индикаторы) достижения целей решения задач.</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Сведения о показателях (индикаторах) муниципальной программы Новогольеланского сельского поселения Грибановского муниципального района и их значениях, отражены в приложении Таблица -1.</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lastRenderedPageBreak/>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3.Обеспечение исполнения жителями сельского поселения воинской обязанности.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firstLine="709"/>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kern w:val="1"/>
          <w:sz w:val="24"/>
          <w:szCs w:val="24"/>
        </w:rPr>
        <w:t>11.Количество обустроенных мест массового отдыха  населения до 1 ед. на 1000 чел.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13.Удельный вес введенной общей площади жилых домов по отношению к общей площади жилищного фонда,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17. Количество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18.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roofErr w:type="gramEnd"/>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Наличие оборудованных спортивных площадок и сооружений на территории поселения.</w:t>
      </w:r>
    </w:p>
    <w:p w:rsidR="00EF2BC9" w:rsidRDefault="00EF2BC9">
      <w:pPr>
        <w:autoSpaceDE w:val="0"/>
        <w:spacing w:after="0" w:line="240" w:lineRule="auto"/>
        <w:ind w:firstLine="709"/>
        <w:jc w:val="both"/>
      </w:pPr>
      <w:r>
        <w:rPr>
          <w:rFonts w:ascii="Times New Roman" w:hAnsi="Times New Roman" w:cs="Times New Roman"/>
          <w:sz w:val="24"/>
          <w:szCs w:val="24"/>
        </w:rPr>
        <w:t>21. Участие поселения в районных спортивно-массовых  мероприятиях.</w:t>
      </w:r>
    </w:p>
    <w:p w:rsidR="00EF2BC9" w:rsidRDefault="00EF2BC9">
      <w:pPr>
        <w:pStyle w:val="Style4"/>
        <w:widowControl/>
        <w:spacing w:line="240" w:lineRule="auto"/>
        <w:ind w:firstLine="709"/>
      </w:pPr>
      <w:r>
        <w:t>22</w:t>
      </w:r>
      <w:r w:rsidR="00D75609">
        <w:t>.</w:t>
      </w:r>
      <w: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D75609" w:rsidP="00475E42">
      <w:pPr>
        <w:autoSpaceDE w:val="0"/>
        <w:autoSpaceDN w:val="0"/>
        <w:adjustRightInd w:val="0"/>
        <w:spacing w:after="0" w:line="240" w:lineRule="auto"/>
        <w:ind w:firstLine="600"/>
        <w:jc w:val="both"/>
        <w:outlineLvl w:val="2"/>
        <w:rPr>
          <w:rFonts w:ascii="Times New Roman" w:hAnsi="Times New Roman" w:cs="Times New Roman"/>
          <w:color w:val="2D2D2D"/>
          <w:spacing w:val="2"/>
          <w:sz w:val="24"/>
          <w:szCs w:val="24"/>
          <w:lang w:eastAsia="ru-RU"/>
        </w:rPr>
      </w:pPr>
      <w:r>
        <w:t xml:space="preserve">   </w:t>
      </w:r>
      <w:r w:rsidRPr="00D75609">
        <w:rPr>
          <w:rFonts w:ascii="Times New Roman" w:hAnsi="Times New Roman" w:cs="Times New Roman"/>
          <w:sz w:val="24"/>
          <w:szCs w:val="24"/>
        </w:rPr>
        <w:t>23.</w:t>
      </w:r>
      <w:r w:rsidRPr="00A372CA">
        <w:rPr>
          <w:rFonts w:ascii="Times New Roman" w:hAnsi="Times New Roman" w:cs="Times New Roman"/>
          <w:color w:val="2D2D2D"/>
          <w:spacing w:val="2"/>
          <w:sz w:val="24"/>
          <w:szCs w:val="24"/>
          <w:lang w:eastAsia="ru-RU"/>
        </w:rPr>
        <w:t xml:space="preserve"> </w:t>
      </w:r>
      <w:r w:rsidR="00475E42" w:rsidRPr="00A372CA">
        <w:rPr>
          <w:rFonts w:ascii="Times New Roman" w:hAnsi="Times New Roman" w:cs="Times New Roman"/>
          <w:color w:val="2D2D2D"/>
          <w:spacing w:val="2"/>
          <w:sz w:val="24"/>
          <w:szCs w:val="24"/>
          <w:lang w:eastAsia="ru-RU"/>
        </w:rPr>
        <w:t>Обеспечение своевременности и полноты исполнения долговых обязательств Новогольеланского сельского поселения, обслуживание государственного долга Новогольеланского сельского поселения</w:t>
      </w:r>
      <w:r w:rsidR="00475E42">
        <w:rPr>
          <w:rFonts w:ascii="Times New Roman" w:hAnsi="Times New Roman" w:cs="Times New Roman"/>
          <w:color w:val="2D2D2D"/>
          <w:spacing w:val="2"/>
          <w:sz w:val="24"/>
          <w:szCs w:val="24"/>
          <w:lang w:eastAsia="ru-RU"/>
        </w:rPr>
        <w:t xml:space="preserve">. </w:t>
      </w:r>
    </w:p>
    <w:p w:rsidR="00475E42" w:rsidRDefault="00475E42" w:rsidP="00475E42">
      <w:pPr>
        <w:autoSpaceDE w:val="0"/>
        <w:autoSpaceDN w:val="0"/>
        <w:adjustRightInd w:val="0"/>
        <w:spacing w:after="0" w:line="240" w:lineRule="auto"/>
        <w:ind w:firstLine="600"/>
        <w:jc w:val="both"/>
        <w:outlineLvl w:val="2"/>
        <w:rPr>
          <w:shd w:val="clear" w:color="auto" w:fill="FFFF00"/>
        </w:rPr>
      </w:pPr>
    </w:p>
    <w:p w:rsidR="00EF2BC9" w:rsidRDefault="00EF2BC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2.1.4. Основные ожидаемые конечные результаты реализации муниципальной </w:t>
      </w: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ind w:firstLine="567"/>
        <w:jc w:val="both"/>
      </w:pPr>
      <w:r>
        <w:rPr>
          <w:rFonts w:ascii="Times New Roman" w:hAnsi="Times New Roman" w:cs="Times New Roman"/>
          <w:sz w:val="24"/>
          <w:szCs w:val="24"/>
        </w:rPr>
        <w:t xml:space="preserve">-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firstLine="567"/>
        <w:jc w:val="both"/>
      </w:pPr>
      <w:r>
        <w:t>- Повышение эффективности использования средств бюджета.</w:t>
      </w:r>
    </w:p>
    <w:p w:rsidR="00EF2BC9" w:rsidRDefault="00EF2BC9">
      <w:pPr>
        <w:pStyle w:val="ConsPlusCell"/>
        <w:ind w:right="23" w:firstLine="567"/>
        <w:jc w:val="both"/>
      </w:pPr>
      <w:r>
        <w:lastRenderedPageBreak/>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Качественное</w:t>
      </w:r>
      <w:proofErr w:type="gramEnd"/>
      <w:r>
        <w:rPr>
          <w:rFonts w:ascii="Times New Roman" w:hAnsi="Times New Roman" w:cs="Times New Roman"/>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w:t>
      </w:r>
      <w:r w:rsidR="00C25A6B">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firstLine="567"/>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kern w:val="1"/>
          <w:sz w:val="24"/>
          <w:szCs w:val="24"/>
        </w:rPr>
        <w:t xml:space="preserve">          - Количество обустроенных мест массового отдыха  населения до 1 ед. на 1000 чел. населения.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Удельный вес введенной </w:t>
      </w:r>
      <w:proofErr w:type="gramStart"/>
      <w:r>
        <w:rPr>
          <w:rFonts w:ascii="Times New Roman" w:hAnsi="Times New Roman" w:cs="Times New Roman"/>
          <w:sz w:val="24"/>
          <w:szCs w:val="24"/>
        </w:rPr>
        <w:t>общей площади жилых домов по отношению к общей площади жилищного фонда</w:t>
      </w:r>
      <w:proofErr w:type="gramEnd"/>
      <w:r>
        <w:rPr>
          <w:rFonts w:ascii="Times New Roman" w:hAnsi="Times New Roman" w:cs="Times New Roman"/>
          <w:sz w:val="24"/>
          <w:szCs w:val="24"/>
        </w:rPr>
        <w:t>, %.</w:t>
      </w:r>
    </w:p>
    <w:p w:rsidR="00EF2BC9" w:rsidRDefault="00EF2BC9">
      <w:pPr>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EF2BC9" w:rsidRPr="00A4552E" w:rsidRDefault="00EF2BC9">
      <w:pPr>
        <w:pStyle w:val="af5"/>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до 5,1%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25A6B">
        <w:rPr>
          <w:rFonts w:ascii="Times New Roman" w:hAnsi="Times New Roman" w:cs="Times New Roman"/>
          <w:sz w:val="24"/>
          <w:szCs w:val="24"/>
        </w:rPr>
        <w:t>4</w:t>
      </w:r>
      <w:r>
        <w:rPr>
          <w:rFonts w:ascii="Times New Roman" w:hAnsi="Times New Roman" w:cs="Times New Roman"/>
          <w:sz w:val="24"/>
          <w:szCs w:val="24"/>
        </w:rPr>
        <w:t xml:space="preserve"> году 90%</w:t>
      </w:r>
      <w:proofErr w:type="gramEnd"/>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 Увеличение  числа спортивных мероприятий, проводимых на территории поселения.  </w:t>
      </w:r>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C25A6B">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rsidP="004006EA">
      <w:pPr>
        <w:autoSpaceDE w:val="0"/>
        <w:spacing w:after="0" w:line="240" w:lineRule="auto"/>
        <w:ind w:firstLine="567"/>
        <w:jc w:val="both"/>
        <w:rPr>
          <w:rFonts w:ascii="Times New Roman" w:hAnsi="Times New Roman" w:cs="Times New Roman"/>
          <w:b/>
          <w:sz w:val="24"/>
          <w:szCs w:val="24"/>
          <w:shd w:val="clear" w:color="auto" w:fill="FFFF00"/>
        </w:rPr>
      </w:pPr>
      <w:r>
        <w:rPr>
          <w:rFonts w:ascii="Times New Roman" w:hAnsi="Times New Roman" w:cs="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A372CA" w:rsidRPr="00A372CA" w:rsidRDefault="009C5F83" w:rsidP="004006EA">
      <w:pPr>
        <w:autoSpaceDE w:val="0"/>
        <w:autoSpaceDN w:val="0"/>
        <w:adjustRightInd w:val="0"/>
        <w:spacing w:after="0" w:line="240" w:lineRule="auto"/>
        <w:ind w:firstLine="600"/>
        <w:jc w:val="both"/>
        <w:outlineLvl w:val="2"/>
        <w:rPr>
          <w:rFonts w:ascii="Times New Roman" w:hAnsi="Times New Roman" w:cs="Times New Roman"/>
          <w:sz w:val="24"/>
          <w:szCs w:val="24"/>
        </w:rPr>
      </w:pPr>
      <w:r>
        <w:rPr>
          <w:rFonts w:ascii="Times New Roman" w:hAnsi="Times New Roman"/>
          <w:sz w:val="24"/>
          <w:szCs w:val="24"/>
          <w:lang w:eastAsia="ru-RU"/>
        </w:rPr>
        <w:t xml:space="preserve">- </w:t>
      </w:r>
      <w:r w:rsidR="00D75609">
        <w:rPr>
          <w:rFonts w:ascii="Times New Roman" w:hAnsi="Times New Roman"/>
          <w:sz w:val="24"/>
          <w:szCs w:val="24"/>
          <w:lang w:eastAsia="ru-RU"/>
        </w:rPr>
        <w:t>О</w:t>
      </w:r>
      <w:r w:rsidR="00D75609" w:rsidRPr="00EC1DB7">
        <w:rPr>
          <w:rFonts w:ascii="Times New Roman" w:hAnsi="Times New Roman"/>
          <w:sz w:val="24"/>
          <w:szCs w:val="24"/>
          <w:lang w:eastAsia="ru-RU"/>
        </w:rPr>
        <w:t xml:space="preserve">беспечить сбалансированность и устойчивость бюджета </w:t>
      </w:r>
      <w:r w:rsidR="00D75609">
        <w:rPr>
          <w:rFonts w:ascii="Times New Roman" w:hAnsi="Times New Roman"/>
          <w:sz w:val="24"/>
          <w:szCs w:val="24"/>
          <w:lang w:eastAsia="ru-RU"/>
        </w:rPr>
        <w:t>Новогольеланского сельского поселения</w:t>
      </w:r>
      <w:r w:rsidR="00D75609" w:rsidRPr="00EC1DB7">
        <w:rPr>
          <w:rFonts w:ascii="Times New Roman" w:hAnsi="Times New Roman"/>
          <w:sz w:val="24"/>
          <w:szCs w:val="24"/>
          <w:lang w:eastAsia="ru-RU"/>
        </w:rPr>
        <w:t>,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00D75609" w:rsidRPr="00EC1DB7">
        <w:rPr>
          <w:rFonts w:ascii="Times New Roman" w:hAnsi="Times New Roman"/>
          <w:sz w:val="24"/>
          <w:szCs w:val="24"/>
          <w:lang w:eastAsia="ru-RU"/>
        </w:rPr>
        <w:softHyphen/>
        <w:t xml:space="preserve">ского развития и повышения качества жизни населения </w:t>
      </w:r>
      <w:r w:rsidR="00D75609">
        <w:rPr>
          <w:rFonts w:ascii="Times New Roman" w:hAnsi="Times New Roman"/>
          <w:sz w:val="24"/>
          <w:szCs w:val="24"/>
          <w:lang w:eastAsia="ru-RU"/>
        </w:rPr>
        <w:t>Новогольелан</w:t>
      </w:r>
      <w:r w:rsidR="00B13950">
        <w:rPr>
          <w:rFonts w:ascii="Times New Roman" w:hAnsi="Times New Roman"/>
          <w:sz w:val="24"/>
          <w:szCs w:val="24"/>
          <w:lang w:eastAsia="ru-RU"/>
        </w:rPr>
        <w:t>ского сельского поселения</w:t>
      </w:r>
      <w:r w:rsidR="00D75609" w:rsidRPr="00EC1DB7">
        <w:rPr>
          <w:rFonts w:ascii="Times New Roman" w:hAnsi="Times New Roman"/>
          <w:sz w:val="24"/>
          <w:szCs w:val="24"/>
          <w:lang w:eastAsia="ru-RU"/>
        </w:rPr>
        <w:t xml:space="preserve">; </w:t>
      </w:r>
      <w:proofErr w:type="gramStart"/>
      <w:r w:rsidR="00D75609" w:rsidRPr="00EC1DB7">
        <w:rPr>
          <w:rFonts w:ascii="Times New Roman" w:hAnsi="Times New Roman"/>
          <w:sz w:val="24"/>
          <w:szCs w:val="24"/>
          <w:lang w:eastAsia="ru-RU"/>
        </w:rPr>
        <w:t xml:space="preserve">повысить бюджетный потенциал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 xml:space="preserve">ского сельского поселения как за счет роста собственной доходной базы бюджета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ского сельского п</w:t>
      </w:r>
      <w:r w:rsidR="00B13950">
        <w:rPr>
          <w:rFonts w:ascii="Times New Roman" w:hAnsi="Times New Roman"/>
          <w:sz w:val="24"/>
          <w:szCs w:val="24"/>
          <w:lang w:eastAsia="ru-RU"/>
        </w:rPr>
        <w:t>оселения</w:t>
      </w:r>
      <w:r w:rsidR="00D75609" w:rsidRPr="00EC1DB7">
        <w:rPr>
          <w:rFonts w:ascii="Times New Roman" w:hAnsi="Times New Roman"/>
          <w:sz w:val="24"/>
          <w:szCs w:val="24"/>
          <w:lang w:eastAsia="ru-RU"/>
        </w:rPr>
        <w:t>, так и за счет эффективного осуществления бюджетных расходов с нацеленностью их на достижение конечного социально-экономического результата;</w:t>
      </w:r>
      <w:r w:rsidR="00D75609">
        <w:rPr>
          <w:rFonts w:ascii="Times New Roman" w:hAnsi="Times New Roman"/>
          <w:sz w:val="24"/>
          <w:szCs w:val="24"/>
          <w:lang w:eastAsia="ru-RU"/>
        </w:rPr>
        <w:t xml:space="preserve"> </w:t>
      </w:r>
      <w:r w:rsidR="00D75609" w:rsidRPr="00EC1DB7">
        <w:rPr>
          <w:rFonts w:ascii="Times New Roman" w:hAnsi="Times New Roman"/>
          <w:sz w:val="24"/>
          <w:szCs w:val="24"/>
          <w:lang w:eastAsia="ru-RU"/>
        </w:rPr>
        <w:t xml:space="preserve">снизить долговую нагрузку на </w:t>
      </w:r>
      <w:r w:rsidR="00D75609" w:rsidRPr="00EC1DB7">
        <w:rPr>
          <w:rFonts w:ascii="Times New Roman" w:hAnsi="Times New Roman"/>
          <w:sz w:val="24"/>
          <w:szCs w:val="24"/>
          <w:lang w:eastAsia="ru-RU"/>
        </w:rPr>
        <w:lastRenderedPageBreak/>
        <w:t xml:space="preserve">бюджет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 xml:space="preserve">ского сельского поселения </w:t>
      </w:r>
      <w:r w:rsidR="00D75609">
        <w:rPr>
          <w:rFonts w:ascii="Times New Roman" w:hAnsi="Times New Roman"/>
          <w:sz w:val="24"/>
          <w:szCs w:val="24"/>
          <w:lang w:eastAsia="ru-RU"/>
        </w:rPr>
        <w:t xml:space="preserve">Грибановского муниципального </w:t>
      </w:r>
      <w:r w:rsidR="00D75609" w:rsidRPr="00EC1DB7">
        <w:rPr>
          <w:rFonts w:ascii="Times New Roman" w:hAnsi="Times New Roman"/>
          <w:sz w:val="24"/>
          <w:szCs w:val="24"/>
          <w:lang w:eastAsia="ru-RU"/>
        </w:rPr>
        <w:t xml:space="preserve"> района </w:t>
      </w:r>
      <w:r w:rsidR="00D75609">
        <w:rPr>
          <w:rFonts w:ascii="Times New Roman" w:hAnsi="Times New Roman"/>
          <w:sz w:val="24"/>
          <w:szCs w:val="24"/>
          <w:lang w:eastAsia="ru-RU"/>
        </w:rPr>
        <w:t>Воронежской области</w:t>
      </w:r>
      <w:r w:rsidR="00D75609" w:rsidRPr="00EC1DB7">
        <w:rPr>
          <w:rFonts w:ascii="Times New Roman" w:hAnsi="Times New Roman"/>
          <w:sz w:val="24"/>
          <w:szCs w:val="24"/>
          <w:lang w:eastAsia="ru-RU"/>
        </w:rPr>
        <w:t xml:space="preserve"> при неуклонном и</w:t>
      </w:r>
      <w:r w:rsidR="00D75609">
        <w:rPr>
          <w:rFonts w:ascii="Times New Roman" w:hAnsi="Times New Roman"/>
          <w:sz w:val="24"/>
          <w:szCs w:val="24"/>
          <w:lang w:eastAsia="ru-RU"/>
        </w:rPr>
        <w:t xml:space="preserve">сполнении долговых обязательств  </w:t>
      </w:r>
      <w:proofErr w:type="gramEnd"/>
    </w:p>
    <w:p w:rsidR="00EF2BC9" w:rsidRDefault="00EF2BC9" w:rsidP="004006EA">
      <w:pPr>
        <w:autoSpaceDE w:val="0"/>
        <w:spacing w:after="0" w:line="240" w:lineRule="auto"/>
        <w:ind w:firstLine="567"/>
        <w:rPr>
          <w:rFonts w:ascii="Times New Roman" w:hAnsi="Times New Roman" w:cs="Times New Roman"/>
          <w:b/>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2.1.5. Сроки и этапы реализации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программы рассчитан на период 2014-202</w:t>
      </w:r>
      <w:r w:rsidR="00B13950">
        <w:rPr>
          <w:rFonts w:ascii="Times New Roman" w:hAnsi="Times New Roman" w:cs="Times New Roman"/>
          <w:sz w:val="24"/>
          <w:szCs w:val="24"/>
        </w:rPr>
        <w:t>4</w:t>
      </w:r>
      <w:r>
        <w:rPr>
          <w:rFonts w:ascii="Times New Roman" w:hAnsi="Times New Roman" w:cs="Times New Roman"/>
          <w:sz w:val="24"/>
          <w:szCs w:val="24"/>
        </w:rPr>
        <w:t xml:space="preserve"> гг. </w:t>
      </w:r>
    </w:p>
    <w:p w:rsidR="00EF2BC9" w:rsidRDefault="00EF2BC9">
      <w:pPr>
        <w:widowControl w:val="0"/>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Обоснование выделения подпрограмм и обобщенная характеристика основных мероприятий.</w:t>
      </w:r>
    </w:p>
    <w:p w:rsidR="00EF2BC9" w:rsidRDefault="00EF2BC9">
      <w:pPr>
        <w:spacing w:after="0" w:line="240" w:lineRule="auto"/>
        <w:ind w:firstLine="709"/>
        <w:jc w:val="both"/>
        <w:rPr>
          <w:rFonts w:ascii="Times New Roman" w:hAnsi="Times New Roman" w:cs="Times New Roman"/>
          <w:b/>
          <w:sz w:val="24"/>
          <w:szCs w:val="24"/>
        </w:rPr>
      </w:pP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3.1. Обоснование выделения подпрограмм.</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firstLine="539"/>
        <w:jc w:val="both"/>
        <w:rPr>
          <w:rFonts w:ascii="Times New Roman" w:hAnsi="Times New Roman" w:cs="Times New Roman"/>
          <w:b/>
          <w:sz w:val="24"/>
          <w:szCs w:val="24"/>
          <w:shd w:val="clear" w:color="auto" w:fill="FFFF00"/>
        </w:rPr>
      </w:pPr>
      <w:r>
        <w:rPr>
          <w:rFonts w:ascii="Times New Roman" w:hAnsi="Times New Roman" w:cs="Times New Roman"/>
          <w:sz w:val="24"/>
          <w:szCs w:val="24"/>
        </w:rPr>
        <w:t>Выделение подпрограмм осуществлено по отраслевому признаку в соответствии с целями муниципальной программы.</w:t>
      </w:r>
    </w:p>
    <w:p w:rsidR="00EF2BC9" w:rsidRDefault="00EF2BC9">
      <w:pPr>
        <w:spacing w:after="0" w:line="240" w:lineRule="auto"/>
        <w:ind w:firstLine="539"/>
        <w:jc w:val="both"/>
        <w:rPr>
          <w:rFonts w:ascii="Times New Roman" w:hAnsi="Times New Roman" w:cs="Times New Roman"/>
          <w:b/>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3.2. Обобщенная характеристика основных мероприятий.</w:t>
      </w:r>
    </w:p>
    <w:p w:rsidR="00EF2BC9" w:rsidRDefault="00EF2BC9">
      <w:pPr>
        <w:spacing w:after="0" w:line="240" w:lineRule="auto"/>
        <w:ind w:firstLine="539"/>
        <w:rPr>
          <w:rFonts w:ascii="Times New Roman" w:hAnsi="Times New Roman" w:cs="Times New Roman"/>
          <w:sz w:val="24"/>
          <w:szCs w:val="24"/>
        </w:rPr>
      </w:pP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1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на обеспечение функций муниципальных органов в рамках обеспечения деятельности администрации поселения </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2 (Подпрограммы № 1 «Обеспечение реализации муниципальной программы»)</w:t>
      </w:r>
    </w:p>
    <w:p w:rsidR="00EF2BC9" w:rsidRDefault="00EF2BC9" w:rsidP="00C46891">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3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ind w:firstLine="539"/>
        <w:rPr>
          <w:rFonts w:ascii="Times New Roman" w:hAnsi="Times New Roman" w:cs="Times New Roman"/>
          <w:color w:val="000000"/>
          <w:sz w:val="24"/>
          <w:szCs w:val="24"/>
        </w:rPr>
      </w:pPr>
      <w:r>
        <w:rPr>
          <w:rFonts w:ascii="Times New Roman" w:hAnsi="Times New Roman" w:cs="Times New Roman"/>
          <w:sz w:val="24"/>
          <w:szCs w:val="24"/>
        </w:rPr>
        <w:t>Мероприятие 4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p w:rsidR="00EF2BC9" w:rsidRDefault="00B13950">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5 (Подпрограммы № 1 «Обеспечение реализации муниципальной программы»)</w:t>
      </w:r>
      <w:r w:rsidR="00C46891" w:rsidRPr="00C46891">
        <w:rPr>
          <w:rFonts w:ascii="Times New Roman" w:hAnsi="Times New Roman" w:cs="Times New Roman"/>
          <w:sz w:val="24"/>
          <w:szCs w:val="24"/>
          <w:highlight w:val="yellow"/>
        </w:rPr>
        <w:t xml:space="preserve"> </w:t>
      </w:r>
      <w:r w:rsidR="00C46891" w:rsidRPr="00C46891">
        <w:rPr>
          <w:rFonts w:ascii="Times New Roman" w:hAnsi="Times New Roman" w:cs="Times New Roman"/>
          <w:sz w:val="24"/>
          <w:szCs w:val="24"/>
        </w:rPr>
        <w:t>Обеспечение проведения выборов и референдумов</w:t>
      </w:r>
    </w:p>
    <w:p w:rsidR="00C46891" w:rsidRDefault="00C46891">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6 (Подпрограммы № 1 «Обеспечение реализации муниципальной программы»)</w:t>
      </w:r>
    </w:p>
    <w:p w:rsidR="00B13950" w:rsidRPr="00C46891" w:rsidRDefault="00C46891" w:rsidP="00C46891">
      <w:pPr>
        <w:spacing w:after="0" w:line="240" w:lineRule="auto"/>
        <w:rPr>
          <w:rFonts w:ascii="Times New Roman" w:hAnsi="Times New Roman" w:cs="Times New Roman"/>
          <w:sz w:val="24"/>
          <w:szCs w:val="24"/>
        </w:rPr>
      </w:pPr>
      <w:r w:rsidRPr="00C46891">
        <w:rPr>
          <w:rFonts w:ascii="Times New Roman" w:hAnsi="Times New Roman" w:cs="Times New Roman"/>
          <w:sz w:val="24"/>
          <w:szCs w:val="24"/>
        </w:rPr>
        <w:t>Об</w:t>
      </w:r>
      <w:r w:rsidR="00623850">
        <w:rPr>
          <w:rFonts w:ascii="Times New Roman" w:hAnsi="Times New Roman" w:cs="Times New Roman"/>
          <w:sz w:val="24"/>
          <w:szCs w:val="24"/>
        </w:rPr>
        <w:t>еспечение</w:t>
      </w:r>
      <w:r w:rsidRPr="00C46891">
        <w:rPr>
          <w:rFonts w:ascii="Times New Roman" w:hAnsi="Times New Roman" w:cs="Times New Roman"/>
          <w:sz w:val="24"/>
          <w:szCs w:val="24"/>
        </w:rPr>
        <w:t xml:space="preserve"> внутреннего долга</w:t>
      </w:r>
    </w:p>
    <w:p w:rsidR="00C46891" w:rsidRDefault="00C46891">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bCs/>
          <w:iCs/>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7</w:t>
      </w:r>
      <w:r>
        <w:rPr>
          <w:rFonts w:ascii="Times New Roman" w:hAnsi="Times New Roman" w:cs="Times New Roman"/>
          <w:sz w:val="24"/>
          <w:szCs w:val="24"/>
        </w:rPr>
        <w:t xml:space="preserve"> (Подпрограммы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8</w:t>
      </w:r>
      <w:r>
        <w:rPr>
          <w:rFonts w:ascii="Times New Roman" w:hAnsi="Times New Roman" w:cs="Times New Roman"/>
          <w:sz w:val="24"/>
          <w:szCs w:val="24"/>
        </w:rPr>
        <w:t xml:space="preserve">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 xml:space="preserve">9 </w:t>
      </w:r>
      <w:r>
        <w:rPr>
          <w:rFonts w:ascii="Times New Roman" w:hAnsi="Times New Roman" w:cs="Times New Roman"/>
          <w:sz w:val="24"/>
          <w:szCs w:val="24"/>
        </w:rPr>
        <w:t>(Подпрограммы № 4 «Развитие градостроительной деятельности»)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EF2BC9" w:rsidRDefault="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10 (Подпрограммы № 4 «Развитие градостроительной деятельности») Подготовка карт (планов) для установления границ населенных пунктов</w:t>
      </w:r>
    </w:p>
    <w:p w:rsidR="00C46891" w:rsidRDefault="00C46891">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Мероприятие </w:t>
      </w:r>
      <w:r w:rsidR="00C46891">
        <w:rPr>
          <w:rFonts w:ascii="Times New Roman" w:hAnsi="Times New Roman" w:cs="Times New Roman"/>
          <w:sz w:val="24"/>
          <w:szCs w:val="24"/>
        </w:rPr>
        <w:t>11</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rsidP="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сети автомобильных дорог общего пользования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12</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rsidP="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дворовых территорий сельского поселения</w:t>
      </w:r>
    </w:p>
    <w:p w:rsidR="00623850" w:rsidRDefault="00623850" w:rsidP="00623850">
      <w:pPr>
        <w:spacing w:after="0" w:line="240" w:lineRule="auto"/>
        <w:jc w:val="both"/>
      </w:pPr>
      <w:r>
        <w:rPr>
          <w:rFonts w:ascii="Times New Roman" w:hAnsi="Times New Roman" w:cs="Times New Roman"/>
          <w:sz w:val="24"/>
          <w:szCs w:val="24"/>
        </w:rPr>
        <w:t xml:space="preserve">        Мероприятие 13 (Подпрограммы № 5 «Создание условий для обеспечения качественными услугами ЖКХ населения поселения и развитие дорожного хозяйства поселения»)</w:t>
      </w:r>
    </w:p>
    <w:p w:rsidR="00623850" w:rsidRDefault="00623850" w:rsidP="00623850">
      <w:pPr>
        <w:pStyle w:val="af6"/>
        <w:spacing w:before="0" w:after="0"/>
        <w:jc w:val="both"/>
      </w:pPr>
      <w:r>
        <w:t>Исполнение мероприятий согласно утвержденной программе «Комплексное    развитие     систем</w:t>
      </w:r>
    </w:p>
    <w:p w:rsidR="00623850" w:rsidRDefault="00623850" w:rsidP="00623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23850">
        <w:rPr>
          <w:rFonts w:ascii="Times New Roman" w:hAnsi="Times New Roman" w:cs="Times New Roman"/>
          <w:sz w:val="24"/>
          <w:szCs w:val="24"/>
        </w:rPr>
        <w:t>4</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EF2BC9"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r w:rsidR="009C5AF5">
        <w:rPr>
          <w:rFonts w:ascii="Times New Roman" w:hAnsi="Times New Roman" w:cs="Times New Roman"/>
          <w:sz w:val="24"/>
          <w:szCs w:val="24"/>
        </w:rPr>
        <w:t xml:space="preserve">      </w:t>
      </w:r>
    </w:p>
    <w:p w:rsidR="009C5AF5" w:rsidRDefault="009C5AF5"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23850">
        <w:rPr>
          <w:rFonts w:ascii="Times New Roman" w:hAnsi="Times New Roman" w:cs="Times New Roman"/>
          <w:sz w:val="24"/>
          <w:szCs w:val="24"/>
        </w:rPr>
        <w:t>5</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организацию проведения оплачиваемых общественных работ.</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23850">
        <w:rPr>
          <w:rFonts w:ascii="Times New Roman" w:hAnsi="Times New Roman" w:cs="Times New Roman"/>
          <w:sz w:val="24"/>
          <w:szCs w:val="24"/>
        </w:rPr>
        <w:t>6</w:t>
      </w:r>
      <w:r>
        <w:rPr>
          <w:rFonts w:ascii="Times New Roman" w:hAnsi="Times New Roman" w:cs="Times New Roman"/>
          <w:sz w:val="24"/>
          <w:szCs w:val="24"/>
        </w:rPr>
        <w:t xml:space="preserve"> (Подпрограммы № 6 «Создание условий для организации отдыха и оздоровления детей и молодежи»)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jc w:val="both"/>
        <w:rPr>
          <w:rFonts w:ascii="Times New Roman" w:hAnsi="Times New Roman" w:cs="Times New Roman"/>
          <w:sz w:val="24"/>
          <w:szCs w:val="24"/>
        </w:rPr>
      </w:pP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23850">
        <w:rPr>
          <w:rFonts w:ascii="Times New Roman" w:hAnsi="Times New Roman" w:cs="Times New Roman"/>
          <w:sz w:val="24"/>
          <w:szCs w:val="24"/>
        </w:rPr>
        <w:t>7</w:t>
      </w:r>
      <w:r w:rsidR="00EF2BC9">
        <w:rPr>
          <w:rFonts w:ascii="Times New Roman" w:hAnsi="Times New Roman" w:cs="Times New Roman"/>
          <w:sz w:val="24"/>
          <w:szCs w:val="24"/>
        </w:rPr>
        <w:t xml:space="preserve"> (Подпрограммы № 7 «</w:t>
      </w:r>
      <w:r w:rsidR="00EF2BC9">
        <w:rPr>
          <w:rFonts w:ascii="Times New Roman" w:hAnsi="Times New Roman" w:cs="Times New Roman"/>
          <w:iCs/>
          <w:sz w:val="24"/>
          <w:szCs w:val="24"/>
        </w:rPr>
        <w:t>Развитие  культуры сельского  поселения</w:t>
      </w:r>
      <w:r w:rsidR="00EF2BC9">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муниципальных учреждений культуры</w:t>
      </w: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23850">
        <w:rPr>
          <w:rFonts w:ascii="Times New Roman" w:hAnsi="Times New Roman" w:cs="Times New Roman"/>
          <w:sz w:val="24"/>
          <w:szCs w:val="24"/>
        </w:rPr>
        <w:t>8</w:t>
      </w:r>
      <w:r w:rsidR="00EF2BC9">
        <w:rPr>
          <w:rFonts w:ascii="Times New Roman" w:hAnsi="Times New Roman" w:cs="Times New Roman"/>
          <w:sz w:val="24"/>
          <w:szCs w:val="24"/>
        </w:rPr>
        <w:t xml:space="preserve"> (Подпрограммы № 7 «</w:t>
      </w:r>
      <w:r w:rsidR="00EF2BC9">
        <w:rPr>
          <w:rFonts w:ascii="Times New Roman" w:hAnsi="Times New Roman" w:cs="Times New Roman"/>
          <w:iCs/>
          <w:sz w:val="24"/>
          <w:szCs w:val="24"/>
        </w:rPr>
        <w:t>Развитие  культуры сельского  поселения</w:t>
      </w:r>
      <w:r w:rsidR="00EF2BC9">
        <w:rPr>
          <w:rFonts w:ascii="Times New Roman" w:hAnsi="Times New Roman" w:cs="Times New Roman"/>
          <w:sz w:val="24"/>
          <w:szCs w:val="24"/>
        </w:rPr>
        <w:t>»)</w:t>
      </w:r>
    </w:p>
    <w:p w:rsidR="005B6EC9" w:rsidRDefault="00EF2BC9" w:rsidP="00565A4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культуры сельского поселения.</w:t>
      </w:r>
    </w:p>
    <w:p w:rsidR="005B6EC9" w:rsidRDefault="009C5AF5" w:rsidP="005B6E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23850">
        <w:rPr>
          <w:rFonts w:ascii="Times New Roman" w:hAnsi="Times New Roman" w:cs="Times New Roman"/>
          <w:sz w:val="24"/>
          <w:szCs w:val="24"/>
        </w:rPr>
        <w:t>9</w:t>
      </w:r>
      <w:r w:rsidR="005B6EC9">
        <w:rPr>
          <w:rFonts w:ascii="Times New Roman" w:hAnsi="Times New Roman" w:cs="Times New Roman"/>
          <w:sz w:val="24"/>
          <w:szCs w:val="24"/>
        </w:rPr>
        <w:t xml:space="preserve"> (Подпрограммы № 7 «</w:t>
      </w:r>
      <w:r w:rsidR="005B6EC9">
        <w:rPr>
          <w:rFonts w:ascii="Times New Roman" w:hAnsi="Times New Roman" w:cs="Times New Roman"/>
          <w:iCs/>
          <w:sz w:val="24"/>
          <w:szCs w:val="24"/>
        </w:rPr>
        <w:t>Развитие  культуры сельского  поселения</w:t>
      </w:r>
      <w:r w:rsidR="005B6EC9">
        <w:rPr>
          <w:rFonts w:ascii="Times New Roman" w:hAnsi="Times New Roman" w:cs="Times New Roman"/>
          <w:sz w:val="24"/>
          <w:szCs w:val="24"/>
        </w:rPr>
        <w:t>»)</w:t>
      </w:r>
    </w:p>
    <w:p w:rsidR="005B6EC9" w:rsidRDefault="005B6EC9">
      <w:pPr>
        <w:autoSpaceDE w:val="0"/>
        <w:spacing w:after="0" w:line="240" w:lineRule="auto"/>
        <w:jc w:val="both"/>
        <w:rPr>
          <w:rFonts w:ascii="Times New Roman" w:hAnsi="Times New Roman" w:cs="Times New Roman"/>
          <w:sz w:val="24"/>
          <w:szCs w:val="24"/>
        </w:rPr>
      </w:pP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623850">
        <w:rPr>
          <w:rFonts w:ascii="Times New Roman" w:hAnsi="Times New Roman" w:cs="Times New Roman"/>
          <w:sz w:val="24"/>
          <w:szCs w:val="24"/>
        </w:rPr>
        <w:t>20</w:t>
      </w:r>
      <w:r>
        <w:rPr>
          <w:rFonts w:ascii="Times New Roman" w:hAnsi="Times New Roman" w:cs="Times New Roman"/>
          <w:sz w:val="24"/>
          <w:szCs w:val="24"/>
        </w:rPr>
        <w:t xml:space="preserve"> (Подпрограмма № 8 «</w:t>
      </w:r>
      <w:r>
        <w:rPr>
          <w:rFonts w:ascii="Times New Roman" w:hAnsi="Times New Roman" w:cs="Times New Roman"/>
          <w:bCs/>
          <w:iCs/>
          <w:sz w:val="24"/>
          <w:szCs w:val="24"/>
        </w:rPr>
        <w:t>Развитие  физической культуры  и спорта</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565A44">
        <w:rPr>
          <w:rFonts w:ascii="Times New Roman" w:hAnsi="Times New Roman" w:cs="Times New Roman"/>
          <w:sz w:val="24"/>
          <w:szCs w:val="24"/>
        </w:rPr>
        <w:t>2</w:t>
      </w:r>
      <w:r w:rsidR="00623850">
        <w:rPr>
          <w:rFonts w:ascii="Times New Roman" w:hAnsi="Times New Roman" w:cs="Times New Roman"/>
          <w:sz w:val="24"/>
          <w:szCs w:val="24"/>
        </w:rPr>
        <w:t xml:space="preserve">1 </w:t>
      </w:r>
      <w:r>
        <w:rPr>
          <w:rFonts w:ascii="Times New Roman" w:hAnsi="Times New Roman" w:cs="Times New Roman"/>
          <w:sz w:val="24"/>
          <w:szCs w:val="24"/>
        </w:rPr>
        <w:t>(Подпрограмма №</w:t>
      </w:r>
      <w:r w:rsidR="00565A44">
        <w:rPr>
          <w:rFonts w:ascii="Times New Roman" w:hAnsi="Times New Roman" w:cs="Times New Roman"/>
          <w:sz w:val="24"/>
          <w:szCs w:val="24"/>
        </w:rPr>
        <w:t xml:space="preserve"> </w:t>
      </w:r>
      <w:r>
        <w:rPr>
          <w:rFonts w:ascii="Times New Roman" w:hAnsi="Times New Roman" w:cs="Times New Roman"/>
          <w:sz w:val="24"/>
          <w:szCs w:val="24"/>
        </w:rPr>
        <w:t>9 «Развитие мер социальной поддержки отдельных категорий граждан»)</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Доплаты к пенсиям муниципальных служащих  сельского поселения  </w:t>
      </w:r>
    </w:p>
    <w:p w:rsidR="009C5AF5" w:rsidRDefault="009C5AF5">
      <w:pPr>
        <w:spacing w:after="0" w:line="240" w:lineRule="auto"/>
        <w:jc w:val="both"/>
        <w:rPr>
          <w:rFonts w:ascii="Times New Roman" w:hAnsi="Times New Roman" w:cs="Times New Roman"/>
          <w:sz w:val="24"/>
          <w:szCs w:val="24"/>
        </w:rPr>
      </w:pP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A44">
        <w:rPr>
          <w:rFonts w:ascii="Times New Roman" w:hAnsi="Times New Roman" w:cs="Times New Roman"/>
          <w:sz w:val="24"/>
          <w:szCs w:val="24"/>
        </w:rPr>
        <w:t xml:space="preserve"> </w:t>
      </w:r>
    </w:p>
    <w:p w:rsidR="00EF2BC9" w:rsidRDefault="00565A44" w:rsidP="00565A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4. Ресурсное обеспечение реализации муниципальной программы.</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pStyle w:val="ConsPlusCell"/>
        <w:tabs>
          <w:tab w:val="left" w:pos="2413"/>
        </w:tabs>
        <w:ind w:firstLine="567"/>
        <w:jc w:val="both"/>
      </w:pPr>
      <w:r>
        <w:t>Общий объем финансового обеспечения реализации муниципальной программы в 2014 - 202</w:t>
      </w:r>
      <w:r w:rsidR="00565A44">
        <w:t>4</w:t>
      </w:r>
      <w:r>
        <w:t xml:space="preserve"> годах составляет </w:t>
      </w:r>
      <w:r w:rsidR="005F3721">
        <w:t>51712,62</w:t>
      </w:r>
      <w:r>
        <w:t xml:space="preserve">  тыс. рублей</w:t>
      </w:r>
    </w:p>
    <w:p w:rsidR="00EF2BC9" w:rsidRPr="00A67696" w:rsidRDefault="00EF2BC9">
      <w:pPr>
        <w:pStyle w:val="ConsPlusCell"/>
        <w:jc w:val="both"/>
      </w:pPr>
      <w:r>
        <w:t xml:space="preserve">в том числе: за счет средств </w:t>
      </w:r>
      <w:r w:rsidRPr="00A67696">
        <w:t xml:space="preserve">федерального бюджета – </w:t>
      </w:r>
      <w:r w:rsidR="005F3721">
        <w:t>8</w:t>
      </w:r>
      <w:r w:rsidR="003358E5">
        <w:t>7</w:t>
      </w:r>
      <w:r w:rsidR="005F3721">
        <w:t>0,7</w:t>
      </w:r>
      <w:r w:rsidRPr="00A67696">
        <w:t xml:space="preserve"> тыс</w:t>
      </w:r>
      <w:proofErr w:type="gramStart"/>
      <w:r w:rsidRPr="00A67696">
        <w:t>.р</w:t>
      </w:r>
      <w:proofErr w:type="gramEnd"/>
      <w:r w:rsidRPr="00A67696">
        <w:t>ублей;</w:t>
      </w:r>
    </w:p>
    <w:p w:rsidR="00EF2BC9" w:rsidRPr="00A67696" w:rsidRDefault="00EF2BC9">
      <w:pPr>
        <w:pStyle w:val="ConsPlusCell"/>
        <w:jc w:val="both"/>
      </w:pPr>
      <w:r w:rsidRPr="00A67696">
        <w:t xml:space="preserve">за счет средств областного бюджета – </w:t>
      </w:r>
      <w:r w:rsidR="005F3721">
        <w:t>3249,8</w:t>
      </w:r>
      <w:r w:rsidRPr="00A67696">
        <w:t xml:space="preserve"> тыс</w:t>
      </w:r>
      <w:proofErr w:type="gramStart"/>
      <w:r w:rsidRPr="00A67696">
        <w:t>.р</w:t>
      </w:r>
      <w:proofErr w:type="gramEnd"/>
      <w:r w:rsidRPr="00A67696">
        <w:t>уб.;</w:t>
      </w:r>
    </w:p>
    <w:p w:rsidR="00EF2BC9" w:rsidRDefault="00EF2BC9">
      <w:pPr>
        <w:pStyle w:val="ConsPlusCell"/>
        <w:jc w:val="both"/>
      </w:pPr>
      <w:r w:rsidRPr="00A67696">
        <w:t xml:space="preserve">местного бюджета – </w:t>
      </w:r>
      <w:r w:rsidR="005F3721">
        <w:t>47</w:t>
      </w:r>
      <w:r w:rsidR="003358E5">
        <w:t>59</w:t>
      </w:r>
      <w:r w:rsidR="005F3721">
        <w:t>2,12</w:t>
      </w:r>
      <w:r w:rsidRPr="00A67696">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внебюджетные фонды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Расходы местного бюджета на реализацию муниципальной программы отражены в Таблице № 2</w:t>
      </w:r>
    </w:p>
    <w:p w:rsidR="00EF2BC9" w:rsidRDefault="00EF2BC9">
      <w:pPr>
        <w:widowControl w:val="0"/>
        <w:autoSpaceDE w:val="0"/>
        <w:spacing w:after="0" w:line="240" w:lineRule="auto"/>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xml:space="preserve">Объем финансирования муниципальной программы подлежит уточнению не реже одного раза в год. </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9"/>
          <w:headerReference w:type="default" r:id="rId10"/>
          <w:footerReference w:type="even" r:id="rId11"/>
          <w:footerReference w:type="default" r:id="rId12"/>
          <w:headerReference w:type="first" r:id="rId13"/>
          <w:footerReference w:type="first" r:id="rId14"/>
          <w:pgSz w:w="11906" w:h="16838"/>
          <w:pgMar w:top="1134" w:right="746" w:bottom="1134" w:left="989" w:header="720" w:footer="720" w:gutter="0"/>
          <w:pgNumType w:start="58"/>
          <w:cols w:space="720"/>
          <w:docGrid w:linePitch="600" w:charSpace="36864"/>
        </w:sectPr>
      </w:pPr>
    </w:p>
    <w:p w:rsidR="00EF2BC9" w:rsidRDefault="00EF2BC9">
      <w:pPr>
        <w:spacing w:after="0" w:line="240" w:lineRule="auto"/>
        <w:ind w:firstLine="709"/>
        <w:jc w:val="right"/>
        <w:rPr>
          <w:rFonts w:ascii="Times New Roman" w:hAnsi="Times New Roman" w:cs="Times New Roman"/>
          <w:sz w:val="20"/>
          <w:szCs w:val="20"/>
        </w:rPr>
      </w:pPr>
      <w:r>
        <w:rPr>
          <w:rFonts w:ascii="Times New Roman" w:hAnsi="Times New Roman" w:cs="Times New Roman"/>
          <w:b/>
          <w:bCs/>
          <w:sz w:val="24"/>
          <w:szCs w:val="24"/>
        </w:rPr>
        <w:lastRenderedPageBreak/>
        <w:t>Таблица №2</w:t>
      </w:r>
    </w:p>
    <w:tbl>
      <w:tblPr>
        <w:tblW w:w="0" w:type="auto"/>
        <w:tblInd w:w="-64" w:type="dxa"/>
        <w:tblCellMar>
          <w:left w:w="0" w:type="dxa"/>
          <w:right w:w="0" w:type="dxa"/>
        </w:tblCellMar>
        <w:tblLook w:val="0000"/>
      </w:tblPr>
      <w:tblGrid>
        <w:gridCol w:w="1910"/>
        <w:gridCol w:w="1852"/>
        <w:gridCol w:w="1803"/>
        <w:gridCol w:w="686"/>
        <w:gridCol w:w="645"/>
        <w:gridCol w:w="645"/>
        <w:gridCol w:w="645"/>
        <w:gridCol w:w="645"/>
        <w:gridCol w:w="680"/>
        <w:gridCol w:w="755"/>
        <w:gridCol w:w="740"/>
        <w:gridCol w:w="756"/>
        <w:gridCol w:w="751"/>
        <w:gridCol w:w="1011"/>
        <w:gridCol w:w="222"/>
        <w:gridCol w:w="222"/>
        <w:gridCol w:w="222"/>
        <w:gridCol w:w="222"/>
        <w:gridCol w:w="222"/>
      </w:tblGrid>
      <w:tr w:rsidR="008C54E2" w:rsidTr="0019604E">
        <w:trPr>
          <w:trHeight w:val="720"/>
        </w:trPr>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tcPr>
          <w:p w:rsidR="0019604E" w:rsidRDefault="0019604E" w:rsidP="00565A44">
            <w:pPr>
              <w:spacing w:after="0" w:line="240" w:lineRule="auto"/>
              <w:jc w:val="center"/>
              <w:rPr>
                <w:rFonts w:ascii="Times New Roman" w:hAnsi="Times New Roman" w:cs="Times New Roman"/>
                <w:sz w:val="20"/>
                <w:szCs w:val="20"/>
              </w:rPr>
            </w:pPr>
          </w:p>
        </w:tc>
        <w:tc>
          <w:tcPr>
            <w:tcW w:w="0" w:type="auto"/>
            <w:gridSpan w:val="10"/>
            <w:shd w:val="clear" w:color="auto" w:fill="auto"/>
            <w:vAlign w:val="bottom"/>
          </w:tcPr>
          <w:p w:rsidR="0019604E" w:rsidRDefault="0019604E" w:rsidP="00565A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на реализацию 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2014-2024гг»</w:t>
            </w:r>
          </w:p>
        </w:tc>
        <w:tc>
          <w:tcPr>
            <w:tcW w:w="0" w:type="auto"/>
            <w:shd w:val="clear" w:color="auto" w:fill="auto"/>
          </w:tcPr>
          <w:p w:rsidR="0019604E" w:rsidRDefault="0019604E">
            <w:pPr>
              <w:snapToGrid w:val="0"/>
              <w:rPr>
                <w:rFonts w:ascii="Times New Roman" w:hAnsi="Times New Roman" w:cs="Times New Roman"/>
                <w:sz w:val="20"/>
                <w:szCs w:val="20"/>
              </w:rPr>
            </w:pPr>
          </w:p>
        </w:tc>
        <w:tc>
          <w:tcPr>
            <w:tcW w:w="0" w:type="auto"/>
            <w:gridSpan w:val="4"/>
            <w:shd w:val="clear" w:color="auto" w:fill="auto"/>
          </w:tcPr>
          <w:p w:rsidR="0019604E" w:rsidRDefault="0019604E">
            <w:pPr>
              <w:snapToGrid w:val="0"/>
            </w:pPr>
          </w:p>
        </w:tc>
      </w:tr>
      <w:tr w:rsidR="009D2077" w:rsidTr="008C54E2">
        <w:trPr>
          <w:trHeight w:val="975"/>
        </w:trPr>
        <w:tc>
          <w:tcPr>
            <w:tcW w:w="0" w:type="auto"/>
            <w:vMerge w:val="restart"/>
            <w:tcBorders>
              <w:top w:val="single" w:sz="4" w:space="0" w:color="000000"/>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0" w:type="auto"/>
            <w:vMerge w:val="restart"/>
            <w:tcBorders>
              <w:top w:val="single" w:sz="4" w:space="0" w:color="000000"/>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0" w:type="auto"/>
            <w:vMerge w:val="restart"/>
            <w:tcBorders>
              <w:top w:val="single" w:sz="4" w:space="0" w:color="000000"/>
              <w:left w:val="single" w:sz="4" w:space="0" w:color="000000"/>
              <w:bottom w:val="single" w:sz="4" w:space="0" w:color="000000"/>
            </w:tcBorders>
            <w:shd w:val="clear" w:color="auto" w:fill="FFFFFF"/>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0" w:type="auto"/>
            <w:gridSpan w:val="11"/>
            <w:tcBorders>
              <w:top w:val="single" w:sz="4" w:space="0" w:color="000000"/>
              <w:left w:val="single" w:sz="4" w:space="0" w:color="000000"/>
              <w:bottom w:val="single" w:sz="4" w:space="0" w:color="000000"/>
            </w:tcBorders>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9D2077" w:rsidTr="008C54E2">
        <w:trPr>
          <w:trHeight w:val="300"/>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gridSpan w:val="11"/>
            <w:tcBorders>
              <w:top w:val="single" w:sz="4" w:space="0" w:color="000000"/>
              <w:left w:val="single" w:sz="4" w:space="0" w:color="000000"/>
              <w:bottom w:val="single" w:sz="4" w:space="0" w:color="000000"/>
            </w:tcBorders>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2014</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2015</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2016</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2017</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2018</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2019</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2021</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2022</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2023</w:t>
            </w:r>
          </w:p>
        </w:tc>
        <w:tc>
          <w:tcPr>
            <w:tcW w:w="0" w:type="auto"/>
            <w:tcBorders>
              <w:left w:val="single" w:sz="4" w:space="0" w:color="000000"/>
              <w:bottom w:val="single" w:sz="4" w:space="0" w:color="000000"/>
            </w:tcBorders>
            <w:shd w:val="clear" w:color="auto" w:fill="FFFFFF"/>
            <w:vAlign w:val="bottom"/>
          </w:tcPr>
          <w:p w:rsidR="00710A57"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525"/>
        </w:trPr>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(первый год </w:t>
            </w:r>
            <w:proofErr w:type="spellStart"/>
            <w:r>
              <w:rPr>
                <w:rFonts w:ascii="Times New Roman" w:hAnsi="Times New Roman" w:cs="Times New Roman"/>
                <w:sz w:val="20"/>
                <w:szCs w:val="20"/>
              </w:rPr>
              <w:t>реали</w:t>
            </w:r>
            <w:proofErr w:type="spellEnd"/>
            <w:proofErr w:type="gramEnd"/>
          </w:p>
          <w:p w:rsidR="00710A57" w:rsidRDefault="00710A57" w:rsidP="00565A44">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зации</w:t>
            </w:r>
            <w:proofErr w:type="spellEnd"/>
            <w:r>
              <w:rPr>
                <w:rFonts w:ascii="Times New Roman" w:hAnsi="Times New Roman" w:cs="Times New Roman"/>
                <w:sz w:val="20"/>
                <w:szCs w:val="20"/>
              </w:rPr>
              <w:t>)</w:t>
            </w:r>
            <w:proofErr w:type="gramEnd"/>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(второй год </w:t>
            </w:r>
            <w:proofErr w:type="spellStart"/>
            <w:r>
              <w:rPr>
                <w:rFonts w:ascii="Times New Roman" w:hAnsi="Times New Roman" w:cs="Times New Roman"/>
                <w:sz w:val="20"/>
                <w:szCs w:val="20"/>
              </w:rPr>
              <w:t>реализ</w:t>
            </w:r>
            <w:proofErr w:type="spellEnd"/>
            <w:proofErr w:type="gramEnd"/>
          </w:p>
          <w:p w:rsidR="00710A57" w:rsidRDefault="00710A57" w:rsidP="00565A44">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ации</w:t>
            </w:r>
            <w:proofErr w:type="spellEnd"/>
            <w:r>
              <w:rPr>
                <w:rFonts w:ascii="Times New Roman" w:hAnsi="Times New Roman" w:cs="Times New Roman"/>
                <w:sz w:val="20"/>
                <w:szCs w:val="20"/>
              </w:rPr>
              <w:t>)</w:t>
            </w:r>
            <w:proofErr w:type="gramEnd"/>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(третий </w:t>
            </w:r>
            <w:proofErr w:type="gramEnd"/>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год </w:t>
            </w:r>
            <w:proofErr w:type="spellStart"/>
            <w:r>
              <w:rPr>
                <w:rFonts w:ascii="Times New Roman" w:hAnsi="Times New Roman" w:cs="Times New Roman"/>
                <w:sz w:val="20"/>
                <w:szCs w:val="20"/>
              </w:rPr>
              <w:t>реализа</w:t>
            </w:r>
            <w:proofErr w:type="spellEnd"/>
          </w:p>
          <w:p w:rsidR="00710A57" w:rsidRDefault="00710A57" w:rsidP="00565A44">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roofErr w:type="gramEnd"/>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spellStart"/>
            <w:r>
              <w:rPr>
                <w:rFonts w:ascii="Times New Roman" w:hAnsi="Times New Roman" w:cs="Times New Roman"/>
                <w:sz w:val="20"/>
                <w:szCs w:val="20"/>
              </w:rPr>
              <w:t>четвер</w:t>
            </w:r>
            <w:proofErr w:type="spellEnd"/>
            <w:proofErr w:type="gramEnd"/>
          </w:p>
          <w:p w:rsidR="00710A57" w:rsidRDefault="00710A5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тый</w:t>
            </w:r>
            <w:proofErr w:type="spellEnd"/>
            <w:r>
              <w:rPr>
                <w:rFonts w:ascii="Times New Roman" w:hAnsi="Times New Roman" w:cs="Times New Roman"/>
                <w:sz w:val="20"/>
                <w:szCs w:val="20"/>
              </w:rPr>
              <w:t xml:space="preserve"> год </w:t>
            </w:r>
            <w:proofErr w:type="spellStart"/>
            <w:r>
              <w:rPr>
                <w:rFonts w:ascii="Times New Roman" w:hAnsi="Times New Roman" w:cs="Times New Roman"/>
                <w:sz w:val="20"/>
                <w:szCs w:val="20"/>
              </w:rPr>
              <w:t>реализа</w:t>
            </w:r>
            <w:proofErr w:type="spellEnd"/>
          </w:p>
          <w:p w:rsidR="00710A57" w:rsidRDefault="00710A57" w:rsidP="00565A44">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roofErr w:type="gramEnd"/>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(пятый</w:t>
            </w:r>
            <w:proofErr w:type="gramEnd"/>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w:t>
            </w:r>
            <w:proofErr w:type="spellStart"/>
            <w:r>
              <w:rPr>
                <w:rFonts w:ascii="Times New Roman" w:hAnsi="Times New Roman" w:cs="Times New Roman"/>
                <w:sz w:val="20"/>
                <w:szCs w:val="20"/>
              </w:rPr>
              <w:t>реализа</w:t>
            </w:r>
            <w:proofErr w:type="spellEnd"/>
          </w:p>
          <w:p w:rsidR="00710A57" w:rsidRDefault="00710A57" w:rsidP="00565A44">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roofErr w:type="gramEnd"/>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(шестой</w:t>
            </w:r>
            <w:proofErr w:type="gramEnd"/>
          </w:p>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w:t>
            </w:r>
            <w:proofErr w:type="spellStart"/>
            <w:r>
              <w:rPr>
                <w:rFonts w:ascii="Times New Roman" w:hAnsi="Times New Roman" w:cs="Times New Roman"/>
                <w:sz w:val="20"/>
                <w:szCs w:val="20"/>
              </w:rPr>
              <w:t>реализа</w:t>
            </w:r>
            <w:proofErr w:type="spellEnd"/>
          </w:p>
          <w:p w:rsidR="00710A57" w:rsidRDefault="00710A57" w:rsidP="008C54E2">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roofErr w:type="gramEnd"/>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(седьмой год</w:t>
            </w:r>
            <w:proofErr w:type="gramEnd"/>
          </w:p>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реализа</w:t>
            </w:r>
            <w:proofErr w:type="spellEnd"/>
          </w:p>
          <w:p w:rsidR="00710A57" w:rsidRDefault="00710A57" w:rsidP="008C54E2">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roofErr w:type="gramEnd"/>
          </w:p>
        </w:tc>
        <w:tc>
          <w:tcPr>
            <w:tcW w:w="0" w:type="auto"/>
            <w:tcBorders>
              <w:left w:val="single" w:sz="4" w:space="0" w:color="000000"/>
              <w:bottom w:val="single" w:sz="4" w:space="0" w:color="000000"/>
              <w:right w:val="single" w:sz="4" w:space="0" w:color="000000"/>
            </w:tcBorders>
            <w:shd w:val="clear" w:color="auto" w:fill="FFFFFF"/>
          </w:tcPr>
          <w:p w:rsidR="00710A57" w:rsidRDefault="009D2077" w:rsidP="00565A4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spellStart"/>
            <w:r>
              <w:rPr>
                <w:rFonts w:ascii="Times New Roman" w:hAnsi="Times New Roman" w:cs="Times New Roman"/>
                <w:sz w:val="20"/>
                <w:szCs w:val="20"/>
              </w:rPr>
              <w:t>восьиой</w:t>
            </w:r>
            <w:proofErr w:type="spellEnd"/>
            <w:proofErr w:type="gramEnd"/>
          </w:p>
          <w:p w:rsidR="009D2077" w:rsidRDefault="009D207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9D2077" w:rsidRDefault="009D2077"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реализа</w:t>
            </w:r>
            <w:proofErr w:type="spellEnd"/>
          </w:p>
          <w:p w:rsidR="009D2077" w:rsidRDefault="009D2077" w:rsidP="00565A44">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ции</w:t>
            </w:r>
            <w:proofErr w:type="spellEnd"/>
            <w:r>
              <w:rPr>
                <w:rFonts w:ascii="Times New Roman" w:hAnsi="Times New Roman" w:cs="Times New Roman"/>
                <w:sz w:val="20"/>
                <w:szCs w:val="20"/>
              </w:rPr>
              <w:t xml:space="preserve">) </w:t>
            </w:r>
            <w:proofErr w:type="gramEnd"/>
          </w:p>
        </w:tc>
        <w:tc>
          <w:tcPr>
            <w:tcW w:w="0" w:type="auto"/>
            <w:tcBorders>
              <w:left w:val="single" w:sz="4" w:space="0" w:color="000000"/>
              <w:bottom w:val="single" w:sz="4" w:space="0" w:color="000000"/>
              <w:right w:val="single" w:sz="4" w:space="0" w:color="000000"/>
            </w:tcBorders>
            <w:shd w:val="clear" w:color="auto" w:fill="FFFFFF"/>
          </w:tcPr>
          <w:p w:rsidR="00710A57" w:rsidRDefault="008C54E2" w:rsidP="00565A4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(девятый</w:t>
            </w:r>
            <w:proofErr w:type="gramEnd"/>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8C54E2" w:rsidRDefault="008C54E2"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реализа</w:t>
            </w:r>
            <w:proofErr w:type="spellEnd"/>
          </w:p>
          <w:p w:rsidR="008C54E2" w:rsidRDefault="008C54E2" w:rsidP="00565A44">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ции</w:t>
            </w:r>
            <w:proofErr w:type="spellEnd"/>
            <w:r>
              <w:rPr>
                <w:rFonts w:ascii="Times New Roman" w:hAnsi="Times New Roman" w:cs="Times New Roman"/>
                <w:sz w:val="20"/>
                <w:szCs w:val="20"/>
              </w:rPr>
              <w:t>)</w:t>
            </w:r>
            <w:proofErr w:type="gramEnd"/>
          </w:p>
        </w:tc>
        <w:tc>
          <w:tcPr>
            <w:tcW w:w="0" w:type="auto"/>
            <w:tcBorders>
              <w:left w:val="single" w:sz="4" w:space="0" w:color="000000"/>
              <w:bottom w:val="single" w:sz="4" w:space="0" w:color="000000"/>
              <w:right w:val="single" w:sz="4" w:space="0" w:color="000000"/>
            </w:tcBorders>
            <w:shd w:val="clear" w:color="auto" w:fill="FFFFFF"/>
          </w:tcPr>
          <w:p w:rsidR="00710A57" w:rsidRDefault="008C54E2" w:rsidP="00565A4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(десятый</w:t>
            </w:r>
            <w:proofErr w:type="gramEnd"/>
          </w:p>
          <w:p w:rsidR="008C54E2" w:rsidRDefault="008C54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8C54E2" w:rsidRDefault="008C54E2" w:rsidP="00565A4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реализа</w:t>
            </w:r>
            <w:proofErr w:type="spellEnd"/>
          </w:p>
          <w:p w:rsidR="008C54E2" w:rsidRDefault="008C54E2" w:rsidP="00565A44">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ции</w:t>
            </w:r>
            <w:proofErr w:type="spellEnd"/>
            <w:r>
              <w:rPr>
                <w:rFonts w:ascii="Times New Roman" w:hAnsi="Times New Roman" w:cs="Times New Roman"/>
                <w:sz w:val="20"/>
                <w:szCs w:val="20"/>
              </w:rPr>
              <w:t>)</w:t>
            </w:r>
            <w:proofErr w:type="gramEnd"/>
          </w:p>
        </w:tc>
        <w:tc>
          <w:tcPr>
            <w:tcW w:w="0" w:type="auto"/>
            <w:tcBorders>
              <w:left w:val="single" w:sz="4" w:space="0" w:color="000000"/>
              <w:bottom w:val="single" w:sz="4" w:space="0" w:color="000000"/>
            </w:tcBorders>
            <w:shd w:val="clear" w:color="auto" w:fill="FFFFFF"/>
            <w:vAlign w:val="bottom"/>
          </w:tcPr>
          <w:p w:rsidR="008C54E2" w:rsidRDefault="00710A57" w:rsidP="008C54E2">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spellStart"/>
            <w:r w:rsidR="008C54E2">
              <w:rPr>
                <w:rFonts w:ascii="Times New Roman" w:hAnsi="Times New Roman" w:cs="Times New Roman"/>
                <w:sz w:val="20"/>
                <w:szCs w:val="20"/>
              </w:rPr>
              <w:t>одиннад</w:t>
            </w:r>
            <w:proofErr w:type="spellEnd"/>
            <w:proofErr w:type="gramEnd"/>
          </w:p>
          <w:p w:rsidR="00710A57" w:rsidRDefault="008C54E2" w:rsidP="008C54E2">
            <w:pPr>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цатый</w:t>
            </w:r>
            <w:proofErr w:type="spellEnd"/>
            <w:r>
              <w:rPr>
                <w:rFonts w:ascii="Times New Roman" w:hAnsi="Times New Roman" w:cs="Times New Roman"/>
                <w:sz w:val="20"/>
                <w:szCs w:val="20"/>
              </w:rPr>
              <w:t xml:space="preserve"> </w:t>
            </w:r>
            <w:r w:rsidR="00710A57">
              <w:rPr>
                <w:rFonts w:ascii="Times New Roman" w:hAnsi="Times New Roman" w:cs="Times New Roman"/>
                <w:sz w:val="20"/>
                <w:szCs w:val="20"/>
              </w:rPr>
              <w:t xml:space="preserve"> год реализации) </w:t>
            </w:r>
            <w:proofErr w:type="gramEnd"/>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tcBorders>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left w:val="single" w:sz="4" w:space="0" w:color="000000"/>
              <w:bottom w:val="single" w:sz="4" w:space="0" w:color="000000"/>
            </w:tcBorders>
            <w:shd w:val="clear" w:color="auto" w:fill="auto"/>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680" w:type="dxa"/>
            <w:tcBorders>
              <w:left w:val="single" w:sz="4" w:space="0" w:color="000000"/>
              <w:bottom w:val="single" w:sz="4" w:space="0" w:color="000000"/>
              <w:right w:val="single" w:sz="4" w:space="0" w:color="000000"/>
            </w:tcBorders>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755" w:type="dxa"/>
            <w:tcBorders>
              <w:left w:val="single" w:sz="4" w:space="0" w:color="000000"/>
              <w:bottom w:val="single" w:sz="4" w:space="0" w:color="000000"/>
            </w:tcBorders>
            <w:shd w:val="clear" w:color="auto" w:fill="auto"/>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0" w:type="auto"/>
            <w:tcBorders>
              <w:left w:val="single" w:sz="4" w:space="0" w:color="000000"/>
              <w:bottom w:val="single" w:sz="4" w:space="0" w:color="000000"/>
              <w:right w:val="single" w:sz="4" w:space="0" w:color="000000"/>
            </w:tcBorders>
          </w:tcPr>
          <w:p w:rsidR="00710A57" w:rsidRDefault="00710A57" w:rsidP="00565A44">
            <w:pPr>
              <w:spacing w:after="0" w:line="240" w:lineRule="auto"/>
              <w:rPr>
                <w:rFonts w:ascii="Times New Roman" w:hAnsi="Times New Roman" w:cs="Times New Roman"/>
                <w:sz w:val="20"/>
                <w:szCs w:val="20"/>
              </w:rPr>
            </w:pPr>
          </w:p>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tcBorders>
            <w:shd w:val="clear" w:color="auto" w:fill="auto"/>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auto"/>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МУНИЦИПАЛЬНАЯ ПРОГРАММА</w:t>
            </w:r>
          </w:p>
        </w:tc>
        <w:tc>
          <w:tcPr>
            <w:tcW w:w="0" w:type="auto"/>
            <w:vMerge w:val="restart"/>
            <w:tcBorders>
              <w:left w:val="single" w:sz="4" w:space="0" w:color="000000"/>
              <w:bottom w:val="single" w:sz="4" w:space="0" w:color="000000"/>
            </w:tcBorders>
            <w:shd w:val="clear" w:color="auto" w:fill="auto"/>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Новогольеланского сельского поселения Грибановского муниципального района на 2014-2020гг</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2E370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5089,9</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3195,5</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2E370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5089,9</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3195,5</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38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 Воронежской области</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4492,5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4174,5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7028,7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7972,4</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4876,4</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5288,1</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auto"/>
          </w:tcPr>
          <w:p w:rsidR="00710A57" w:rsidRDefault="002E370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5089,9</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3195,5</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3198,2</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tcPr>
          <w:p w:rsidR="00710A57" w:rsidRDefault="00710A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680" w:type="dxa"/>
            <w:tcBorders>
              <w:left w:val="single" w:sz="4" w:space="0" w:color="000000"/>
              <w:bottom w:val="single" w:sz="4" w:space="0" w:color="000000"/>
              <w:right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w:t>
            </w:r>
          </w:p>
        </w:tc>
        <w:tc>
          <w:tcPr>
            <w:tcW w:w="755" w:type="dxa"/>
            <w:tcBorders>
              <w:left w:val="single" w:sz="4" w:space="0" w:color="000000"/>
              <w:bottom w:val="single" w:sz="4" w:space="0" w:color="000000"/>
            </w:tcBorders>
            <w:shd w:val="clear" w:color="auto" w:fill="FFFFFF"/>
            <w:vAlign w:val="bottom"/>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b/>
                <w:bCs/>
                <w:sz w:val="20"/>
                <w:szCs w:val="20"/>
              </w:rPr>
              <w:t> </w:t>
            </w: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right w:val="single" w:sz="4" w:space="0" w:color="000000"/>
            </w:tcBorders>
            <w:shd w:val="clear" w:color="auto" w:fill="FFFFFF"/>
          </w:tcPr>
          <w:p w:rsidR="00710A57" w:rsidRDefault="00710A57" w:rsidP="00565A44">
            <w:pPr>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b/>
                <w:bCs/>
                <w:sz w:val="20"/>
                <w:szCs w:val="20"/>
              </w:rPr>
              <w:t> </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1</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Обеспечение реализации </w:t>
            </w:r>
            <w:r>
              <w:rPr>
                <w:rFonts w:ascii="Times New Roman" w:hAnsi="Times New Roman" w:cs="Times New Roman"/>
                <w:b/>
                <w:bCs/>
                <w:sz w:val="20"/>
                <w:szCs w:val="20"/>
              </w:rPr>
              <w:lastRenderedPageBreak/>
              <w:t>муниципальной программы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5F3721"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2382,1</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w:t>
            </w:r>
            <w:r w:rsidR="005F3721">
              <w:rPr>
                <w:rFonts w:ascii="Times New Roman" w:hAnsi="Times New Roman" w:cs="Times New Roman"/>
                <w:sz w:val="20"/>
                <w:szCs w:val="20"/>
              </w:rPr>
              <w:t>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2382,1</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29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203</w:t>
            </w:r>
            <w:r w:rsidR="005F3721">
              <w:rPr>
                <w:rFonts w:ascii="Times New Roman" w:hAnsi="Times New Roman" w:cs="Times New Roman"/>
                <w:sz w:val="20"/>
                <w:szCs w:val="20"/>
              </w:rPr>
              <w:t>8,3</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2130,8</w:t>
            </w:r>
            <w:r w:rsidR="005F3721">
              <w:rPr>
                <w:rFonts w:ascii="Times New Roman" w:hAnsi="Times New Roman" w:cs="Times New Roman"/>
                <w:sz w:val="20"/>
                <w:szCs w:val="20"/>
              </w:rPr>
              <w:t>2</w:t>
            </w:r>
          </w:p>
        </w:tc>
        <w:tc>
          <w:tcPr>
            <w:tcW w:w="755" w:type="dxa"/>
            <w:tcBorders>
              <w:left w:val="single" w:sz="4" w:space="0" w:color="000000"/>
              <w:bottom w:val="single" w:sz="4" w:space="0" w:color="000000"/>
            </w:tcBorders>
            <w:shd w:val="clear" w:color="auto" w:fill="FFFFFF"/>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2382,1</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1.1</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FFFFFF"/>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shd w:val="clear" w:color="auto" w:fill="FFFFFF"/>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FFFFFF"/>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1606,2</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right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tcBorders>
            <w:shd w:val="clear" w:color="auto" w:fill="FFFFFF"/>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auto"/>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1606,2</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29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1229,6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1269,6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1332,9</w:t>
            </w:r>
          </w:p>
        </w:tc>
        <w:tc>
          <w:tcPr>
            <w:tcW w:w="680" w:type="dxa"/>
            <w:tcBorders>
              <w:left w:val="single" w:sz="4" w:space="0" w:color="000000"/>
              <w:bottom w:val="single" w:sz="4" w:space="0" w:color="000000"/>
              <w:right w:val="single" w:sz="4" w:space="0" w:color="000000"/>
            </w:tcBorders>
          </w:tcPr>
          <w:p w:rsidR="00710A57" w:rsidRDefault="008C54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1447,3</w:t>
            </w:r>
          </w:p>
        </w:tc>
        <w:tc>
          <w:tcPr>
            <w:tcW w:w="755" w:type="dxa"/>
            <w:tcBorders>
              <w:left w:val="single" w:sz="4" w:space="0" w:color="000000"/>
              <w:bottom w:val="single" w:sz="4" w:space="0" w:color="000000"/>
            </w:tcBorders>
            <w:shd w:val="clear" w:color="auto" w:fill="auto"/>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1606,2</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D1BE2" w:rsidTr="00AB08D9">
        <w:tblPrEx>
          <w:tblCellMar>
            <w:left w:w="108" w:type="dxa"/>
            <w:right w:w="108" w:type="dxa"/>
          </w:tblCellMar>
        </w:tblPrEx>
        <w:trPr>
          <w:trHeight w:val="305"/>
        </w:trPr>
        <w:tc>
          <w:tcPr>
            <w:tcW w:w="0" w:type="auto"/>
            <w:vMerge w:val="restart"/>
            <w:tcBorders>
              <w:left w:val="single" w:sz="4" w:space="0" w:color="000000"/>
            </w:tcBorders>
            <w:shd w:val="clear" w:color="auto" w:fill="FFFFFF"/>
          </w:tcPr>
          <w:p w:rsidR="00AD1BE2" w:rsidRDefault="00AD1BE2">
            <w:pPr>
              <w:spacing w:after="0" w:line="240" w:lineRule="auto"/>
              <w:rPr>
                <w:rFonts w:ascii="Times New Roman" w:hAnsi="Times New Roman" w:cs="Times New Roman"/>
                <w:bCs/>
                <w:sz w:val="20"/>
                <w:szCs w:val="20"/>
              </w:rPr>
            </w:pPr>
            <w:r>
              <w:rPr>
                <w:rFonts w:ascii="Times New Roman" w:hAnsi="Times New Roman" w:cs="Times New Roman"/>
                <w:sz w:val="20"/>
                <w:szCs w:val="20"/>
              </w:rPr>
              <w:t>Основное мероприятие 1.2</w:t>
            </w:r>
          </w:p>
        </w:tc>
        <w:tc>
          <w:tcPr>
            <w:tcW w:w="0" w:type="auto"/>
            <w:vMerge w:val="restart"/>
            <w:tcBorders>
              <w:left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Cs/>
                <w:sz w:val="20"/>
                <w:szCs w:val="20"/>
              </w:rPr>
              <w:t>Расходы на обеспечение деятельности главы поселения в рамках обеспечения деятельности главы поселения</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left w:val="single" w:sz="4" w:space="0" w:color="000000"/>
              <w:bottom w:val="single" w:sz="4" w:space="0" w:color="000000"/>
            </w:tcBorders>
            <w:shd w:val="clear" w:color="auto" w:fill="auto"/>
          </w:tcPr>
          <w:p w:rsidR="00AD1BE2" w:rsidRPr="00D52275" w:rsidRDefault="00AD1BE2" w:rsidP="009421EE">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650,1</w:t>
            </w:r>
          </w:p>
        </w:tc>
        <w:tc>
          <w:tcPr>
            <w:tcW w:w="0" w:type="auto"/>
            <w:tcBorders>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tcBorders>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tcBorders>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tcBorders>
              <w:left w:val="single" w:sz="4" w:space="0" w:color="000000"/>
              <w:bottom w:val="single" w:sz="4" w:space="0" w:color="000000"/>
            </w:tcBorders>
            <w:shd w:val="clear" w:color="auto" w:fill="auto"/>
          </w:tcPr>
          <w:p w:rsidR="00AD1BE2" w:rsidRPr="00D52275" w:rsidRDefault="00AD1BE2" w:rsidP="00AB08D9">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B08D9">
        <w:tblPrEx>
          <w:tblCellMar>
            <w:left w:w="108" w:type="dxa"/>
            <w:right w:w="108" w:type="dxa"/>
          </w:tblCellMar>
        </w:tblPrEx>
        <w:trPr>
          <w:trHeight w:val="255"/>
        </w:trPr>
        <w:tc>
          <w:tcPr>
            <w:tcW w:w="0" w:type="auto"/>
            <w:vMerge/>
            <w:tcBorders>
              <w:left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top w:val="single" w:sz="4" w:space="0" w:color="000000"/>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top w:val="single" w:sz="4" w:space="0" w:color="000000"/>
              <w:left w:val="single" w:sz="4" w:space="0" w:color="000000"/>
              <w:bottom w:val="single" w:sz="4" w:space="0" w:color="000000"/>
            </w:tcBorders>
            <w:shd w:val="clear" w:color="auto" w:fill="auto"/>
          </w:tcPr>
          <w:p w:rsidR="00AD1BE2" w:rsidRPr="00D52275" w:rsidRDefault="00AD1BE2" w:rsidP="009421EE">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650,1</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tcBorders>
              <w:top w:val="single" w:sz="4" w:space="0" w:color="000000"/>
              <w:left w:val="single" w:sz="4" w:space="0" w:color="000000"/>
              <w:bottom w:val="single" w:sz="4" w:space="0" w:color="000000"/>
            </w:tcBorders>
            <w:shd w:val="clear" w:color="auto" w:fill="auto"/>
          </w:tcPr>
          <w:p w:rsidR="00AD1BE2" w:rsidRPr="00D52275" w:rsidRDefault="00AD1BE2" w:rsidP="00AB08D9">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9421EE">
        <w:tblPrEx>
          <w:tblCellMar>
            <w:left w:w="108" w:type="dxa"/>
            <w:right w:w="108" w:type="dxa"/>
          </w:tblCellMar>
        </w:tblPrEx>
        <w:trPr>
          <w:trHeight w:val="102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638,5</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661,0</w:t>
            </w:r>
          </w:p>
        </w:tc>
        <w:tc>
          <w:tcPr>
            <w:tcW w:w="0" w:type="auto"/>
            <w:tcBorders>
              <w:top w:val="single" w:sz="4" w:space="0" w:color="000000"/>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701,2</w:t>
            </w:r>
          </w:p>
        </w:tc>
        <w:tc>
          <w:tcPr>
            <w:tcW w:w="680" w:type="dxa"/>
            <w:tcBorders>
              <w:top w:val="single" w:sz="4" w:space="0" w:color="000000"/>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681,5</w:t>
            </w:r>
          </w:p>
        </w:tc>
        <w:tc>
          <w:tcPr>
            <w:tcW w:w="755" w:type="dxa"/>
            <w:tcBorders>
              <w:top w:val="single" w:sz="4" w:space="0" w:color="000000"/>
              <w:left w:val="single" w:sz="4" w:space="0" w:color="000000"/>
              <w:bottom w:val="single" w:sz="4" w:space="0" w:color="000000"/>
            </w:tcBorders>
            <w:shd w:val="clear" w:color="auto" w:fill="auto"/>
          </w:tcPr>
          <w:p w:rsidR="00AD1BE2" w:rsidRPr="00D52275" w:rsidRDefault="00AD1BE2" w:rsidP="009421EE">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650,1</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tcBorders>
              <w:top w:val="single" w:sz="4" w:space="0" w:color="000000"/>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tcBorders>
              <w:top w:val="single" w:sz="4" w:space="0" w:color="000000"/>
              <w:left w:val="single" w:sz="4" w:space="0" w:color="000000"/>
              <w:bottom w:val="single" w:sz="4" w:space="0" w:color="000000"/>
            </w:tcBorders>
            <w:shd w:val="clear" w:color="auto" w:fill="auto"/>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738,5</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Cs/>
                <w:sz w:val="24"/>
                <w:szCs w:val="24"/>
              </w:rPr>
              <w:t xml:space="preserve">Предоставление бюджету муниципального района из бюджета поселения межбюджетных трансфертов на осуществление </w:t>
            </w:r>
            <w:r>
              <w:rPr>
                <w:rFonts w:ascii="Times New Roman" w:hAnsi="Times New Roman" w:cs="Times New Roman"/>
                <w:bCs/>
                <w:sz w:val="24"/>
                <w:szCs w:val="24"/>
              </w:rPr>
              <w:lastRenderedPageBreak/>
              <w:t>полномочий по осуществлению внутреннего муниципального финансового контроля, а также контроля в сфере закупок</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right w:val="single" w:sz="4" w:space="0" w:color="000000"/>
            </w:tcBorders>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tcBorders>
            <w:shd w:val="clear" w:color="auto" w:fill="auto"/>
          </w:tcPr>
          <w:p w:rsidR="00AD1BE2" w:rsidRPr="00D52275" w:rsidRDefault="00AD1BE2" w:rsidP="00565A44">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tcBorders>
            <w:shd w:val="clear" w:color="auto" w:fill="auto"/>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623850">
        <w:tblPrEx>
          <w:tblCellMar>
            <w:left w:w="108" w:type="dxa"/>
            <w:right w:w="108" w:type="dxa"/>
          </w:tblCellMar>
        </w:tblPrEx>
        <w:trPr>
          <w:trHeight w:val="340"/>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2,0</w:t>
            </w:r>
          </w:p>
        </w:tc>
        <w:tc>
          <w:tcPr>
            <w:tcW w:w="755" w:type="dxa"/>
            <w:tcBorders>
              <w:left w:val="single" w:sz="4" w:space="0" w:color="000000"/>
              <w:bottom w:val="single" w:sz="4" w:space="0" w:color="000000"/>
            </w:tcBorders>
            <w:shd w:val="clear" w:color="auto" w:fill="auto"/>
          </w:tcPr>
          <w:p w:rsidR="00AD1BE2" w:rsidRPr="00D52275" w:rsidRDefault="00AD1BE2" w:rsidP="008C54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right w:val="single" w:sz="4" w:space="0" w:color="000000"/>
            </w:tcBorders>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tcBorders>
              <w:left w:val="single" w:sz="4" w:space="0" w:color="000000"/>
              <w:bottom w:val="single" w:sz="4" w:space="0" w:color="000000"/>
            </w:tcBorders>
            <w:shd w:val="clear" w:color="auto" w:fill="auto"/>
          </w:tcPr>
          <w:p w:rsidR="00AD1BE2" w:rsidRPr="00D52275" w:rsidRDefault="00AD1BE2" w:rsidP="00AD1BE2">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r>
              <w:rPr>
                <w:rFonts w:ascii="Times New Roman" w:hAnsi="Times New Roman" w:cs="Times New Roman"/>
                <w:sz w:val="20"/>
                <w:szCs w:val="20"/>
              </w:rPr>
              <w:lastRenderedPageBreak/>
              <w:t>Основное мероприятие 1.4</w:t>
            </w:r>
          </w:p>
        </w:tc>
        <w:tc>
          <w:tcPr>
            <w:tcW w:w="0" w:type="auto"/>
            <w:vMerge w:val="restart"/>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bCs/>
                <w:color w:val="000000"/>
                <w:sz w:val="20"/>
                <w:szCs w:val="20"/>
              </w:rPr>
              <w:t>Финансовое обеспечение выполнения других расходных обязательств поселением</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val="restart"/>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val="restart"/>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466,1</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95,6</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vMerge/>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sidRPr="00C46891">
              <w:rPr>
                <w:rFonts w:ascii="Times New Roman" w:hAnsi="Times New Roman" w:cs="Times New Roman"/>
                <w:sz w:val="24"/>
                <w:szCs w:val="24"/>
              </w:rPr>
              <w:t>Обеспечение проведения выборов и референдумов</w:t>
            </w:r>
          </w:p>
        </w:tc>
        <w:tc>
          <w:tcPr>
            <w:tcW w:w="0" w:type="auto"/>
            <w:tcBorders>
              <w:left w:val="single" w:sz="4" w:space="0" w:color="000000"/>
              <w:bottom w:val="single" w:sz="4" w:space="0" w:color="000000"/>
            </w:tcBorders>
            <w:shd w:val="clear" w:color="auto" w:fill="FFFFFF"/>
            <w:vAlign w:val="bottom"/>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Pr="007C730D" w:rsidRDefault="00AD1BE2" w:rsidP="00AD1BE2">
            <w:pPr>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val="restart"/>
            <w:tcBorders>
              <w:left w:val="single" w:sz="4" w:space="0" w:color="000000"/>
            </w:tcBorders>
            <w:shd w:val="clear" w:color="auto" w:fill="FFFFFF"/>
            <w:vAlign w:val="center"/>
          </w:tcPr>
          <w:p w:rsidR="00AD1BE2" w:rsidRDefault="00AD1BE2" w:rsidP="006238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0" w:type="auto"/>
            <w:vMerge w:val="restart"/>
            <w:tcBorders>
              <w:left w:val="single" w:sz="4" w:space="0" w:color="000000"/>
            </w:tcBorders>
            <w:shd w:val="clear" w:color="auto" w:fill="FFFFFF"/>
            <w:vAlign w:val="center"/>
          </w:tcPr>
          <w:p w:rsidR="00AD1BE2" w:rsidRDefault="00AD1BE2" w:rsidP="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внутреннего долга</w:t>
            </w:r>
          </w:p>
        </w:tc>
        <w:tc>
          <w:tcPr>
            <w:tcW w:w="0" w:type="auto"/>
            <w:tcBorders>
              <w:left w:val="single" w:sz="4" w:space="0" w:color="000000"/>
              <w:bottom w:val="single" w:sz="4" w:space="0" w:color="000000"/>
            </w:tcBorders>
            <w:shd w:val="clear" w:color="auto" w:fill="FFFFFF"/>
            <w:vAlign w:val="bottom"/>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Pr="007C730D" w:rsidRDefault="00AD1BE2" w:rsidP="00AD1BE2">
            <w:pPr>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AD1BE2" w:rsidTr="00AD1BE2">
        <w:tblPrEx>
          <w:tblCellMar>
            <w:left w:w="108" w:type="dxa"/>
            <w:right w:w="108" w:type="dxa"/>
          </w:tblCellMar>
        </w:tblPrEx>
        <w:trPr>
          <w:trHeight w:val="113"/>
        </w:trPr>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FFFFFF"/>
            <w:vAlign w:val="center"/>
          </w:tcPr>
          <w:p w:rsidR="00AD1BE2" w:rsidRDefault="00AD1BE2">
            <w:pPr>
              <w:snapToGrid w:val="0"/>
              <w:spacing w:after="0" w:line="240" w:lineRule="auto"/>
              <w:rPr>
                <w:rFonts w:ascii="Times New Roman" w:hAnsi="Times New Roman" w:cs="Times New Roman"/>
                <w:bCs/>
                <w:color w:val="000000"/>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w:t>
            </w:r>
            <w:r>
              <w:rPr>
                <w:rFonts w:ascii="Times New Roman" w:hAnsi="Times New Roman" w:cs="Times New Roman"/>
                <w:sz w:val="20"/>
                <w:szCs w:val="20"/>
              </w:rPr>
              <w:lastRenderedPageBreak/>
              <w:t xml:space="preserve">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680" w:type="dxa"/>
            <w:tcBorders>
              <w:left w:val="single" w:sz="4" w:space="0" w:color="000000"/>
              <w:bottom w:val="single" w:sz="4" w:space="0" w:color="000000"/>
              <w:right w:val="single" w:sz="4" w:space="0" w:color="000000"/>
            </w:tcBorders>
          </w:tcPr>
          <w:p w:rsidR="00AD1BE2" w:rsidRDefault="00AD1BE2" w:rsidP="008C54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0,02</w:t>
            </w:r>
          </w:p>
        </w:tc>
        <w:tc>
          <w:tcPr>
            <w:tcW w:w="755" w:type="dxa"/>
            <w:tcBorders>
              <w:left w:val="single" w:sz="4" w:space="0" w:color="000000"/>
              <w:bottom w:val="single" w:sz="4" w:space="0" w:color="000000"/>
            </w:tcBorders>
            <w:shd w:val="clear" w:color="auto" w:fill="auto"/>
          </w:tcPr>
          <w:p w:rsidR="00AD1BE2" w:rsidRDefault="00AD1BE2" w:rsidP="008C54E2">
            <w:pPr>
              <w:snapToGrid w:val="0"/>
              <w:spacing w:after="0" w:line="240" w:lineRule="auto"/>
              <w:rPr>
                <w:rFonts w:ascii="Times New Roman" w:hAnsi="Times New Roman" w:cs="Times New Roman"/>
                <w:b/>
                <w:bCs/>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c>
          <w:tcPr>
            <w:tcW w:w="0" w:type="auto"/>
            <w:shd w:val="clear" w:color="auto" w:fill="auto"/>
          </w:tcPr>
          <w:p w:rsidR="00AD1BE2" w:rsidRDefault="00AD1BE2">
            <w:pPr>
              <w:snapToGrid w:val="0"/>
              <w:spacing w:after="0" w:line="240" w:lineRule="auto"/>
              <w:jc w:val="right"/>
              <w:rPr>
                <w:rFonts w:ascii="Times New Roman" w:hAnsi="Times New Roman" w:cs="Times New Roman"/>
                <w:sz w:val="20"/>
                <w:szCs w:val="20"/>
              </w:rPr>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2</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80,8</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81,3</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right w:val="single" w:sz="4" w:space="0" w:color="000000"/>
            </w:tcBorders>
          </w:tcPr>
          <w:p w:rsidR="00710A57" w:rsidRDefault="00AB08D9" w:rsidP="00AB08D9">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80,8</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81,3</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945"/>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80,8</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81,3</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2.1 </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80,8</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81,3</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80,8</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81,3</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1365"/>
        </w:trPr>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710A57" w:rsidRDefault="00710A57">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68,3</w:t>
            </w:r>
          </w:p>
        </w:tc>
        <w:tc>
          <w:tcPr>
            <w:tcW w:w="0" w:type="auto"/>
            <w:tcBorders>
              <w:left w:val="single" w:sz="4" w:space="0" w:color="000000"/>
              <w:bottom w:val="single" w:sz="4" w:space="0" w:color="000000"/>
            </w:tcBorders>
            <w:shd w:val="clear" w:color="auto" w:fill="auto"/>
          </w:tcPr>
          <w:p w:rsidR="00710A57" w:rsidRDefault="00710A57" w:rsidP="00565A44">
            <w:r w:rsidRPr="0016469A">
              <w:rPr>
                <w:rFonts w:ascii="Times New Roman" w:hAnsi="Times New Roman" w:cs="Times New Roman"/>
                <w:sz w:val="20"/>
                <w:szCs w:val="20"/>
              </w:rPr>
              <w:t>75,3</w:t>
            </w:r>
          </w:p>
        </w:tc>
        <w:tc>
          <w:tcPr>
            <w:tcW w:w="680" w:type="dxa"/>
            <w:tcBorders>
              <w:left w:val="single" w:sz="4" w:space="0" w:color="000000"/>
              <w:bottom w:val="single" w:sz="4" w:space="0" w:color="000000"/>
              <w:right w:val="single" w:sz="4" w:space="0" w:color="000000"/>
            </w:tcBorders>
          </w:tcPr>
          <w:p w:rsidR="00710A57" w:rsidRDefault="00710A57" w:rsidP="008C54E2">
            <w:r w:rsidRPr="0023368C">
              <w:rPr>
                <w:rFonts w:ascii="Times New Roman" w:hAnsi="Times New Roman" w:cs="Times New Roman"/>
                <w:sz w:val="20"/>
                <w:szCs w:val="20"/>
              </w:rPr>
              <w:t>78,8</w:t>
            </w:r>
          </w:p>
        </w:tc>
        <w:tc>
          <w:tcPr>
            <w:tcW w:w="755" w:type="dxa"/>
            <w:tcBorders>
              <w:left w:val="single" w:sz="4" w:space="0" w:color="000000"/>
              <w:bottom w:val="single" w:sz="4" w:space="0" w:color="000000"/>
            </w:tcBorders>
            <w:shd w:val="clear" w:color="auto" w:fill="auto"/>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80,8</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81,3</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3</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710A57" w:rsidRDefault="009421EE"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5"/>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4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3.1 </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w:t>
            </w:r>
            <w:r>
              <w:rPr>
                <w:rFonts w:ascii="Times New Roman" w:hAnsi="Times New Roman" w:cs="Times New Roman"/>
                <w:sz w:val="20"/>
                <w:szCs w:val="20"/>
              </w:rPr>
              <w:lastRenderedPageBreak/>
              <w:t>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99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4</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Развитие </w:t>
            </w:r>
            <w:proofErr w:type="gramStart"/>
            <w:r>
              <w:rPr>
                <w:rFonts w:ascii="Times New Roman" w:hAnsi="Times New Roman" w:cs="Times New Roman"/>
                <w:b/>
                <w:bCs/>
                <w:sz w:val="20"/>
                <w:szCs w:val="20"/>
              </w:rPr>
              <w:t>градостроительной</w:t>
            </w:r>
            <w:proofErr w:type="gramEnd"/>
            <w:r>
              <w:rPr>
                <w:rFonts w:ascii="Times New Roman" w:hAnsi="Times New Roman" w:cs="Times New Roman"/>
                <w:b/>
                <w:bCs/>
                <w:sz w:val="20"/>
                <w:szCs w:val="20"/>
              </w:rPr>
              <w:t xml:space="preserve"> деятельности</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AB08D9" w:rsidRDefault="005F3721"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AB08D9" w:rsidRDefault="00AB08D9"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AB08D9" w:rsidRDefault="005F3721" w:rsidP="008C54E2">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AB08D9" w:rsidRDefault="00AB08D9"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99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AB08D9" w:rsidRDefault="005F3721" w:rsidP="008C54E2">
            <w:r>
              <w:rPr>
                <w:rFonts w:ascii="Times New Roman" w:hAnsi="Times New Roman" w:cs="Times New Roman"/>
                <w:sz w:val="20"/>
                <w:szCs w:val="20"/>
              </w:rPr>
              <w:t>98,0</w:t>
            </w:r>
          </w:p>
        </w:tc>
        <w:tc>
          <w:tcPr>
            <w:tcW w:w="755" w:type="dxa"/>
            <w:tcBorders>
              <w:left w:val="single" w:sz="4" w:space="0" w:color="000000"/>
              <w:bottom w:val="single" w:sz="4" w:space="0" w:color="000000"/>
            </w:tcBorders>
            <w:shd w:val="clear" w:color="auto" w:fill="auto"/>
          </w:tcPr>
          <w:p w:rsidR="00AB08D9" w:rsidRDefault="00AB08D9"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4.1 </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w:t>
            </w:r>
          </w:p>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деятельности</w:t>
            </w:r>
          </w:p>
          <w:p w:rsidR="00AB08D9" w:rsidRDefault="00AB08D9">
            <w:pPr>
              <w:spacing w:after="0" w:line="240" w:lineRule="auto"/>
              <w:rPr>
                <w:rFonts w:ascii="Times New Roman" w:hAnsi="Times New Roman" w:cs="Times New Roman"/>
                <w:sz w:val="20"/>
                <w:szCs w:val="20"/>
              </w:rPr>
            </w:pPr>
          </w:p>
          <w:p w:rsidR="00AB08D9" w:rsidRDefault="00AB08D9">
            <w:pPr>
              <w:spacing w:after="0" w:line="240" w:lineRule="auto"/>
              <w:rPr>
                <w:rFonts w:ascii="Times New Roman" w:hAnsi="Times New Roman" w:cs="Times New Roman"/>
                <w:sz w:val="20"/>
                <w:szCs w:val="20"/>
              </w:rPr>
            </w:pPr>
          </w:p>
          <w:p w:rsidR="00AB08D9" w:rsidRDefault="00AB08D9">
            <w:pPr>
              <w:spacing w:after="0" w:line="240" w:lineRule="auto"/>
              <w:rPr>
                <w:rFonts w:ascii="Times New Roman" w:hAnsi="Times New Roman" w:cs="Times New Roman"/>
                <w:sz w:val="20"/>
                <w:szCs w:val="20"/>
              </w:rPr>
            </w:pPr>
          </w:p>
          <w:p w:rsidR="00AB08D9" w:rsidRDefault="00AB08D9">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AB08D9" w:rsidRDefault="00AB08D9"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AB08D9" w:rsidRDefault="00AB08D9"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AB08D9" w:rsidRDefault="00AB08D9"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8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680" w:type="dxa"/>
            <w:tcBorders>
              <w:left w:val="single" w:sz="4" w:space="0" w:color="000000"/>
              <w:bottom w:val="single" w:sz="4" w:space="0" w:color="000000"/>
              <w:right w:val="single" w:sz="4" w:space="0" w:color="000000"/>
            </w:tcBorders>
          </w:tcPr>
          <w:p w:rsidR="00AB08D9" w:rsidRDefault="00AB08D9" w:rsidP="008C54E2">
            <w:r w:rsidRPr="0072406D">
              <w:rPr>
                <w:rFonts w:ascii="Times New Roman" w:hAnsi="Times New Roman" w:cs="Times New Roman"/>
                <w:sz w:val="20"/>
                <w:szCs w:val="20"/>
              </w:rPr>
              <w:t>4,5</w:t>
            </w:r>
          </w:p>
        </w:tc>
        <w:tc>
          <w:tcPr>
            <w:tcW w:w="755" w:type="dxa"/>
            <w:tcBorders>
              <w:left w:val="single" w:sz="4" w:space="0" w:color="000000"/>
              <w:bottom w:val="single" w:sz="4" w:space="0" w:color="000000"/>
            </w:tcBorders>
            <w:shd w:val="clear" w:color="auto" w:fill="auto"/>
          </w:tcPr>
          <w:p w:rsidR="00AB08D9" w:rsidRDefault="00AB08D9"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5F3721" w:rsidTr="00BA6C9E">
        <w:trPr>
          <w:trHeight w:val="1080"/>
        </w:trPr>
        <w:tc>
          <w:tcPr>
            <w:tcW w:w="0" w:type="auto"/>
            <w:vMerge w:val="restart"/>
            <w:tcBorders>
              <w:left w:val="single" w:sz="4" w:space="0" w:color="000000"/>
            </w:tcBorders>
            <w:shd w:val="clear" w:color="auto" w:fill="auto"/>
            <w:vAlign w:val="center"/>
          </w:tcPr>
          <w:p w:rsidR="005F3721" w:rsidRDefault="005F3721" w:rsidP="005F3721">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4.2</w:t>
            </w:r>
          </w:p>
        </w:tc>
        <w:tc>
          <w:tcPr>
            <w:tcW w:w="0" w:type="auto"/>
            <w:vMerge w:val="restart"/>
            <w:tcBorders>
              <w:left w:val="single" w:sz="4" w:space="0" w:color="000000"/>
            </w:tcBorders>
            <w:shd w:val="clear" w:color="auto" w:fill="auto"/>
            <w:vAlign w:val="center"/>
          </w:tcPr>
          <w:p w:rsidR="005F3721" w:rsidRPr="005F3721" w:rsidRDefault="005F3721">
            <w:pPr>
              <w:snapToGri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5F3721">
              <w:rPr>
                <w:rFonts w:ascii="Times New Roman" w:hAnsi="Times New Roman" w:cs="Times New Roman"/>
                <w:sz w:val="20"/>
                <w:szCs w:val="20"/>
              </w:rPr>
              <w:t>Подготовка карт (планов) для установления границ населенных пунктов</w:t>
            </w: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8C54E2">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9421E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5F3721" w:rsidTr="00BA6C9E">
        <w:trPr>
          <w:trHeight w:val="1080"/>
        </w:trPr>
        <w:tc>
          <w:tcPr>
            <w:tcW w:w="0" w:type="auto"/>
            <w:vMerge/>
            <w:tcBorders>
              <w:left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BA6C9E">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5F3721" w:rsidTr="00623850">
        <w:trPr>
          <w:trHeight w:val="1080"/>
        </w:trPr>
        <w:tc>
          <w:tcPr>
            <w:tcW w:w="0" w:type="auto"/>
            <w:vMerge/>
            <w:tcBorders>
              <w:left w:val="single" w:sz="4" w:space="0" w:color="000000"/>
              <w:bottom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5F3721" w:rsidRDefault="005F3721">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tcPr>
          <w:p w:rsidR="005F3721" w:rsidRDefault="005F3721" w:rsidP="00565A44">
            <w:pPr>
              <w:spacing w:after="0" w:line="240" w:lineRule="auto"/>
              <w:rPr>
                <w:rFonts w:ascii="Times New Roman" w:hAnsi="Times New Roman" w:cs="Times New Roman"/>
                <w:sz w:val="20"/>
                <w:szCs w:val="20"/>
              </w:rPr>
            </w:pPr>
          </w:p>
        </w:tc>
        <w:tc>
          <w:tcPr>
            <w:tcW w:w="680" w:type="dxa"/>
            <w:tcBorders>
              <w:left w:val="single" w:sz="4" w:space="0" w:color="000000"/>
              <w:bottom w:val="single" w:sz="4" w:space="0" w:color="000000"/>
              <w:right w:val="single" w:sz="4" w:space="0" w:color="000000"/>
            </w:tcBorders>
          </w:tcPr>
          <w:p w:rsidR="005F3721" w:rsidRPr="0072406D" w:rsidRDefault="005F3721" w:rsidP="00BA6C9E">
            <w:pPr>
              <w:rPr>
                <w:rFonts w:ascii="Times New Roman" w:hAnsi="Times New Roman" w:cs="Times New Roman"/>
                <w:sz w:val="20"/>
                <w:szCs w:val="20"/>
              </w:rPr>
            </w:pPr>
            <w:r>
              <w:rPr>
                <w:rFonts w:ascii="Times New Roman" w:hAnsi="Times New Roman" w:cs="Times New Roman"/>
                <w:sz w:val="20"/>
                <w:szCs w:val="20"/>
              </w:rPr>
              <w:t>93,5</w:t>
            </w:r>
          </w:p>
        </w:tc>
        <w:tc>
          <w:tcPr>
            <w:tcW w:w="755" w:type="dxa"/>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5F3721" w:rsidRDefault="005F3721" w:rsidP="00BA6C9E">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5F3721" w:rsidRDefault="005F3721">
            <w:pPr>
              <w:snapToGrid w:val="0"/>
              <w:rPr>
                <w:rFonts w:ascii="Times New Roman" w:hAnsi="Times New Roman" w:cs="Times New Roman"/>
                <w:sz w:val="20"/>
                <w:szCs w:val="20"/>
              </w:rPr>
            </w:pPr>
          </w:p>
        </w:tc>
        <w:tc>
          <w:tcPr>
            <w:tcW w:w="0" w:type="auto"/>
            <w:gridSpan w:val="4"/>
            <w:shd w:val="clear" w:color="auto" w:fill="auto"/>
          </w:tcPr>
          <w:p w:rsidR="005F3721" w:rsidRDefault="005F3721">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5</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426,9</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B08D9" w:rsidRDefault="00AB08D9" w:rsidP="00565A44">
            <w:pPr>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426,9</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96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658,8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679,4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3112,7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4012,8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7444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804,9</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426,9</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5.1</w:t>
            </w:r>
          </w:p>
        </w:tc>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сети автомобильных дорог общего пользования</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val="restart"/>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2905,8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3615,6</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356,0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236,2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216,4</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
        </w:trPr>
        <w:tc>
          <w:tcPr>
            <w:tcW w:w="0" w:type="auto"/>
            <w:vMerge w:val="restart"/>
            <w:tcBorders>
              <w:left w:val="single" w:sz="4" w:space="0" w:color="000000"/>
              <w:bottom w:val="single" w:sz="4" w:space="0" w:color="000000"/>
            </w:tcBorders>
            <w:shd w:val="clear" w:color="auto" w:fill="auto"/>
            <w:vAlign w:val="center"/>
          </w:tcPr>
          <w:p w:rsidR="00AB08D9" w:rsidRDefault="00AB08D9">
            <w:pPr>
              <w:spacing w:after="0" w:line="240" w:lineRule="auto"/>
              <w:rPr>
                <w:sz w:val="20"/>
                <w:szCs w:val="20"/>
              </w:rPr>
            </w:pPr>
            <w:r>
              <w:rPr>
                <w:rFonts w:ascii="Times New Roman" w:hAnsi="Times New Roman" w:cs="Times New Roman"/>
                <w:sz w:val="20"/>
                <w:szCs w:val="20"/>
              </w:rPr>
              <w:t xml:space="preserve">Основное мероприятие 5.2 </w:t>
            </w:r>
          </w:p>
        </w:tc>
        <w:tc>
          <w:tcPr>
            <w:tcW w:w="0" w:type="auto"/>
            <w:vMerge w:val="restart"/>
            <w:tcBorders>
              <w:left w:val="single" w:sz="4" w:space="0" w:color="000000"/>
              <w:bottom w:val="single" w:sz="4" w:space="0" w:color="000000"/>
            </w:tcBorders>
            <w:shd w:val="clear" w:color="auto" w:fill="auto"/>
            <w:vAlign w:val="center"/>
          </w:tcPr>
          <w:p w:rsidR="00AB08D9" w:rsidRDefault="00AB08D9">
            <w:pPr>
              <w:rPr>
                <w:rFonts w:ascii="Times New Roman" w:hAnsi="Times New Roman" w:cs="Times New Roman"/>
                <w:sz w:val="20"/>
                <w:szCs w:val="20"/>
              </w:rPr>
            </w:pPr>
            <w:r>
              <w:rPr>
                <w:sz w:val="20"/>
                <w:szCs w:val="20"/>
              </w:rPr>
              <w:t xml:space="preserve">Благоустройство </w:t>
            </w:r>
            <w:r>
              <w:rPr>
                <w:sz w:val="20"/>
                <w:szCs w:val="20"/>
              </w:rPr>
              <w:lastRenderedPageBreak/>
              <w:t>дворовых территорий сельского поселения</w:t>
            </w:r>
          </w:p>
          <w:p w:rsidR="00AB08D9" w:rsidRDefault="00AB08D9">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464,1</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210,5</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val="restart"/>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464,1</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B08D9" w:rsidRDefault="00AB08D9" w:rsidP="002E37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210,5</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6"/>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613,3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464,1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206,9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397,2</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385,1</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568,7</w:t>
            </w:r>
          </w:p>
        </w:tc>
        <w:tc>
          <w:tcPr>
            <w:tcW w:w="755" w:type="dxa"/>
            <w:tcBorders>
              <w:left w:val="single" w:sz="4" w:space="0" w:color="000000"/>
              <w:bottom w:val="single" w:sz="4" w:space="0" w:color="000000"/>
            </w:tcBorders>
            <w:shd w:val="clear" w:color="auto" w:fill="auto"/>
          </w:tcPr>
          <w:p w:rsidR="00AB08D9" w:rsidRDefault="00AB08D9" w:rsidP="002E37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210,5</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vMerge/>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4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5.3 </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коммунальной       инфраструктуры Новогольеланского</w:t>
            </w:r>
          </w:p>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сельского поселения Грибановского муниципального района Воронежской области на период</w:t>
            </w:r>
          </w:p>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2014-2024 годы»</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22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24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5.4</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245"/>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D1BE2" w:rsidTr="00623850">
        <w:trPr>
          <w:trHeight w:val="219"/>
        </w:trPr>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5,5</w:t>
            </w:r>
          </w:p>
        </w:tc>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организацию проведения оплачиваемых </w:t>
            </w:r>
            <w:r>
              <w:rPr>
                <w:rFonts w:ascii="Times New Roman" w:hAnsi="Times New Roman" w:cs="Times New Roman"/>
                <w:sz w:val="20"/>
                <w:szCs w:val="20"/>
              </w:rPr>
              <w:lastRenderedPageBreak/>
              <w:t>общественных работ</w:t>
            </w:r>
          </w:p>
        </w:tc>
        <w:tc>
          <w:tcPr>
            <w:tcW w:w="0" w:type="auto"/>
            <w:tcBorders>
              <w:left w:val="single" w:sz="4" w:space="0" w:color="000000"/>
              <w:bottom w:val="single" w:sz="4" w:space="0" w:color="auto"/>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left w:val="single" w:sz="4" w:space="0" w:color="000000"/>
              <w:bottom w:val="single" w:sz="4" w:space="0" w:color="auto"/>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auto"/>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auto"/>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val="restart"/>
            <w:shd w:val="clear" w:color="auto" w:fill="auto"/>
          </w:tcPr>
          <w:p w:rsidR="00AD1BE2" w:rsidRDefault="00AD1BE2">
            <w:pPr>
              <w:snapToGrid w:val="0"/>
            </w:pPr>
          </w:p>
        </w:tc>
      </w:tr>
      <w:tr w:rsidR="00AD1BE2" w:rsidTr="00623850">
        <w:trPr>
          <w:trHeight w:val="294"/>
        </w:trPr>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000000"/>
              <w:bottom w:val="single" w:sz="4" w:space="0" w:color="auto"/>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top w:val="single" w:sz="4" w:space="0" w:color="auto"/>
              <w:left w:val="single" w:sz="4" w:space="0" w:color="000000"/>
              <w:bottom w:val="single" w:sz="4" w:space="0" w:color="auto"/>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top w:val="single" w:sz="4" w:space="0" w:color="auto"/>
              <w:left w:val="single" w:sz="4" w:space="0" w:color="000000"/>
              <w:bottom w:val="single" w:sz="4" w:space="0" w:color="auto"/>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auto"/>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AD1BE2" w:rsidTr="00623850">
        <w:trPr>
          <w:trHeight w:val="707"/>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680" w:type="dxa"/>
            <w:tcBorders>
              <w:top w:val="single" w:sz="4" w:space="0" w:color="auto"/>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top w:val="single" w:sz="4" w:space="0" w:color="auto"/>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top w:val="single" w:sz="4" w:space="0" w:color="auto"/>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6</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организации отдыха и оздоровления детей и молодежи</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99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6.1 </w:t>
            </w:r>
          </w:p>
        </w:tc>
        <w:tc>
          <w:tcPr>
            <w:tcW w:w="0" w:type="auto"/>
            <w:vMerge w:val="restart"/>
            <w:tcBorders>
              <w:left w:val="single" w:sz="4" w:space="0" w:color="000000"/>
              <w:bottom w:val="single" w:sz="4" w:space="0" w:color="000000"/>
            </w:tcBorders>
            <w:shd w:val="clear" w:color="auto" w:fill="FFFFFF"/>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108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5,7</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5,4</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5,1</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7</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культуры сельского  поселения</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C54E2">
              <w:rPr>
                <w:rFonts w:ascii="Times New Roman" w:hAnsi="Times New Roman" w:cs="Times New Roman"/>
                <w:sz w:val="20"/>
                <w:szCs w:val="20"/>
              </w:rPr>
              <w:t>913</w:t>
            </w:r>
            <w:r>
              <w:rPr>
                <w:rFonts w:ascii="Times New Roman" w:hAnsi="Times New Roman" w:cs="Times New Roman"/>
                <w:sz w:val="20"/>
                <w:szCs w:val="20"/>
              </w:rPr>
              <w:t>,1</w:t>
            </w:r>
          </w:p>
        </w:tc>
        <w:tc>
          <w:tcPr>
            <w:tcW w:w="755" w:type="dxa"/>
            <w:tcBorders>
              <w:left w:val="single" w:sz="4" w:space="0" w:color="000000"/>
              <w:bottom w:val="single" w:sz="4" w:space="0" w:color="000000"/>
            </w:tcBorders>
            <w:shd w:val="clear" w:color="auto" w:fill="auto"/>
          </w:tcPr>
          <w:p w:rsidR="00710A57" w:rsidRDefault="002E370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1910,3</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right w:val="single" w:sz="4" w:space="0" w:color="000000"/>
            </w:tcBorders>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tcBorders>
            <w:shd w:val="clear" w:color="auto" w:fill="auto"/>
          </w:tcPr>
          <w:p w:rsidR="00710A57"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B08D9" w:rsidTr="00623850">
        <w:trPr>
          <w:trHeight w:val="30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1913,1</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1910,3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AB08D9" w:rsidTr="00623850">
        <w:trPr>
          <w:trHeight w:val="990"/>
        </w:trPr>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B08D9" w:rsidRDefault="00AB08D9">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B08D9" w:rsidRDefault="00AB08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w:t>
            </w:r>
            <w:r>
              <w:rPr>
                <w:rFonts w:ascii="Times New Roman" w:hAnsi="Times New Roman" w:cs="Times New Roman"/>
                <w:sz w:val="20"/>
                <w:szCs w:val="20"/>
              </w:rPr>
              <w:lastRenderedPageBreak/>
              <w:t xml:space="preserve">муниципального района </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1849,9</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B08D9" w:rsidRDefault="00AB08D9"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1749,4</w:t>
            </w:r>
          </w:p>
        </w:tc>
        <w:tc>
          <w:tcPr>
            <w:tcW w:w="680" w:type="dxa"/>
            <w:tcBorders>
              <w:left w:val="single" w:sz="4" w:space="0" w:color="000000"/>
              <w:bottom w:val="single" w:sz="4" w:space="0" w:color="000000"/>
              <w:right w:val="single" w:sz="4" w:space="0" w:color="000000"/>
            </w:tcBorders>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1913,1</w:t>
            </w:r>
          </w:p>
        </w:tc>
        <w:tc>
          <w:tcPr>
            <w:tcW w:w="755" w:type="dxa"/>
            <w:tcBorders>
              <w:left w:val="single" w:sz="4" w:space="0" w:color="000000"/>
              <w:bottom w:val="single" w:sz="4" w:space="0" w:color="000000"/>
            </w:tcBorders>
            <w:shd w:val="clear" w:color="auto" w:fill="auto"/>
          </w:tcPr>
          <w:p w:rsidR="00AB08D9" w:rsidRDefault="00AB08D9"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1910,3</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right w:val="single" w:sz="4" w:space="0" w:color="000000"/>
            </w:tcBorders>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tcBorders>
            <w:shd w:val="clear" w:color="auto" w:fill="auto"/>
          </w:tcPr>
          <w:p w:rsidR="00AB08D9" w:rsidRDefault="00AB08D9"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tcBorders>
            <w:shd w:val="clear" w:color="auto" w:fill="auto"/>
          </w:tcPr>
          <w:p w:rsidR="00AB08D9" w:rsidRDefault="00AB08D9">
            <w:pPr>
              <w:snapToGrid w:val="0"/>
              <w:rPr>
                <w:rFonts w:ascii="Times New Roman" w:hAnsi="Times New Roman" w:cs="Times New Roman"/>
                <w:sz w:val="20"/>
                <w:szCs w:val="20"/>
              </w:rPr>
            </w:pPr>
          </w:p>
        </w:tc>
        <w:tc>
          <w:tcPr>
            <w:tcW w:w="0" w:type="auto"/>
            <w:gridSpan w:val="4"/>
            <w:shd w:val="clear" w:color="auto" w:fill="auto"/>
          </w:tcPr>
          <w:p w:rsidR="00AB08D9" w:rsidRDefault="00AB08D9">
            <w:pPr>
              <w:snapToGrid w:val="0"/>
            </w:pPr>
          </w:p>
        </w:tc>
      </w:tr>
      <w:tr w:rsidR="008C54E2" w:rsidTr="00623850">
        <w:trPr>
          <w:trHeight w:val="330"/>
        </w:trPr>
        <w:tc>
          <w:tcPr>
            <w:tcW w:w="0" w:type="auto"/>
            <w:vMerge w:val="restart"/>
            <w:tcBorders>
              <w:left w:val="single" w:sz="4" w:space="0" w:color="000000"/>
              <w:bottom w:val="single" w:sz="4" w:space="0" w:color="000000"/>
            </w:tcBorders>
            <w:shd w:val="clear" w:color="auto" w:fill="auto"/>
            <w:vAlign w:val="center"/>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7.1</w:t>
            </w:r>
          </w:p>
        </w:tc>
        <w:tc>
          <w:tcPr>
            <w:tcW w:w="0" w:type="auto"/>
            <w:vMerge w:val="restart"/>
            <w:tcBorders>
              <w:left w:val="single" w:sz="4" w:space="0" w:color="000000"/>
              <w:bottom w:val="single" w:sz="4" w:space="0" w:color="000000"/>
            </w:tcBorders>
            <w:shd w:val="clear" w:color="auto" w:fill="auto"/>
            <w:vAlign w:val="center"/>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(оказание услуг) муниципальных учреждений культуры</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C54E2">
              <w:rPr>
                <w:rFonts w:ascii="Times New Roman" w:hAnsi="Times New Roman" w:cs="Times New Roman"/>
                <w:sz w:val="20"/>
                <w:szCs w:val="20"/>
              </w:rPr>
              <w:t>308</w:t>
            </w:r>
            <w:r>
              <w:rPr>
                <w:rFonts w:ascii="Times New Roman" w:hAnsi="Times New Roman" w:cs="Times New Roman"/>
                <w:sz w:val="20"/>
                <w:szCs w:val="20"/>
              </w:rPr>
              <w:t>,5</w:t>
            </w:r>
          </w:p>
        </w:tc>
        <w:tc>
          <w:tcPr>
            <w:tcW w:w="755" w:type="dxa"/>
            <w:tcBorders>
              <w:left w:val="single" w:sz="4" w:space="0" w:color="000000"/>
              <w:bottom w:val="single" w:sz="4" w:space="0" w:color="000000"/>
            </w:tcBorders>
            <w:shd w:val="clear" w:color="auto" w:fill="auto"/>
          </w:tcPr>
          <w:p w:rsidR="00710A57" w:rsidRDefault="002E370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1278,5</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vMerge w:val="restart"/>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vMerge w:val="restart"/>
            <w:shd w:val="clear" w:color="auto" w:fill="auto"/>
          </w:tcPr>
          <w:p w:rsidR="00710A57" w:rsidRDefault="00710A57">
            <w:pPr>
              <w:snapToGrid w:val="0"/>
            </w:pPr>
          </w:p>
        </w:tc>
      </w:tr>
      <w:tr w:rsidR="00AD1BE2" w:rsidTr="00623850">
        <w:trPr>
          <w:trHeight w:val="33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1308,5</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1278,5</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vMerge/>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AD1BE2" w:rsidTr="00623850">
        <w:trPr>
          <w:trHeight w:val="33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1232,2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1308,5</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1278,5</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vMerge/>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vMerge/>
            <w:shd w:val="clear" w:color="auto" w:fill="auto"/>
          </w:tcPr>
          <w:p w:rsidR="00AD1BE2" w:rsidRDefault="00AD1BE2">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7.2 </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мероприятий согласно Соглашению по передаче полномочий.</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AD1BE2">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AD1BE2">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710A57"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710A57"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D1BE2" w:rsidTr="00623850">
        <w:trPr>
          <w:trHeight w:val="30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80" w:type="dxa"/>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755" w:type="dxa"/>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val="restart"/>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7.3</w:t>
            </w:r>
          </w:p>
        </w:tc>
        <w:tc>
          <w:tcPr>
            <w:tcW w:w="0" w:type="auto"/>
            <w:vMerge w:val="restart"/>
            <w:tcBorders>
              <w:left w:val="single" w:sz="4" w:space="0" w:color="000000"/>
            </w:tcBorders>
            <w:shd w:val="clear" w:color="auto" w:fill="auto"/>
            <w:vAlign w:val="center"/>
          </w:tcPr>
          <w:p w:rsidR="00AD1BE2" w:rsidRPr="00C413A9" w:rsidRDefault="00AD1BE2">
            <w:pPr>
              <w:snapToGrid w:val="0"/>
              <w:spacing w:after="0" w:line="240" w:lineRule="auto"/>
              <w:rPr>
                <w:rFonts w:ascii="Times New Roman" w:hAnsi="Times New Roman" w:cs="Times New Roman"/>
                <w:sz w:val="20"/>
                <w:szCs w:val="20"/>
              </w:rPr>
            </w:pPr>
            <w:r w:rsidRPr="00C413A9">
              <w:rPr>
                <w:rFonts w:ascii="Times New Roman" w:hAnsi="Times New Roman" w:cs="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631,8</w:t>
            </w:r>
          </w:p>
        </w:tc>
        <w:tc>
          <w:tcPr>
            <w:tcW w:w="0" w:type="auto"/>
            <w:tcBorders>
              <w:left w:val="single" w:sz="4" w:space="0" w:color="000000"/>
              <w:bottom w:val="single" w:sz="4" w:space="0" w:color="000000"/>
              <w:right w:val="single" w:sz="4" w:space="0" w:color="000000"/>
            </w:tcBorders>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right w:val="single" w:sz="4" w:space="0" w:color="000000"/>
            </w:tcBorders>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right w:val="single" w:sz="4" w:space="0" w:color="000000"/>
            </w:tcBorders>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631,8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517,2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604,6</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631,8</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8C54E2" w:rsidTr="00623850">
        <w:trPr>
          <w:trHeight w:val="300"/>
        </w:trPr>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8</w:t>
            </w:r>
          </w:p>
        </w:tc>
        <w:tc>
          <w:tcPr>
            <w:tcW w:w="0" w:type="auto"/>
            <w:vMerge w:val="restart"/>
            <w:tcBorders>
              <w:left w:val="single" w:sz="4" w:space="0" w:color="000000"/>
              <w:bottom w:val="single" w:sz="4" w:space="0" w:color="000000"/>
            </w:tcBorders>
            <w:shd w:val="clear" w:color="auto" w:fill="FFFFFF"/>
          </w:tcPr>
          <w:p w:rsidR="00710A57" w:rsidRDefault="00710A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710A57" w:rsidRDefault="00710A57">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710A57" w:rsidRDefault="00710A57"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710A57" w:rsidRDefault="00710A5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710A57" w:rsidRDefault="002E3707"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710A57"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710A57" w:rsidRDefault="00710A57">
            <w:pPr>
              <w:snapToGrid w:val="0"/>
              <w:rPr>
                <w:rFonts w:ascii="Times New Roman" w:hAnsi="Times New Roman" w:cs="Times New Roman"/>
                <w:sz w:val="20"/>
                <w:szCs w:val="20"/>
              </w:rPr>
            </w:pPr>
          </w:p>
        </w:tc>
        <w:tc>
          <w:tcPr>
            <w:tcW w:w="0" w:type="auto"/>
            <w:gridSpan w:val="4"/>
            <w:shd w:val="clear" w:color="auto" w:fill="auto"/>
          </w:tcPr>
          <w:p w:rsidR="00710A57" w:rsidRDefault="00710A57">
            <w:pPr>
              <w:snapToGrid w:val="0"/>
            </w:pPr>
          </w:p>
        </w:tc>
      </w:tr>
      <w:tr w:rsidR="00AD1BE2" w:rsidTr="00623850">
        <w:trPr>
          <w:trHeight w:val="30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AD1BE2" w:rsidRDefault="00AD1BE2"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99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AD1BE2" w:rsidRDefault="00AD1BE2"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300"/>
        </w:trPr>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8.1 </w:t>
            </w:r>
          </w:p>
        </w:tc>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AD1BE2" w:rsidRDefault="00AD1BE2"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30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AD1BE2" w:rsidRDefault="00AD1BE2"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08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680" w:type="dxa"/>
            <w:tcBorders>
              <w:left w:val="single" w:sz="4" w:space="0" w:color="000000"/>
              <w:bottom w:val="single" w:sz="4" w:space="0" w:color="000000"/>
              <w:right w:val="single" w:sz="4" w:space="0" w:color="000000"/>
            </w:tcBorders>
          </w:tcPr>
          <w:p w:rsidR="00AD1BE2" w:rsidRDefault="00AD1BE2" w:rsidP="008C54E2">
            <w:r w:rsidRPr="001117B3">
              <w:rPr>
                <w:rFonts w:ascii="Times New Roman" w:hAnsi="Times New Roman" w:cs="Times New Roman"/>
                <w:sz w:val="20"/>
                <w:szCs w:val="20"/>
              </w:rPr>
              <w:t>1,3</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300"/>
        </w:trPr>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9</w:t>
            </w:r>
          </w:p>
        </w:tc>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мер социальной поддержки отдельных категорий граждан</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273,0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30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D1BE2" w:rsidRDefault="00AD1BE2" w:rsidP="008C54E2">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273,0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99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b/>
                <w:bCs/>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D1BE2" w:rsidRDefault="00AD1BE2" w:rsidP="008C54E2">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273,0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644"/>
        </w:trPr>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9.1 </w:t>
            </w:r>
          </w:p>
        </w:tc>
        <w:tc>
          <w:tcPr>
            <w:tcW w:w="0" w:type="auto"/>
            <w:vMerge w:val="restart"/>
            <w:tcBorders>
              <w:left w:val="single" w:sz="4" w:space="0" w:color="000000"/>
              <w:bottom w:val="single" w:sz="4" w:space="0" w:color="000000"/>
            </w:tcBorders>
            <w:shd w:val="clear" w:color="auto" w:fill="FFFFFF"/>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D1BE2" w:rsidRDefault="00AD1BE2" w:rsidP="008C54E2">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273,0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300"/>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D1BE2" w:rsidRDefault="00AD1BE2" w:rsidP="008C54E2">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273,0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r w:rsidR="00AD1BE2" w:rsidTr="00623850">
        <w:trPr>
          <w:trHeight w:val="1191"/>
        </w:trPr>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vMerge/>
            <w:tcBorders>
              <w:left w:val="single" w:sz="4" w:space="0" w:color="000000"/>
              <w:bottom w:val="single" w:sz="4" w:space="0" w:color="000000"/>
            </w:tcBorders>
            <w:shd w:val="clear" w:color="auto" w:fill="auto"/>
            <w:vAlign w:val="center"/>
          </w:tcPr>
          <w:p w:rsidR="00AD1BE2" w:rsidRDefault="00AD1BE2">
            <w:pPr>
              <w:snapToGrid w:val="0"/>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FFFFFF"/>
            <w:vAlign w:val="bottom"/>
          </w:tcPr>
          <w:p w:rsidR="00AD1BE2" w:rsidRDefault="00AD1B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93,0</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131,6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163,6</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215,5</w:t>
            </w:r>
          </w:p>
        </w:tc>
        <w:tc>
          <w:tcPr>
            <w:tcW w:w="0" w:type="auto"/>
            <w:tcBorders>
              <w:left w:val="single" w:sz="4" w:space="0" w:color="000000"/>
              <w:bottom w:val="single" w:sz="4" w:space="0" w:color="000000"/>
            </w:tcBorders>
            <w:shd w:val="clear" w:color="auto" w:fill="auto"/>
          </w:tcPr>
          <w:p w:rsidR="00AD1BE2" w:rsidRDefault="00AD1BE2" w:rsidP="00565A44">
            <w:pPr>
              <w:spacing w:after="0" w:line="240" w:lineRule="auto"/>
              <w:rPr>
                <w:rFonts w:ascii="Times New Roman" w:hAnsi="Times New Roman" w:cs="Times New Roman"/>
                <w:sz w:val="20"/>
                <w:szCs w:val="20"/>
              </w:rPr>
            </w:pPr>
            <w:r>
              <w:rPr>
                <w:rFonts w:ascii="Times New Roman" w:hAnsi="Times New Roman" w:cs="Times New Roman"/>
                <w:sz w:val="20"/>
                <w:szCs w:val="20"/>
              </w:rPr>
              <w:t>239,2</w:t>
            </w:r>
          </w:p>
        </w:tc>
        <w:tc>
          <w:tcPr>
            <w:tcW w:w="680" w:type="dxa"/>
            <w:tcBorders>
              <w:left w:val="single" w:sz="4" w:space="0" w:color="000000"/>
              <w:bottom w:val="single" w:sz="4" w:space="0" w:color="000000"/>
              <w:right w:val="single" w:sz="4" w:space="0" w:color="000000"/>
            </w:tcBorders>
          </w:tcPr>
          <w:p w:rsidR="00AD1BE2" w:rsidRDefault="00AD1BE2" w:rsidP="008C54E2">
            <w:r w:rsidRPr="007C730D">
              <w:rPr>
                <w:rFonts w:ascii="Times New Roman" w:hAnsi="Times New Roman" w:cs="Times New Roman"/>
                <w:sz w:val="20"/>
                <w:szCs w:val="20"/>
              </w:rPr>
              <w:t>256,0</w:t>
            </w:r>
          </w:p>
        </w:tc>
        <w:tc>
          <w:tcPr>
            <w:tcW w:w="755" w:type="dxa"/>
            <w:tcBorders>
              <w:left w:val="single" w:sz="4" w:space="0" w:color="000000"/>
              <w:bottom w:val="single" w:sz="4" w:space="0" w:color="000000"/>
            </w:tcBorders>
            <w:shd w:val="clear" w:color="auto" w:fill="auto"/>
          </w:tcPr>
          <w:p w:rsidR="00AD1BE2" w:rsidRDefault="00AD1BE2" w:rsidP="008C54E2">
            <w:pPr>
              <w:spacing w:after="0" w:line="240" w:lineRule="auto"/>
              <w:rPr>
                <w:rFonts w:ascii="Times New Roman" w:hAnsi="Times New Roman" w:cs="Times New Roman"/>
                <w:sz w:val="20"/>
                <w:szCs w:val="20"/>
              </w:rPr>
            </w:pPr>
            <w:r>
              <w:rPr>
                <w:rFonts w:ascii="Times New Roman" w:hAnsi="Times New Roman" w:cs="Times New Roman"/>
                <w:sz w:val="20"/>
                <w:szCs w:val="20"/>
              </w:rPr>
              <w:t>273,0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tcPr>
          <w:p w:rsidR="00AD1BE2" w:rsidRDefault="00AD1BE2" w:rsidP="00AD1BE2">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tcBorders>
            <w:shd w:val="clear" w:color="auto" w:fill="auto"/>
          </w:tcPr>
          <w:p w:rsidR="00AD1BE2" w:rsidRDefault="00AD1BE2">
            <w:pPr>
              <w:snapToGrid w:val="0"/>
              <w:rPr>
                <w:rFonts w:ascii="Times New Roman" w:hAnsi="Times New Roman" w:cs="Times New Roman"/>
                <w:sz w:val="20"/>
                <w:szCs w:val="20"/>
              </w:rPr>
            </w:pPr>
          </w:p>
        </w:tc>
        <w:tc>
          <w:tcPr>
            <w:tcW w:w="0" w:type="auto"/>
            <w:gridSpan w:val="4"/>
            <w:shd w:val="clear" w:color="auto" w:fill="auto"/>
          </w:tcPr>
          <w:p w:rsidR="00AD1BE2" w:rsidRDefault="00AD1BE2">
            <w:pPr>
              <w:snapToGrid w:val="0"/>
            </w:pPr>
          </w:p>
        </w:tc>
      </w:tr>
    </w:tbl>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15"/>
          <w:headerReference w:type="default" r:id="rId16"/>
          <w:footerReference w:type="even" r:id="rId17"/>
          <w:footerReference w:type="default" r:id="rId18"/>
          <w:headerReference w:type="first" r:id="rId19"/>
          <w:footerReference w:type="first" r:id="rId20"/>
          <w:pgSz w:w="16838" w:h="11906" w:orient="landscape"/>
          <w:pgMar w:top="776" w:right="1134" w:bottom="987" w:left="1134" w:header="720" w:footer="720" w:gutter="0"/>
          <w:pgNumType w:start="58"/>
          <w:cols w:space="720"/>
          <w:docGrid w:linePitch="600" w:charSpace="36864"/>
        </w:sect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 </w:t>
      </w:r>
      <w:r>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EF2BC9" w:rsidRDefault="00EF2BC9">
      <w:pPr>
        <w:shd w:val="clear" w:color="auto" w:fill="FFFFFF"/>
        <w:tabs>
          <w:tab w:val="left" w:pos="7181"/>
        </w:tabs>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финансовым риском реализации Муниципальной программы является существенное ухудшение параметров экономической конъюнктуры Новогольеланского сельского поселения, что повлечет </w:t>
      </w:r>
      <w:r>
        <w:rPr>
          <w:rFonts w:ascii="Times New Roman" w:hAnsi="Times New Roman" w:cs="Times New Roman"/>
          <w:spacing w:val="-11"/>
          <w:sz w:val="24"/>
          <w:szCs w:val="24"/>
        </w:rPr>
        <w:t xml:space="preserve">за собой увеличение дефицита  бюджета Новогольеланского сельского поселения, </w:t>
      </w:r>
      <w:r>
        <w:rPr>
          <w:rFonts w:ascii="Times New Roman" w:hAnsi="Times New Roman" w:cs="Times New Roman"/>
          <w:spacing w:val="-8"/>
          <w:sz w:val="24"/>
          <w:szCs w:val="24"/>
        </w:rPr>
        <w:t xml:space="preserve">увеличение объема </w:t>
      </w:r>
      <w:r>
        <w:rPr>
          <w:rFonts w:ascii="Times New Roman" w:hAnsi="Times New Roman" w:cs="Times New Roman"/>
          <w:sz w:val="24"/>
          <w:szCs w:val="24"/>
        </w:rPr>
        <w:t xml:space="preserve">муниципального долга и стоимости его обслуживания. Кроме того, имеются риски </w:t>
      </w:r>
      <w:r>
        <w:rPr>
          <w:rFonts w:ascii="Times New Roman" w:hAnsi="Times New Roman" w:cs="Times New Roman"/>
          <w:spacing w:val="-1"/>
          <w:sz w:val="24"/>
          <w:szCs w:val="24"/>
        </w:rPr>
        <w:t xml:space="preserve">использования при формировании документов стратегического планирования (в том числе </w:t>
      </w:r>
      <w:r>
        <w:rPr>
          <w:rFonts w:ascii="Times New Roman" w:hAnsi="Times New Roman" w:cs="Times New Roman"/>
          <w:sz w:val="24"/>
          <w:szCs w:val="24"/>
        </w:rPr>
        <w:t>муниципальных программ) прогноза расходов, не соответствующего прогнозу доходов  бюджета Новогольеланского сельского поселения.</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Новогольеланского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Наряду с финансовыми рисками, имеются риски снижения эффективности планируемых мер правового регулирования.</w:t>
      </w:r>
    </w:p>
    <w:p w:rsidR="00EF2BC9" w:rsidRPr="00A4552E" w:rsidRDefault="00EF2BC9">
      <w:pPr>
        <w:pStyle w:val="af5"/>
        <w:shd w:val="clear" w:color="auto" w:fill="FFFFFF"/>
        <w:spacing w:after="0" w:line="240" w:lineRule="auto"/>
        <w:ind w:left="0" w:firstLine="567"/>
        <w:jc w:val="both"/>
        <w:rPr>
          <w:rFonts w:ascii="Times New Roman" w:hAnsi="Times New Roman" w:cs="Times New Roman"/>
          <w:sz w:val="24"/>
          <w:szCs w:val="24"/>
          <w:shd w:val="clear" w:color="auto" w:fill="FFFF00"/>
          <w:lang w:val="ru-RU"/>
        </w:rPr>
      </w:pPr>
      <w:r>
        <w:rPr>
          <w:rFonts w:ascii="Times New Roman" w:hAnsi="Times New Roman" w:cs="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Новогольеланского сельского поселения, зависит от  органов местного самоуправления.</w:t>
      </w:r>
    </w:p>
    <w:p w:rsidR="00EF2BC9" w:rsidRDefault="00EF2BC9">
      <w:pPr>
        <w:pStyle w:val="ConsPlusNormal0"/>
        <w:ind w:firstLine="540"/>
        <w:jc w:val="both"/>
        <w:rPr>
          <w:rFonts w:ascii="Times New Roman" w:hAnsi="Times New Roman" w:cs="Times New Roman"/>
          <w:sz w:val="24"/>
          <w:szCs w:val="24"/>
          <w:shd w:val="clear" w:color="auto" w:fill="FFFF00"/>
        </w:rPr>
      </w:pPr>
    </w:p>
    <w:p w:rsidR="00EF2BC9" w:rsidRDefault="00EF2BC9">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Оценка эффективности реализации муниципальной программы.</w:t>
      </w:r>
    </w:p>
    <w:p w:rsidR="00EF2BC9" w:rsidRDefault="00EF2BC9">
      <w:pPr>
        <w:widowControl w:val="0"/>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проводится в соответствии с утвержденным постановлением администрации Новогольеланского   сельского поселения  Грибановского муниципального района Воронежской области от 25 декабря 2013 г. № 73 «О порядке принятия решений </w:t>
      </w:r>
      <w:r>
        <w:rPr>
          <w:rFonts w:ascii="Times New Roman" w:eastAsia="Calibri" w:hAnsi="Times New Roman" w:cs="Times New Roman"/>
          <w:sz w:val="24"/>
          <w:szCs w:val="24"/>
        </w:rPr>
        <w:t>о  разработке,  реализации и оценке эффективности муниципальных программ</w:t>
      </w:r>
      <w:r>
        <w:rPr>
          <w:rFonts w:ascii="Times New Roman" w:hAnsi="Times New Roman" w:cs="Times New Roman"/>
          <w:sz w:val="24"/>
          <w:szCs w:val="24"/>
        </w:rPr>
        <w:t xml:space="preserve"> Новогольеланского сельского поселения Грибановского муниципального района Воронежской области», а именно, на основе:</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степени достижения целей и решения задач муниципальной программы;</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степени реализации мероприятий муниципальной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Подпрограммы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№1</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«Обеспечение реализации муниципальной программы»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3"/>
              <w:spacing w:line="240" w:lineRule="auto"/>
              <w:jc w:val="left"/>
            </w:pPr>
            <w:r>
              <w:rPr>
                <w:rFonts w:ascii="Times New Roman" w:hAnsi="Times New Roman" w:cs="Times New Roman"/>
                <w:b w:val="0"/>
                <w:i w:val="0"/>
                <w:sz w:val="24"/>
                <w:szCs w:val="24"/>
              </w:rPr>
              <w:t xml:space="preserve">«Обеспечение реализации муниципальной программы» </w:t>
            </w:r>
            <w:r>
              <w:rPr>
                <w:rFonts w:ascii="Times New Roman" w:hAnsi="Times New Roman" w:cs="Times New Roman"/>
                <w:b w:val="0"/>
                <w:bCs w:val="0"/>
                <w:i w:val="0"/>
                <w:iCs w:val="0"/>
                <w:sz w:val="24"/>
                <w:szCs w:val="24"/>
              </w:rPr>
              <w:t>муниципальной программы Новогольеланского сельского поселения Грибановского сельского района «Развитие Новогольеланского сельского поселения  на 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w:t>
            </w:r>
            <w:r>
              <w:rPr>
                <w:rFonts w:ascii="Times New Roman" w:hAnsi="Times New Roman" w:cs="Times New Roman"/>
                <w:b w:val="0"/>
                <w:bCs w:val="0"/>
                <w:i w:val="0"/>
                <w:iCs w:val="0"/>
                <w:sz w:val="24"/>
                <w:szCs w:val="24"/>
              </w:rPr>
              <w:lastRenderedPageBreak/>
              <w:t>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Цели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bCs/>
                <w:sz w:val="24"/>
                <w:szCs w:val="24"/>
              </w:rPr>
              <w:t>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spacing w:after="0" w:line="240" w:lineRule="auto"/>
              <w:ind w:left="-87"/>
              <w:jc w:val="both"/>
            </w:pPr>
            <w:r>
              <w:rPr>
                <w:rFonts w:ascii="Times New Roman" w:hAnsi="Times New Roman" w:cs="Times New Roman"/>
                <w:bCs/>
                <w:sz w:val="24"/>
                <w:szCs w:val="24"/>
              </w:rPr>
              <w:t>Повышение эффективности осуществления администрацией поселения внутреннего муниципального финансового контроля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numPr>
                <w:ilvl w:val="0"/>
                <w:numId w:val="9"/>
              </w:num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numPr>
                <w:ilvl w:val="0"/>
                <w:numId w:val="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numPr>
                <w:ilvl w:val="0"/>
                <w:numId w:val="9"/>
              </w:num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numPr>
                <w:ilvl w:val="0"/>
                <w:numId w:val="9"/>
              </w:numPr>
              <w:autoSpaceDE w:val="0"/>
              <w:spacing w:after="0" w:line="240" w:lineRule="auto"/>
              <w:jc w:val="both"/>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3"/>
              <w:spacing w:line="240" w:lineRule="auto"/>
              <w:jc w:val="both"/>
            </w:pPr>
            <w:r>
              <w:rPr>
                <w:rFonts w:ascii="Times New Roman" w:hAnsi="Times New Roman" w:cs="Times New Roman"/>
                <w:b w:val="0"/>
                <w:i w:val="0"/>
                <w:sz w:val="24"/>
                <w:szCs w:val="24"/>
              </w:rPr>
              <w:t xml:space="preserve">Обеспечение условий для реализации муниципальной программы «Развитие Новогольеланского сельского поселения </w:t>
            </w:r>
            <w:r>
              <w:rPr>
                <w:rFonts w:ascii="Times New Roman" w:hAnsi="Times New Roman" w:cs="Times New Roman"/>
                <w:b w:val="0"/>
                <w:bCs w:val="0"/>
                <w:i w:val="0"/>
                <w:iCs w:val="0"/>
                <w:sz w:val="24"/>
                <w:szCs w:val="24"/>
              </w:rPr>
              <w:t>на 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w:t>
            </w:r>
            <w:r>
              <w:rPr>
                <w:rFonts w:ascii="Times New Roman" w:hAnsi="Times New Roman" w:cs="Times New Roman"/>
                <w:b w:val="0"/>
                <w:i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autoSpaceDE w:val="0"/>
              <w:spacing w:after="0" w:line="240" w:lineRule="auto"/>
              <w:ind w:left="-87"/>
              <w:jc w:val="both"/>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D1BE2">
            <w:pPr>
              <w:pStyle w:val="af3"/>
              <w:spacing w:line="240" w:lineRule="auto"/>
              <w:jc w:val="both"/>
            </w:pPr>
            <w:r>
              <w:rPr>
                <w:rFonts w:ascii="Times New Roman" w:hAnsi="Times New Roman" w:cs="Times New Roman"/>
                <w:b w:val="0"/>
                <w:bCs w:val="0"/>
                <w:i w:val="0"/>
                <w:iCs w:val="0"/>
                <w:sz w:val="24"/>
                <w:szCs w:val="24"/>
              </w:rPr>
              <w:t>2014 – 202</w:t>
            </w:r>
            <w:r w:rsidR="00AD1BE2">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57C64" w:rsidRDefault="00EF2BC9">
            <w:pPr>
              <w:pStyle w:val="af3"/>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057C64">
              <w:rPr>
                <w:rFonts w:ascii="Times New Roman" w:hAnsi="Times New Roman" w:cs="Times New Roman"/>
                <w:b w:val="0"/>
                <w:bCs w:val="0"/>
                <w:i w:val="0"/>
                <w:sz w:val="24"/>
                <w:szCs w:val="24"/>
              </w:rPr>
              <w:t xml:space="preserve"> всего-</w:t>
            </w:r>
            <w:r w:rsidR="005F3721">
              <w:rPr>
                <w:rFonts w:ascii="Times New Roman" w:hAnsi="Times New Roman" w:cs="Times New Roman"/>
                <w:b w:val="0"/>
                <w:bCs w:val="0"/>
                <w:i w:val="0"/>
                <w:sz w:val="24"/>
                <w:szCs w:val="24"/>
              </w:rPr>
              <w:t>20908,32</w:t>
            </w:r>
            <w:r w:rsidR="00045F9F">
              <w:rPr>
                <w:rFonts w:ascii="Times New Roman" w:hAnsi="Times New Roman" w:cs="Times New Roman"/>
                <w:b w:val="0"/>
                <w:bCs w:val="0"/>
                <w:i w:val="0"/>
                <w:sz w:val="24"/>
                <w:szCs w:val="24"/>
              </w:rPr>
              <w:t xml:space="preserve"> тыс</w:t>
            </w:r>
            <w:proofErr w:type="gramStart"/>
            <w:r w:rsidR="00045F9F">
              <w:rPr>
                <w:rFonts w:ascii="Times New Roman" w:hAnsi="Times New Roman" w:cs="Times New Roman"/>
                <w:b w:val="0"/>
                <w:bCs w:val="0"/>
                <w:i w:val="0"/>
                <w:sz w:val="24"/>
                <w:szCs w:val="24"/>
              </w:rPr>
              <w:t>.р</w:t>
            </w:r>
            <w:proofErr w:type="gramEnd"/>
            <w:r w:rsidR="00045F9F">
              <w:rPr>
                <w:rFonts w:ascii="Times New Roman" w:hAnsi="Times New Roman" w:cs="Times New Roman"/>
                <w:b w:val="0"/>
                <w:bCs w:val="0"/>
                <w:i w:val="0"/>
                <w:sz w:val="24"/>
                <w:szCs w:val="24"/>
              </w:rPr>
              <w:t>уб.,</w:t>
            </w:r>
          </w:p>
          <w:p w:rsidR="00057C64" w:rsidRDefault="00057C64">
            <w:pPr>
              <w:pStyle w:val="af3"/>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из средств областного бюджета — 166,0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5F3721">
              <w:rPr>
                <w:rFonts w:ascii="Times New Roman" w:hAnsi="Times New Roman" w:cs="Times New Roman"/>
                <w:b w:val="0"/>
                <w:bCs w:val="0"/>
                <w:i w:val="0"/>
                <w:iCs w:val="0"/>
                <w:sz w:val="24"/>
                <w:szCs w:val="24"/>
              </w:rPr>
              <w:t>20742,32</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1796,2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2000,5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2336,2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966D34">
              <w:rPr>
                <w:rFonts w:ascii="Times New Roman" w:hAnsi="Times New Roman" w:cs="Times New Roman"/>
                <w:b w:val="0"/>
                <w:bCs w:val="0"/>
                <w:i w:val="0"/>
                <w:iCs w:val="0"/>
                <w:sz w:val="24"/>
                <w:szCs w:val="24"/>
              </w:rPr>
              <w:t>2028,2</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5F3721">
              <w:rPr>
                <w:rFonts w:ascii="Times New Roman" w:hAnsi="Times New Roman" w:cs="Times New Roman"/>
                <w:b w:val="0"/>
                <w:bCs w:val="0"/>
                <w:i w:val="0"/>
                <w:iCs w:val="0"/>
                <w:sz w:val="24"/>
                <w:szCs w:val="24"/>
              </w:rPr>
              <w:t>2038,3</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5F3721">
              <w:rPr>
                <w:rFonts w:ascii="Times New Roman" w:hAnsi="Times New Roman" w:cs="Times New Roman"/>
                <w:b w:val="0"/>
                <w:bCs w:val="0"/>
                <w:i w:val="0"/>
                <w:iCs w:val="0"/>
                <w:sz w:val="24"/>
                <w:szCs w:val="24"/>
              </w:rPr>
              <w:t>2130,82</w:t>
            </w:r>
            <w:r>
              <w:rPr>
                <w:rFonts w:ascii="Times New Roman" w:hAnsi="Times New Roman" w:cs="Times New Roman"/>
                <w:b w:val="0"/>
                <w:bCs w:val="0"/>
                <w:i w:val="0"/>
                <w:iCs w:val="0"/>
                <w:sz w:val="24"/>
                <w:szCs w:val="24"/>
              </w:rPr>
              <w:t xml:space="preserve">  тыс. рублей; </w:t>
            </w:r>
          </w:p>
          <w:p w:rsidR="00EF2BC9" w:rsidRDefault="00EF2BC9"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5F3721">
              <w:rPr>
                <w:rFonts w:ascii="Times New Roman" w:hAnsi="Times New Roman" w:cs="Times New Roman"/>
                <w:b w:val="0"/>
                <w:bCs w:val="0"/>
                <w:i w:val="0"/>
                <w:iCs w:val="0"/>
                <w:sz w:val="24"/>
                <w:szCs w:val="24"/>
              </w:rPr>
              <w:t>2382,1</w:t>
            </w:r>
            <w:r>
              <w:rPr>
                <w:rFonts w:ascii="Times New Roman" w:hAnsi="Times New Roman" w:cs="Times New Roman"/>
                <w:b w:val="0"/>
                <w:bCs w:val="0"/>
                <w:i w:val="0"/>
                <w:iCs w:val="0"/>
                <w:sz w:val="24"/>
                <w:szCs w:val="24"/>
              </w:rPr>
              <w:t xml:space="preserve">   тыс. рублей</w:t>
            </w:r>
            <w:r w:rsidR="00AD1BE2">
              <w:rPr>
                <w:rFonts w:ascii="Times New Roman" w:hAnsi="Times New Roman" w:cs="Times New Roman"/>
                <w:b w:val="0"/>
                <w:bCs w:val="0"/>
                <w:i w:val="0"/>
                <w:iCs w:val="0"/>
                <w:sz w:val="24"/>
                <w:szCs w:val="24"/>
              </w:rPr>
              <w:t>;</w:t>
            </w:r>
          </w:p>
          <w:p w:rsidR="00AD1BE2" w:rsidRDefault="00AD1BE2"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5F3721">
              <w:rPr>
                <w:rFonts w:ascii="Times New Roman" w:hAnsi="Times New Roman" w:cs="Times New Roman"/>
                <w:b w:val="0"/>
                <w:bCs w:val="0"/>
                <w:i w:val="0"/>
                <w:iCs w:val="0"/>
                <w:sz w:val="24"/>
                <w:szCs w:val="24"/>
              </w:rPr>
              <w:t>1549,0   тыс. рублей;</w:t>
            </w:r>
          </w:p>
          <w:p w:rsidR="00AD1BE2" w:rsidRDefault="00AD1BE2"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2022 год –</w:t>
            </w:r>
            <w:r w:rsidR="005F3721">
              <w:rPr>
                <w:rFonts w:ascii="Times New Roman" w:hAnsi="Times New Roman" w:cs="Times New Roman"/>
                <w:b w:val="0"/>
                <w:bCs w:val="0"/>
                <w:i w:val="0"/>
                <w:iCs w:val="0"/>
                <w:sz w:val="24"/>
                <w:szCs w:val="24"/>
              </w:rPr>
              <w:t xml:space="preserve">  1549,0   тыс. рублей;</w:t>
            </w:r>
          </w:p>
          <w:p w:rsidR="00AD1BE2" w:rsidRDefault="00AD1BE2"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w:t>
            </w:r>
            <w:r w:rsidR="005F3721">
              <w:rPr>
                <w:rFonts w:ascii="Times New Roman" w:hAnsi="Times New Roman" w:cs="Times New Roman"/>
                <w:b w:val="0"/>
                <w:bCs w:val="0"/>
                <w:i w:val="0"/>
                <w:iCs w:val="0"/>
                <w:sz w:val="24"/>
                <w:szCs w:val="24"/>
              </w:rPr>
              <w:t xml:space="preserve">  1549,0   тыс. рублей;</w:t>
            </w:r>
          </w:p>
          <w:p w:rsidR="00AD1BE2" w:rsidRDefault="00AD1BE2" w:rsidP="00966D34">
            <w:pPr>
              <w:pStyle w:val="af3"/>
              <w:spacing w:line="240" w:lineRule="auto"/>
              <w:jc w:val="both"/>
            </w:pPr>
            <w:r>
              <w:rPr>
                <w:rFonts w:ascii="Times New Roman" w:hAnsi="Times New Roman" w:cs="Times New Roman"/>
                <w:b w:val="0"/>
                <w:bCs w:val="0"/>
                <w:i w:val="0"/>
                <w:iCs w:val="0"/>
                <w:sz w:val="24"/>
                <w:szCs w:val="24"/>
              </w:rPr>
              <w:t xml:space="preserve">    2024 год -</w:t>
            </w:r>
            <w:r w:rsidR="005F3721">
              <w:rPr>
                <w:rFonts w:ascii="Times New Roman" w:hAnsi="Times New Roman" w:cs="Times New Roman"/>
                <w:b w:val="0"/>
                <w:bCs w:val="0"/>
                <w:i w:val="0"/>
                <w:iCs w:val="0"/>
                <w:sz w:val="24"/>
                <w:szCs w:val="24"/>
              </w:rPr>
              <w:t xml:space="preserve">  1549,0   тыс. рублей</w:t>
            </w:r>
            <w:r w:rsidR="00351602">
              <w:rPr>
                <w:rFonts w:ascii="Times New Roman" w:hAnsi="Times New Roman" w:cs="Times New Roman"/>
                <w:b w:val="0"/>
                <w:bCs w:val="0"/>
                <w:i w:val="0"/>
                <w:iCs w:val="0"/>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 xml:space="preserve">3.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4. Повышение эффективности использования средств бюджета.</w:t>
            </w:r>
          </w:p>
          <w:p w:rsidR="00EF2BC9" w:rsidRDefault="00EF2BC9">
            <w:pPr>
              <w:pStyle w:val="ConsPlusCell"/>
              <w:ind w:right="23"/>
              <w:jc w:val="both"/>
            </w:pPr>
            <w: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Pr="00A4552E" w:rsidRDefault="00EF2BC9">
            <w:pPr>
              <w:pStyle w:val="af5"/>
              <w:numPr>
                <w:ilvl w:val="0"/>
                <w:numId w:val="2"/>
              </w:numPr>
              <w:shd w:val="clear" w:color="auto" w:fill="FFFFFF"/>
              <w:spacing w:after="0" w:line="240" w:lineRule="auto"/>
              <w:ind w:left="0"/>
              <w:jc w:val="both"/>
              <w:rPr>
                <w:lang w:val="ru-RU"/>
              </w:rPr>
            </w:pPr>
            <w:r>
              <w:rPr>
                <w:rFonts w:ascii="Times New Roman" w:hAnsi="Times New Roman" w:cs="Times New Roman"/>
                <w:sz w:val="24"/>
                <w:szCs w:val="24"/>
                <w:lang w:val="ru-RU"/>
              </w:rPr>
              <w:t>6. Рост качества управления муниципальными финансами.</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Принятый 6 октября 2003 г. Федеральный </w:t>
      </w:r>
      <w:hyperlink r:id="rId21" w:history="1">
        <w:r>
          <w:rPr>
            <w:rStyle w:val="af"/>
            <w:rFonts w:ascii="Times New Roman" w:hAnsi="Times New Roman"/>
            <w:sz w:val="24"/>
            <w:szCs w:val="24"/>
          </w:rPr>
          <w:t>закон</w:t>
        </w:r>
      </w:hyperlink>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EF2BC9" w:rsidRDefault="00EF2BC9">
      <w:pPr>
        <w:widowControl w:val="0"/>
        <w:spacing w:after="0" w:line="240" w:lineRule="auto"/>
        <w:ind w:firstLine="601"/>
        <w:jc w:val="both"/>
        <w:rPr>
          <w:rFonts w:ascii="Times New Roman" w:hAnsi="Times New Roman" w:cs="Times New Roman"/>
          <w:sz w:val="24"/>
          <w:szCs w:val="24"/>
        </w:rPr>
      </w:pPr>
      <w:proofErr w:type="gramStart"/>
      <w:r>
        <w:rPr>
          <w:rFonts w:ascii="Times New Roman" w:hAnsi="Times New Roman" w:cs="Times New Roman"/>
          <w:sz w:val="24"/>
          <w:szCs w:val="24"/>
        </w:rPr>
        <w:t xml:space="preserve">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w:t>
      </w:r>
      <w:r>
        <w:rPr>
          <w:rFonts w:ascii="Times New Roman" w:hAnsi="Times New Roman" w:cs="Times New Roman"/>
          <w:sz w:val="24"/>
          <w:szCs w:val="24"/>
        </w:rPr>
        <w:lastRenderedPageBreak/>
        <w:t>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w:t>
      </w:r>
      <w:proofErr w:type="gramEnd"/>
      <w:r>
        <w:rPr>
          <w:rFonts w:ascii="Times New Roman" w:hAnsi="Times New Roman" w:cs="Times New Roman"/>
          <w:sz w:val="24"/>
          <w:szCs w:val="24"/>
        </w:rPr>
        <w:t xml:space="preserve"> мере.</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Учитывая вышеизложенное, развитие муниципальной службы в органах местного самоуправления Новогольеланского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EF2BC9" w:rsidRDefault="00EF2BC9">
      <w:pPr>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Подпрограмма направлена на формирование и развитие обеспечивающих механизмов реализации муниципальной программы.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Новогольеланского сельского поселения в рамках настоящей подпрограммы обеспечивает:</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сбор и систематизацию статистической и аналитической информации о реализации мероприятий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внедрение информационных технологий в целях управления реализацией муниципальной программы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муниципальной программы;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мониторинг отдельных мероприятий, подпрограмм и муниципальной программы в целом;</w:t>
      </w:r>
    </w:p>
    <w:p w:rsidR="00EF2BC9" w:rsidRDefault="00EF2BC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4"/>
          <w:szCs w:val="24"/>
        </w:rPr>
        <w:t xml:space="preserve">подготовку отчета о ходе реализации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об оценке эффективности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EF2BC9" w:rsidRDefault="00EF2BC9">
      <w:pPr>
        <w:autoSpaceDE w:val="0"/>
        <w:spacing w:after="0" w:line="240" w:lineRule="auto"/>
        <w:ind w:firstLine="480"/>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  обеспечение реализации муниципальной программы. </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относится: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Обеспечение условий для реализации муниципальной программы «Развитие Новогольеланского сельского поселения </w:t>
      </w:r>
      <w:r>
        <w:rPr>
          <w:rFonts w:ascii="Times New Roman" w:hAnsi="Times New Roman" w:cs="Times New Roman"/>
          <w:bCs/>
          <w:iCs/>
          <w:sz w:val="24"/>
          <w:szCs w:val="24"/>
        </w:rPr>
        <w:t>на 2014 – 202</w:t>
      </w:r>
      <w:r w:rsidR="00AD1BE2">
        <w:rPr>
          <w:rFonts w:ascii="Times New Roman" w:hAnsi="Times New Roman" w:cs="Times New Roman"/>
          <w:bCs/>
          <w:iCs/>
          <w:sz w:val="24"/>
          <w:szCs w:val="24"/>
        </w:rPr>
        <w:t>4</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spacing w:after="0" w:line="240" w:lineRule="auto"/>
        <w:ind w:left="-87" w:right="23" w:firstLine="480"/>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lastRenderedPageBreak/>
        <w:t>Общий срок реализации подпрограммы рассчитан на период с 2014 по 202</w:t>
      </w:r>
      <w:r w:rsidR="00AD1BE2">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функций муниципальных органов в рамках обеспечения деятельности администрации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ind w:left="426"/>
        <w:jc w:val="both"/>
        <w:rPr>
          <w:rFonts w:ascii="Times New Roman" w:hAnsi="Times New Roman" w:cs="Times New Roman"/>
          <w:b w:val="0"/>
          <w:bCs w:val="0"/>
          <w:i w:val="0"/>
          <w:iCs w:val="0"/>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Расходы на обеспечение деятельности главы поселения в рамках обеспечения деятельности главы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обеспечение деятельности главы поселения.</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left="426"/>
        <w:jc w:val="both"/>
        <w:rPr>
          <w:rFonts w:ascii="Times New Roman" w:hAnsi="Times New Roman" w:cs="Times New Roman"/>
          <w:bCs/>
          <w:sz w:val="24"/>
          <w:szCs w:val="24"/>
        </w:rPr>
      </w:pPr>
      <w:r>
        <w:rPr>
          <w:rFonts w:ascii="Times New Roman" w:hAnsi="Times New Roman" w:cs="Times New Roman"/>
          <w:sz w:val="24"/>
          <w:szCs w:val="24"/>
          <w:u w:val="single"/>
        </w:rPr>
        <w:t>Мероприятие 3.</w:t>
      </w:r>
      <w:r>
        <w:rPr>
          <w:rFonts w:ascii="Times New Roman" w:hAnsi="Times New Roman" w:cs="Times New Roman"/>
          <w:sz w:val="24"/>
          <w:szCs w:val="24"/>
        </w:rPr>
        <w:t xml:space="preserve">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u w:val="single"/>
        </w:rPr>
        <w:t xml:space="preserve">Мероприятие  4. </w:t>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color w:val="000000"/>
          <w:sz w:val="24"/>
          <w:szCs w:val="24"/>
        </w:rPr>
        <w:t>Финансовое обеспечение выполнения других расходных обязательств поселением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rPr>
        <w:t>Цель мероприятия - Создание условий по обеспечению деятельности а</w:t>
      </w:r>
      <w:r>
        <w:rPr>
          <w:rFonts w:ascii="Times New Roman" w:hAnsi="Times New Roman" w:cs="Times New Roman"/>
          <w:bCs/>
          <w:color w:val="000000"/>
          <w:sz w:val="24"/>
          <w:szCs w:val="24"/>
        </w:rPr>
        <w:t xml:space="preserve">дминистрации Новогольеланского сельского поселения </w:t>
      </w:r>
      <w:r>
        <w:rPr>
          <w:rFonts w:ascii="Times New Roman" w:hAnsi="Times New Roman" w:cs="Times New Roman"/>
          <w:color w:val="000000"/>
          <w:sz w:val="24"/>
          <w:szCs w:val="24"/>
        </w:rPr>
        <w:t>Грибановского муниципального района.</w:t>
      </w:r>
    </w:p>
    <w:p w:rsidR="00EF2BC9" w:rsidRDefault="00EF2BC9">
      <w:pPr>
        <w:pStyle w:val="af3"/>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4B6A40" w:rsidRPr="004B6A40" w:rsidRDefault="00AD1BE2" w:rsidP="004B6A40">
      <w:pPr>
        <w:pStyle w:val="af3"/>
        <w:spacing w:line="240" w:lineRule="auto"/>
        <w:ind w:left="426"/>
        <w:jc w:val="both"/>
        <w:rPr>
          <w:rFonts w:ascii="Times New Roman" w:hAnsi="Times New Roman" w:cs="Times New Roman"/>
          <w:b w:val="0"/>
          <w:i w:val="0"/>
          <w:color w:val="000000"/>
          <w:sz w:val="24"/>
          <w:szCs w:val="24"/>
        </w:rPr>
      </w:pPr>
      <w:r>
        <w:rPr>
          <w:rFonts w:ascii="Times New Roman" w:hAnsi="Times New Roman" w:cs="Times New Roman"/>
          <w:b w:val="0"/>
          <w:bCs w:val="0"/>
          <w:i w:val="0"/>
          <w:iCs w:val="0"/>
          <w:sz w:val="24"/>
          <w:szCs w:val="24"/>
          <w:u w:val="single"/>
        </w:rPr>
        <w:t xml:space="preserve">Мероприятие  5. </w:t>
      </w:r>
      <w:r>
        <w:rPr>
          <w:rFonts w:ascii="Times New Roman" w:hAnsi="Times New Roman" w:cs="Times New Roman"/>
          <w:b w:val="0"/>
          <w:bCs w:val="0"/>
          <w:i w:val="0"/>
          <w:iCs w:val="0"/>
          <w:sz w:val="24"/>
          <w:szCs w:val="24"/>
        </w:rPr>
        <w:t xml:space="preserve">   </w:t>
      </w:r>
      <w:r w:rsidR="004B6A40" w:rsidRPr="004B6A40">
        <w:rPr>
          <w:rFonts w:ascii="Times New Roman" w:hAnsi="Times New Roman" w:cs="Times New Roman"/>
          <w:b w:val="0"/>
          <w:i w:val="0"/>
          <w:sz w:val="24"/>
          <w:szCs w:val="24"/>
        </w:rPr>
        <w:t>Обеспечение проведения выборов и референдумов</w:t>
      </w:r>
      <w:r w:rsidR="004B6A40" w:rsidRPr="004B6A40">
        <w:rPr>
          <w:rFonts w:ascii="Times New Roman" w:hAnsi="Times New Roman" w:cs="Times New Roman"/>
          <w:b w:val="0"/>
          <w:i w:val="0"/>
          <w:color w:val="000000"/>
          <w:sz w:val="24"/>
          <w:szCs w:val="24"/>
        </w:rPr>
        <w:t xml:space="preserve"> </w:t>
      </w:r>
    </w:p>
    <w:p w:rsidR="00AD1BE2" w:rsidRPr="004B6A40" w:rsidRDefault="00AD1BE2" w:rsidP="004B6A40">
      <w:pPr>
        <w:pStyle w:val="af3"/>
        <w:spacing w:line="240" w:lineRule="auto"/>
        <w:ind w:left="426"/>
        <w:jc w:val="both"/>
        <w:rPr>
          <w:rFonts w:ascii="Times New Roman" w:hAnsi="Times New Roman" w:cs="Times New Roman"/>
          <w:b w:val="0"/>
          <w:i w:val="0"/>
          <w:sz w:val="24"/>
          <w:szCs w:val="24"/>
        </w:rPr>
      </w:pPr>
      <w:r w:rsidRPr="004B6A40">
        <w:rPr>
          <w:rFonts w:ascii="Times New Roman" w:hAnsi="Times New Roman" w:cs="Times New Roman"/>
          <w:b w:val="0"/>
          <w:i w:val="0"/>
          <w:color w:val="000000"/>
          <w:sz w:val="24"/>
          <w:szCs w:val="24"/>
        </w:rPr>
        <w:t>Цель мероприятия - Создание условий по обеспечению деятельности а</w:t>
      </w:r>
      <w:r w:rsidRPr="004B6A40">
        <w:rPr>
          <w:rFonts w:ascii="Times New Roman" w:hAnsi="Times New Roman" w:cs="Times New Roman"/>
          <w:b w:val="0"/>
          <w:bCs w:val="0"/>
          <w:i w:val="0"/>
          <w:color w:val="000000"/>
          <w:sz w:val="24"/>
          <w:szCs w:val="24"/>
        </w:rPr>
        <w:t xml:space="preserve">дминистрации Новогольеланского сельского поселения </w:t>
      </w:r>
      <w:r w:rsidRPr="004B6A40">
        <w:rPr>
          <w:rFonts w:ascii="Times New Roman" w:hAnsi="Times New Roman" w:cs="Times New Roman"/>
          <w:b w:val="0"/>
          <w:i w:val="0"/>
          <w:color w:val="000000"/>
          <w:sz w:val="24"/>
          <w:szCs w:val="24"/>
        </w:rPr>
        <w:t>Грибановского муниципального района.</w:t>
      </w:r>
    </w:p>
    <w:p w:rsidR="00AD1BE2" w:rsidRDefault="00AD1BE2" w:rsidP="00AD1BE2">
      <w:pPr>
        <w:pStyle w:val="af3"/>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AD1BE2" w:rsidRDefault="00AD1BE2" w:rsidP="00AD1BE2">
      <w:pPr>
        <w:pStyle w:val="af3"/>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4B6A40" w:rsidRPr="004B6A40" w:rsidRDefault="00AD1BE2" w:rsidP="004B6A40">
      <w:pPr>
        <w:pStyle w:val="af3"/>
        <w:spacing w:line="240" w:lineRule="auto"/>
        <w:ind w:left="426"/>
        <w:jc w:val="both"/>
        <w:rPr>
          <w:rFonts w:ascii="Times New Roman" w:hAnsi="Times New Roman" w:cs="Times New Roman"/>
          <w:b w:val="0"/>
          <w:i w:val="0"/>
          <w:color w:val="000000"/>
          <w:sz w:val="24"/>
          <w:szCs w:val="24"/>
        </w:rPr>
      </w:pPr>
      <w:r>
        <w:rPr>
          <w:rFonts w:ascii="Times New Roman" w:hAnsi="Times New Roman" w:cs="Times New Roman"/>
          <w:b w:val="0"/>
          <w:bCs w:val="0"/>
          <w:i w:val="0"/>
          <w:iCs w:val="0"/>
          <w:sz w:val="24"/>
          <w:szCs w:val="24"/>
          <w:u w:val="single"/>
        </w:rPr>
        <w:t xml:space="preserve">Мероприятие  </w:t>
      </w:r>
      <w:r w:rsidR="004B6A40">
        <w:rPr>
          <w:rFonts w:ascii="Times New Roman" w:hAnsi="Times New Roman" w:cs="Times New Roman"/>
          <w:b w:val="0"/>
          <w:bCs w:val="0"/>
          <w:i w:val="0"/>
          <w:iCs w:val="0"/>
          <w:sz w:val="24"/>
          <w:szCs w:val="24"/>
          <w:u w:val="single"/>
        </w:rPr>
        <w:t>6</w:t>
      </w:r>
      <w:r>
        <w:rPr>
          <w:rFonts w:ascii="Times New Roman" w:hAnsi="Times New Roman" w:cs="Times New Roman"/>
          <w:b w:val="0"/>
          <w:bCs w:val="0"/>
          <w:i w:val="0"/>
          <w:iCs w:val="0"/>
          <w:sz w:val="24"/>
          <w:szCs w:val="24"/>
          <w:u w:val="single"/>
        </w:rPr>
        <w:t xml:space="preserve">. </w:t>
      </w:r>
      <w:r>
        <w:rPr>
          <w:rFonts w:ascii="Times New Roman" w:hAnsi="Times New Roman" w:cs="Times New Roman"/>
          <w:b w:val="0"/>
          <w:bCs w:val="0"/>
          <w:i w:val="0"/>
          <w:iCs w:val="0"/>
          <w:sz w:val="24"/>
          <w:szCs w:val="24"/>
        </w:rPr>
        <w:t xml:space="preserve">   </w:t>
      </w:r>
      <w:r w:rsidR="004B6A40" w:rsidRPr="004B6A40">
        <w:rPr>
          <w:rFonts w:ascii="Times New Roman" w:hAnsi="Times New Roman" w:cs="Times New Roman"/>
          <w:b w:val="0"/>
          <w:i w:val="0"/>
          <w:sz w:val="24"/>
          <w:szCs w:val="24"/>
        </w:rPr>
        <w:t>Обеспечение внутреннего долга</w:t>
      </w:r>
      <w:r w:rsidR="004B6A40" w:rsidRPr="004B6A40">
        <w:rPr>
          <w:rFonts w:ascii="Times New Roman" w:hAnsi="Times New Roman" w:cs="Times New Roman"/>
          <w:b w:val="0"/>
          <w:i w:val="0"/>
          <w:color w:val="000000"/>
          <w:sz w:val="24"/>
          <w:szCs w:val="24"/>
        </w:rPr>
        <w:t xml:space="preserve"> </w:t>
      </w:r>
    </w:p>
    <w:p w:rsidR="00AD1BE2" w:rsidRPr="004B6A40" w:rsidRDefault="00AD1BE2" w:rsidP="004B6A40">
      <w:pPr>
        <w:pStyle w:val="af3"/>
        <w:spacing w:line="240" w:lineRule="auto"/>
        <w:ind w:left="426"/>
        <w:jc w:val="both"/>
        <w:rPr>
          <w:rFonts w:ascii="Times New Roman" w:hAnsi="Times New Roman" w:cs="Times New Roman"/>
          <w:b w:val="0"/>
          <w:i w:val="0"/>
          <w:sz w:val="24"/>
          <w:szCs w:val="24"/>
        </w:rPr>
      </w:pPr>
      <w:r w:rsidRPr="004B6A40">
        <w:rPr>
          <w:rFonts w:ascii="Times New Roman" w:hAnsi="Times New Roman" w:cs="Times New Roman"/>
          <w:b w:val="0"/>
          <w:i w:val="0"/>
          <w:color w:val="000000"/>
          <w:sz w:val="24"/>
          <w:szCs w:val="24"/>
        </w:rPr>
        <w:t>Цель мероприятия - Создание условий по обеспечению деятельности а</w:t>
      </w:r>
      <w:r w:rsidRPr="004B6A40">
        <w:rPr>
          <w:rFonts w:ascii="Times New Roman" w:hAnsi="Times New Roman" w:cs="Times New Roman"/>
          <w:b w:val="0"/>
          <w:bCs w:val="0"/>
          <w:i w:val="0"/>
          <w:color w:val="000000"/>
          <w:sz w:val="24"/>
          <w:szCs w:val="24"/>
        </w:rPr>
        <w:t xml:space="preserve">дминистрации Новогольеланского сельского поселения </w:t>
      </w:r>
      <w:r w:rsidRPr="004B6A40">
        <w:rPr>
          <w:rFonts w:ascii="Times New Roman" w:hAnsi="Times New Roman" w:cs="Times New Roman"/>
          <w:b w:val="0"/>
          <w:i w:val="0"/>
          <w:color w:val="000000"/>
          <w:sz w:val="24"/>
          <w:szCs w:val="24"/>
        </w:rPr>
        <w:t>Грибановского муниципального района.</w:t>
      </w:r>
    </w:p>
    <w:p w:rsidR="00AD1BE2" w:rsidRDefault="00AD1BE2" w:rsidP="00AD1BE2">
      <w:pPr>
        <w:pStyle w:val="af3"/>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AD1BE2" w:rsidRDefault="00AD1BE2" w:rsidP="00AD1BE2">
      <w:pPr>
        <w:pStyle w:val="af3"/>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AD1BE2" w:rsidRDefault="00AD1BE2" w:rsidP="00AD1BE2">
      <w:pPr>
        <w:pStyle w:val="af3"/>
        <w:autoSpaceDE w:val="0"/>
        <w:spacing w:line="240" w:lineRule="auto"/>
        <w:ind w:left="426"/>
        <w:jc w:val="both"/>
        <w:rPr>
          <w:rFonts w:ascii="Times New Roman" w:hAnsi="Times New Roman" w:cs="Times New Roman"/>
          <w:b w:val="0"/>
          <w:bCs w:val="0"/>
          <w:i w:val="0"/>
          <w:iCs w:val="0"/>
          <w:color w:val="000000"/>
          <w:sz w:val="24"/>
          <w:szCs w:val="24"/>
        </w:rPr>
      </w:pPr>
    </w:p>
    <w:p w:rsidR="00AD1BE2" w:rsidRDefault="00AD1BE2">
      <w:pPr>
        <w:pStyle w:val="af3"/>
        <w:autoSpaceDE w:val="0"/>
        <w:spacing w:line="240" w:lineRule="auto"/>
        <w:ind w:left="426"/>
        <w:jc w:val="both"/>
        <w:rPr>
          <w:rFonts w:ascii="Times New Roman" w:hAnsi="Times New Roman" w:cs="Times New Roman"/>
          <w:b w:val="0"/>
          <w:i w:val="0"/>
          <w:sz w:val="24"/>
          <w:szCs w:val="24"/>
        </w:rPr>
      </w:pPr>
    </w:p>
    <w:p w:rsidR="00EF2BC9" w:rsidRDefault="00EF2BC9">
      <w:pPr>
        <w:pStyle w:val="af3"/>
        <w:spacing w:line="240" w:lineRule="auto"/>
        <w:jc w:val="both"/>
        <w:rPr>
          <w:rFonts w:ascii="Times New Roman" w:hAnsi="Times New Roman" w:cs="Times New Roman"/>
          <w:b w:val="0"/>
          <w:i w:val="0"/>
          <w:sz w:val="24"/>
          <w:szCs w:val="24"/>
        </w:rPr>
      </w:pPr>
    </w:p>
    <w:p w:rsidR="00EF2BC9" w:rsidRDefault="00EF2BC9">
      <w:pPr>
        <w:widowControl w:val="0"/>
        <w:numPr>
          <w:ilvl w:val="0"/>
          <w:numId w:val="12"/>
        </w:numPr>
        <w:tabs>
          <w:tab w:val="left" w:pos="0"/>
        </w:tabs>
        <w:autoSpaceDE w:val="0"/>
        <w:spacing w:after="0" w:line="240" w:lineRule="auto"/>
        <w:ind w:left="0" w:firstLine="567"/>
        <w:jc w:val="center"/>
        <w:rPr>
          <w:rFonts w:ascii="Times New Roman" w:hAnsi="Times New Roman" w:cs="Times New Roman"/>
          <w:sz w:val="24"/>
          <w:szCs w:val="24"/>
        </w:rPr>
      </w:pPr>
      <w:r>
        <w:rPr>
          <w:rFonts w:ascii="Times New Roman" w:hAnsi="Times New Roman" w:cs="Times New Roman"/>
          <w:b/>
          <w:sz w:val="24"/>
          <w:szCs w:val="24"/>
        </w:rPr>
        <w:t>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shd w:val="clear" w:color="auto" w:fill="FFFF00"/>
        </w:rPr>
      </w:pPr>
      <w:r>
        <w:rPr>
          <w:rFonts w:ascii="Times New Roman" w:hAnsi="Times New Roman" w:cs="Times New Roman"/>
          <w:sz w:val="24"/>
          <w:szCs w:val="24"/>
        </w:rPr>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351602">
        <w:rPr>
          <w:rFonts w:ascii="Times New Roman" w:hAnsi="Times New Roman" w:cs="Times New Roman"/>
          <w:sz w:val="24"/>
          <w:szCs w:val="24"/>
        </w:rPr>
        <w:t>20908,32</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1796,2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2000,5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2336,2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66D34">
        <w:rPr>
          <w:rFonts w:ascii="Times New Roman" w:hAnsi="Times New Roman" w:cs="Times New Roman"/>
          <w:sz w:val="24"/>
          <w:szCs w:val="24"/>
        </w:rPr>
        <w:t>2028,2</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351602">
        <w:rPr>
          <w:rFonts w:ascii="Times New Roman" w:hAnsi="Times New Roman" w:cs="Times New Roman"/>
          <w:sz w:val="24"/>
          <w:szCs w:val="24"/>
        </w:rPr>
        <w:t>2038,3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351602">
        <w:rPr>
          <w:rFonts w:ascii="Times New Roman" w:hAnsi="Times New Roman" w:cs="Times New Roman"/>
          <w:sz w:val="24"/>
          <w:szCs w:val="24"/>
        </w:rPr>
        <w:t>2130,82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351602">
        <w:rPr>
          <w:rFonts w:ascii="Times New Roman" w:hAnsi="Times New Roman" w:cs="Times New Roman"/>
          <w:sz w:val="24"/>
          <w:szCs w:val="24"/>
        </w:rPr>
        <w:t>2382,1</w:t>
      </w:r>
      <w:r>
        <w:rPr>
          <w:rFonts w:ascii="Times New Roman" w:hAnsi="Times New Roman" w:cs="Times New Roman"/>
          <w:sz w:val="24"/>
          <w:szCs w:val="24"/>
        </w:rPr>
        <w:t xml:space="preserve"> тыс. руб.</w:t>
      </w:r>
      <w:r w:rsidR="004B6A40">
        <w:rPr>
          <w:rFonts w:ascii="Times New Roman" w:hAnsi="Times New Roman" w:cs="Times New Roman"/>
          <w:sz w:val="24"/>
          <w:szCs w:val="24"/>
        </w:rPr>
        <w:t>;</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w:t>
      </w:r>
      <w:r w:rsidR="00351602">
        <w:rPr>
          <w:rFonts w:ascii="Times New Roman" w:hAnsi="Times New Roman" w:cs="Times New Roman"/>
          <w:sz w:val="24"/>
          <w:szCs w:val="24"/>
        </w:rPr>
        <w:t xml:space="preserve">  </w:t>
      </w:r>
      <w:r w:rsidR="00351602" w:rsidRPr="00351602">
        <w:rPr>
          <w:rFonts w:ascii="Times New Roman" w:hAnsi="Times New Roman" w:cs="Times New Roman"/>
          <w:bCs/>
          <w:iCs/>
          <w:sz w:val="24"/>
          <w:szCs w:val="24"/>
        </w:rPr>
        <w:t>1549,0   тыс. рублей;</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w:t>
      </w:r>
      <w:r w:rsidR="00351602">
        <w:rPr>
          <w:rFonts w:ascii="Times New Roman" w:hAnsi="Times New Roman" w:cs="Times New Roman"/>
          <w:sz w:val="24"/>
          <w:szCs w:val="24"/>
        </w:rPr>
        <w:t xml:space="preserve">  </w:t>
      </w:r>
      <w:r w:rsidR="00351602" w:rsidRPr="00351602">
        <w:rPr>
          <w:rFonts w:ascii="Times New Roman" w:hAnsi="Times New Roman" w:cs="Times New Roman"/>
          <w:bCs/>
          <w:iCs/>
          <w:sz w:val="24"/>
          <w:szCs w:val="24"/>
        </w:rPr>
        <w:t>1549,0   тыс. рублей;</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w:t>
      </w:r>
      <w:r w:rsidR="00351602">
        <w:rPr>
          <w:rFonts w:ascii="Times New Roman" w:hAnsi="Times New Roman" w:cs="Times New Roman"/>
          <w:sz w:val="24"/>
          <w:szCs w:val="24"/>
        </w:rPr>
        <w:t xml:space="preserve">  </w:t>
      </w:r>
      <w:r w:rsidR="00351602" w:rsidRPr="00351602">
        <w:rPr>
          <w:rFonts w:ascii="Times New Roman" w:hAnsi="Times New Roman" w:cs="Times New Roman"/>
          <w:bCs/>
          <w:iCs/>
          <w:sz w:val="24"/>
          <w:szCs w:val="24"/>
        </w:rPr>
        <w:t>1549,0   тыс. рублей;</w:t>
      </w:r>
    </w:p>
    <w:p w:rsidR="004B6A40" w:rsidRDefault="004B6A4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w:t>
      </w:r>
      <w:r w:rsidR="00351602">
        <w:rPr>
          <w:rFonts w:ascii="Times New Roman" w:hAnsi="Times New Roman" w:cs="Times New Roman"/>
          <w:sz w:val="24"/>
          <w:szCs w:val="24"/>
        </w:rPr>
        <w:t xml:space="preserve">  </w:t>
      </w:r>
      <w:r w:rsidR="00351602" w:rsidRPr="00351602">
        <w:rPr>
          <w:rFonts w:ascii="Times New Roman" w:hAnsi="Times New Roman" w:cs="Times New Roman"/>
          <w:bCs/>
          <w:iCs/>
          <w:sz w:val="24"/>
          <w:szCs w:val="24"/>
        </w:rPr>
        <w:t>1549,0   тыс. рублей</w:t>
      </w:r>
      <w:r w:rsidR="00351602">
        <w:rPr>
          <w:rFonts w:ascii="Times New Roman" w:hAnsi="Times New Roman" w:cs="Times New Roman"/>
          <w:b/>
          <w:bCs/>
          <w:i/>
          <w:iCs/>
          <w:sz w:val="24"/>
          <w:szCs w:val="24"/>
        </w:rPr>
        <w:t>;</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65"/>
        <w:gridCol w:w="1446"/>
        <w:gridCol w:w="963"/>
        <w:gridCol w:w="599"/>
        <w:gridCol w:w="599"/>
        <w:gridCol w:w="599"/>
        <w:gridCol w:w="599"/>
        <w:gridCol w:w="599"/>
        <w:gridCol w:w="668"/>
        <w:gridCol w:w="599"/>
        <w:gridCol w:w="599"/>
        <w:gridCol w:w="599"/>
        <w:gridCol w:w="599"/>
        <w:gridCol w:w="599"/>
      </w:tblGrid>
      <w:tr w:rsidR="004B6A40" w:rsidTr="004B6A40">
        <w:trPr>
          <w:cantSplit/>
          <w:trHeight w:val="691"/>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2014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2015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2016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2017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2018 год</w:t>
            </w:r>
          </w:p>
        </w:tc>
        <w:tc>
          <w:tcPr>
            <w:tcW w:w="0" w:type="auto"/>
            <w:tcBorders>
              <w:top w:val="single" w:sz="4" w:space="0" w:color="000000"/>
              <w:left w:val="single" w:sz="4" w:space="0" w:color="000000"/>
              <w:bottom w:val="single" w:sz="4" w:space="0" w:color="000000"/>
            </w:tcBorders>
            <w:shd w:val="clear" w:color="auto" w:fill="auto"/>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Pr="004B6A40" w:rsidRDefault="004B6A40">
            <w:pPr>
              <w:jc w:val="center"/>
              <w:rPr>
                <w:sz w:val="20"/>
                <w:szCs w:val="20"/>
              </w:rPr>
            </w:pPr>
            <w:r w:rsidRPr="004B6A40">
              <w:rPr>
                <w:rFonts w:ascii="Times New Roman" w:hAnsi="Times New Roman" w:cs="Times New Roman"/>
                <w:sz w:val="20"/>
                <w:szCs w:val="20"/>
              </w:rPr>
              <w:t>2020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2021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2022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2023 год</w:t>
            </w:r>
          </w:p>
        </w:tc>
        <w:tc>
          <w:tcPr>
            <w:tcW w:w="0" w:type="auto"/>
            <w:tcBorders>
              <w:top w:val="single" w:sz="4" w:space="0" w:color="000000"/>
              <w:left w:val="single" w:sz="4" w:space="0" w:color="000000"/>
              <w:bottom w:val="single" w:sz="4" w:space="0" w:color="000000"/>
              <w:right w:val="single" w:sz="4" w:space="0" w:color="000000"/>
            </w:tcBorders>
          </w:tcPr>
          <w:p w:rsidR="004B6A40" w:rsidRPr="004B6A40" w:rsidRDefault="004B6A40">
            <w:pPr>
              <w:jc w:val="center"/>
              <w:rPr>
                <w:rFonts w:ascii="Times New Roman" w:hAnsi="Times New Roman" w:cs="Times New Roman"/>
                <w:sz w:val="20"/>
                <w:szCs w:val="20"/>
              </w:rPr>
            </w:pPr>
            <w:r w:rsidRPr="004B6A40">
              <w:rPr>
                <w:rFonts w:ascii="Times New Roman" w:hAnsi="Times New Roman" w:cs="Times New Roman"/>
                <w:sz w:val="20"/>
                <w:szCs w:val="20"/>
              </w:rPr>
              <w:t>2024 год</w:t>
            </w:r>
          </w:p>
        </w:tc>
      </w:tr>
      <w:tr w:rsidR="004B6A40" w:rsidTr="004B6A40">
        <w:trPr>
          <w:cantSplit/>
          <w:trHeight w:val="534"/>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0"/>
                <w:szCs w:val="20"/>
              </w:rPr>
            </w:pPr>
            <w:r>
              <w:rPr>
                <w:rFonts w:ascii="Times New Roman" w:hAnsi="Times New Roman" w:cs="Times New Roman"/>
                <w:sz w:val="20"/>
                <w:szCs w:val="20"/>
              </w:rPr>
              <w:t>203</w:t>
            </w:r>
            <w:r w:rsidR="00351602">
              <w:rPr>
                <w:rFonts w:ascii="Times New Roman" w:hAnsi="Times New Roman" w:cs="Times New Roman"/>
                <w:sz w:val="20"/>
                <w:szCs w:val="20"/>
              </w:rPr>
              <w:t>8,3</w:t>
            </w:r>
          </w:p>
        </w:tc>
        <w:tc>
          <w:tcPr>
            <w:tcW w:w="0" w:type="auto"/>
            <w:tcBorders>
              <w:top w:val="single" w:sz="4" w:space="0" w:color="000000"/>
              <w:left w:val="single" w:sz="4" w:space="0" w:color="000000"/>
              <w:bottom w:val="single" w:sz="4" w:space="0" w:color="000000"/>
            </w:tcBorders>
            <w:shd w:val="clear" w:color="auto" w:fill="auto"/>
          </w:tcPr>
          <w:p w:rsidR="004B6A40" w:rsidRDefault="00351602" w:rsidP="00DF27CC">
            <w:pPr>
              <w:rPr>
                <w:rFonts w:ascii="Times New Roman" w:hAnsi="Times New Roman" w:cs="Times New Roman"/>
                <w:sz w:val="20"/>
                <w:szCs w:val="20"/>
              </w:rPr>
            </w:pPr>
            <w:r>
              <w:rPr>
                <w:rFonts w:ascii="Times New Roman" w:hAnsi="Times New Roman" w:cs="Times New Roman"/>
                <w:sz w:val="20"/>
                <w:szCs w:val="20"/>
              </w:rPr>
              <w:t>2130,82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Default="00351602">
            <w:r>
              <w:rPr>
                <w:rFonts w:ascii="Times New Roman" w:hAnsi="Times New Roman" w:cs="Times New Roman"/>
                <w:sz w:val="20"/>
                <w:szCs w:val="20"/>
              </w:rPr>
              <w:t>2382,1</w:t>
            </w:r>
          </w:p>
        </w:tc>
        <w:tc>
          <w:tcPr>
            <w:tcW w:w="0" w:type="auto"/>
            <w:tcBorders>
              <w:top w:val="single" w:sz="4" w:space="0" w:color="000000"/>
              <w:left w:val="single" w:sz="4" w:space="0" w:color="000000"/>
              <w:bottom w:val="single" w:sz="4" w:space="0" w:color="000000"/>
              <w:right w:val="single" w:sz="4" w:space="0" w:color="000000"/>
            </w:tcBorders>
          </w:tcPr>
          <w:p w:rsidR="004B6A40" w:rsidRDefault="00351602">
            <w:pPr>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top w:val="single" w:sz="4" w:space="0" w:color="000000"/>
              <w:left w:val="single" w:sz="4" w:space="0" w:color="000000"/>
              <w:bottom w:val="single" w:sz="4" w:space="0" w:color="000000"/>
              <w:right w:val="single" w:sz="4" w:space="0" w:color="000000"/>
            </w:tcBorders>
          </w:tcPr>
          <w:p w:rsidR="004B6A40" w:rsidRDefault="00351602">
            <w:pPr>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top w:val="single" w:sz="4" w:space="0" w:color="000000"/>
              <w:left w:val="single" w:sz="4" w:space="0" w:color="000000"/>
              <w:bottom w:val="single" w:sz="4" w:space="0" w:color="000000"/>
              <w:right w:val="single" w:sz="4" w:space="0" w:color="000000"/>
            </w:tcBorders>
          </w:tcPr>
          <w:p w:rsidR="004B6A40" w:rsidRDefault="00351602">
            <w:pPr>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top w:val="single" w:sz="4" w:space="0" w:color="000000"/>
              <w:left w:val="single" w:sz="4" w:space="0" w:color="000000"/>
              <w:bottom w:val="single" w:sz="4" w:space="0" w:color="000000"/>
              <w:right w:val="single" w:sz="4" w:space="0" w:color="000000"/>
            </w:tcBorders>
          </w:tcPr>
          <w:p w:rsidR="004B6A40" w:rsidRDefault="00351602">
            <w:pPr>
              <w:rPr>
                <w:rFonts w:ascii="Times New Roman" w:hAnsi="Times New Roman" w:cs="Times New Roman"/>
                <w:sz w:val="20"/>
                <w:szCs w:val="20"/>
              </w:rPr>
            </w:pPr>
            <w:r>
              <w:rPr>
                <w:rFonts w:ascii="Times New Roman" w:hAnsi="Times New Roman" w:cs="Times New Roman"/>
                <w:sz w:val="20"/>
                <w:szCs w:val="20"/>
              </w:rPr>
              <w:t>1549,0</w:t>
            </w:r>
          </w:p>
        </w:tc>
      </w:tr>
      <w:tr w:rsidR="004B6A40" w:rsidTr="004B6A40">
        <w:trPr>
          <w:cantSplit/>
          <w:trHeight w:val="143"/>
        </w:trPr>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A40" w:rsidRDefault="004B6A4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B6A40" w:rsidRDefault="004B6A40">
            <w:pPr>
              <w:rPr>
                <w:rFonts w:ascii="Times New Roman" w:hAnsi="Times New Roman" w:cs="Times New Roman"/>
                <w:sz w:val="24"/>
                <w:szCs w:val="24"/>
              </w:rPr>
            </w:pPr>
          </w:p>
        </w:tc>
      </w:tr>
      <w:tr w:rsidR="004B6A40" w:rsidTr="004B6A40">
        <w:trPr>
          <w:cantSplit/>
          <w:trHeight w:val="559"/>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B6A4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4B6A40" w:rsidTr="004B6A40">
        <w:trPr>
          <w:cantSplit/>
          <w:trHeight w:val="415"/>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166,0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B6A4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351602" w:rsidTr="004B6A40">
        <w:trPr>
          <w:cantSplit/>
          <w:trHeight w:val="600"/>
        </w:trPr>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1630,2</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auto"/>
          </w:tcPr>
          <w:p w:rsidR="00351602" w:rsidRDefault="00351602" w:rsidP="00351602">
            <w:pPr>
              <w:rPr>
                <w:rFonts w:ascii="Times New Roman" w:hAnsi="Times New Roman" w:cs="Times New Roman"/>
                <w:sz w:val="20"/>
                <w:szCs w:val="20"/>
              </w:rPr>
            </w:pPr>
            <w:r>
              <w:rPr>
                <w:rFonts w:ascii="Times New Roman" w:hAnsi="Times New Roman" w:cs="Times New Roman"/>
                <w:sz w:val="20"/>
                <w:szCs w:val="20"/>
              </w:rPr>
              <w:t>2038,3</w:t>
            </w:r>
          </w:p>
        </w:tc>
        <w:tc>
          <w:tcPr>
            <w:tcW w:w="0" w:type="auto"/>
            <w:tcBorders>
              <w:left w:val="single" w:sz="4" w:space="0" w:color="000000"/>
              <w:bottom w:val="single" w:sz="4" w:space="0" w:color="000000"/>
            </w:tcBorders>
            <w:shd w:val="clear" w:color="auto" w:fill="auto"/>
          </w:tcPr>
          <w:p w:rsidR="00351602" w:rsidRDefault="00351602" w:rsidP="00351602">
            <w:pPr>
              <w:rPr>
                <w:rFonts w:ascii="Times New Roman" w:hAnsi="Times New Roman" w:cs="Times New Roman"/>
                <w:sz w:val="20"/>
                <w:szCs w:val="20"/>
              </w:rPr>
            </w:pPr>
            <w:r>
              <w:rPr>
                <w:rFonts w:ascii="Times New Roman" w:hAnsi="Times New Roman" w:cs="Times New Roman"/>
                <w:sz w:val="20"/>
                <w:szCs w:val="20"/>
              </w:rPr>
              <w:t>2130,82</w:t>
            </w:r>
          </w:p>
        </w:tc>
        <w:tc>
          <w:tcPr>
            <w:tcW w:w="0" w:type="auto"/>
            <w:tcBorders>
              <w:left w:val="single" w:sz="4" w:space="0" w:color="000000"/>
              <w:bottom w:val="single" w:sz="4" w:space="0" w:color="000000"/>
              <w:right w:val="single" w:sz="4" w:space="0" w:color="000000"/>
            </w:tcBorders>
            <w:shd w:val="clear" w:color="auto" w:fill="auto"/>
          </w:tcPr>
          <w:p w:rsidR="00351602" w:rsidRDefault="00351602">
            <w:r>
              <w:rPr>
                <w:rFonts w:ascii="Times New Roman" w:hAnsi="Times New Roman" w:cs="Times New Roman"/>
                <w:sz w:val="20"/>
                <w:szCs w:val="20"/>
              </w:rPr>
              <w:t>2382,1</w:t>
            </w:r>
          </w:p>
        </w:tc>
        <w:tc>
          <w:tcPr>
            <w:tcW w:w="0" w:type="auto"/>
            <w:tcBorders>
              <w:left w:val="single" w:sz="4" w:space="0" w:color="000000"/>
              <w:bottom w:val="single" w:sz="4" w:space="0" w:color="000000"/>
              <w:right w:val="single" w:sz="4" w:space="0" w:color="000000"/>
            </w:tcBorders>
          </w:tcPr>
          <w:p w:rsidR="00351602" w:rsidRDefault="00351602" w:rsidP="00BA6C9E">
            <w:pPr>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right w:val="single" w:sz="4" w:space="0" w:color="000000"/>
            </w:tcBorders>
          </w:tcPr>
          <w:p w:rsidR="00351602" w:rsidRDefault="00351602" w:rsidP="00BA6C9E">
            <w:pPr>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right w:val="single" w:sz="4" w:space="0" w:color="000000"/>
            </w:tcBorders>
          </w:tcPr>
          <w:p w:rsidR="00351602" w:rsidRDefault="00351602" w:rsidP="00BA6C9E">
            <w:pPr>
              <w:rPr>
                <w:rFonts w:ascii="Times New Roman" w:hAnsi="Times New Roman" w:cs="Times New Roman"/>
                <w:sz w:val="20"/>
                <w:szCs w:val="20"/>
              </w:rPr>
            </w:pPr>
            <w:r>
              <w:rPr>
                <w:rFonts w:ascii="Times New Roman" w:hAnsi="Times New Roman" w:cs="Times New Roman"/>
                <w:sz w:val="20"/>
                <w:szCs w:val="20"/>
              </w:rPr>
              <w:t>1549,0</w:t>
            </w:r>
          </w:p>
        </w:tc>
        <w:tc>
          <w:tcPr>
            <w:tcW w:w="0" w:type="auto"/>
            <w:tcBorders>
              <w:left w:val="single" w:sz="4" w:space="0" w:color="000000"/>
              <w:bottom w:val="single" w:sz="4" w:space="0" w:color="000000"/>
              <w:right w:val="single" w:sz="4" w:space="0" w:color="000000"/>
            </w:tcBorders>
          </w:tcPr>
          <w:p w:rsidR="00351602" w:rsidRDefault="00351602" w:rsidP="00BA6C9E">
            <w:pPr>
              <w:rPr>
                <w:rFonts w:ascii="Times New Roman" w:hAnsi="Times New Roman" w:cs="Times New Roman"/>
                <w:sz w:val="20"/>
                <w:szCs w:val="20"/>
              </w:rPr>
            </w:pPr>
            <w:r>
              <w:rPr>
                <w:rFonts w:ascii="Times New Roman" w:hAnsi="Times New Roman" w:cs="Times New Roman"/>
                <w:sz w:val="20"/>
                <w:szCs w:val="20"/>
              </w:rPr>
              <w:t>1549,0</w:t>
            </w:r>
          </w:p>
        </w:tc>
      </w:tr>
      <w:tr w:rsidR="004B6A40" w:rsidTr="004B6A40">
        <w:trPr>
          <w:cantSplit/>
          <w:trHeight w:val="522"/>
        </w:trPr>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4B6A40" w:rsidRDefault="004B6A4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4B6A40" w:rsidRDefault="004B6A4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4B6A40" w:rsidRDefault="004B6A4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4B6A40" w:rsidRDefault="00351602">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 внешними рисками реализации подпрограммы являются:</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существенное изменение параметров социально-экономического развития Новогольеланского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изменения налогового и бюджетного законодательства Российской Федерации.</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Минимизация данного риска возможна на основе:</w:t>
      </w:r>
    </w:p>
    <w:p w:rsidR="00EF2BC9" w:rsidRDefault="00EF2BC9">
      <w:pPr>
        <w:tabs>
          <w:tab w:val="left" w:pos="0"/>
        </w:tabs>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повышения эффективности бюджетных расходов и их оптимизация при обеспечении гарантированного качества муниципальных услуг.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Новогольеланского сельского поселения Грибановского муниципального района Воронежской области – развитию гражданского общества.</w:t>
      </w:r>
    </w:p>
    <w:p w:rsidR="00EF2BC9" w:rsidRDefault="00EF2B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EF2BC9" w:rsidRDefault="00EF2BC9">
      <w:pPr>
        <w:pStyle w:val="ConsPlusNormal0"/>
        <w:widowControl/>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Основным индикатором подпрограммы является «Уровень удовлетворенности граждан качеством предоставления государственных и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базовом 2012 году значение </w:t>
      </w:r>
      <w:proofErr w:type="gramStart"/>
      <w:r>
        <w:rPr>
          <w:rFonts w:ascii="Times New Roman" w:hAnsi="Times New Roman" w:cs="Times New Roman"/>
          <w:sz w:val="24"/>
          <w:szCs w:val="24"/>
        </w:rPr>
        <w:t>индикатора было равно 51,4%  в конце реализации подпрограммы к 202</w:t>
      </w:r>
      <w:r w:rsidR="004B6A40">
        <w:rPr>
          <w:rFonts w:ascii="Times New Roman" w:hAnsi="Times New Roman" w:cs="Times New Roman"/>
          <w:sz w:val="24"/>
          <w:szCs w:val="24"/>
        </w:rPr>
        <w:t>4</w:t>
      </w:r>
      <w:r>
        <w:rPr>
          <w:rFonts w:ascii="Times New Roman" w:hAnsi="Times New Roman" w:cs="Times New Roman"/>
          <w:sz w:val="24"/>
          <w:szCs w:val="24"/>
        </w:rPr>
        <w:t xml:space="preserve">  году значение показателя планируется</w:t>
      </w:r>
      <w:proofErr w:type="gramEnd"/>
      <w:r>
        <w:rPr>
          <w:rFonts w:ascii="Times New Roman" w:hAnsi="Times New Roman" w:cs="Times New Roman"/>
          <w:sz w:val="24"/>
          <w:szCs w:val="24"/>
        </w:rPr>
        <w:t xml:space="preserve">  довести до значения не менее 75 %.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№2</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i w:val="0"/>
                <w:sz w:val="24"/>
                <w:szCs w:val="24"/>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Цели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Документальное оформление сведений воинского учета о гражданах, состоящих на воинском учете;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spacing w:after="0" w:line="240" w:lineRule="auto"/>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EF2BC9" w:rsidRDefault="00EF2BC9">
            <w:pPr>
              <w:pStyle w:val="af6"/>
              <w:spacing w:before="0" w:after="0"/>
              <w:jc w:val="both"/>
            </w:pPr>
            <w: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spacing w:after="0" w:line="240" w:lineRule="auto"/>
              <w:ind w:left="-87"/>
              <w:jc w:val="both"/>
            </w:pPr>
            <w:r>
              <w:rPr>
                <w:rFonts w:ascii="Times New Roman" w:hAnsi="Times New Roman" w:cs="Times New Roman"/>
                <w:sz w:val="24"/>
                <w:szCs w:val="24"/>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rPr>
                <w:rFonts w:ascii="Times New Roman" w:hAnsi="Times New Roman" w:cs="Times New Roman"/>
                <w:sz w:val="24"/>
                <w:szCs w:val="24"/>
              </w:rPr>
            </w:pPr>
            <w:r>
              <w:rPr>
                <w:rFonts w:ascii="Times New Roman" w:hAnsi="Times New Roman" w:cs="Times New Roman"/>
                <w:sz w:val="24"/>
                <w:szCs w:val="24"/>
              </w:rPr>
              <w:t>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производить постановку на воинский учет и снятие с воинского учета граждан, обязанных состоять на воинском учете;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вести учет организаций, расположенных на территории поселения и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ведением в них воинского учета;</w:t>
            </w:r>
          </w:p>
          <w:p w:rsidR="00EF2BC9" w:rsidRDefault="00EF2BC9">
            <w:pPr>
              <w:shd w:val="clear" w:color="auto" w:fill="F4F6F0"/>
              <w:spacing w:after="0" w:line="240" w:lineRule="auto"/>
              <w:jc w:val="both"/>
              <w:textAlignment w:val="baseline"/>
            </w:pPr>
            <w:r>
              <w:rPr>
                <w:rFonts w:ascii="Times New Roman" w:hAnsi="Times New Roman" w:cs="Times New Roman"/>
                <w:sz w:val="24"/>
                <w:szCs w:val="24"/>
              </w:rPr>
              <w:t xml:space="preserve">- вести и хранить документы первичного воинского учета в порядке и по формам, определенным методическими </w:t>
            </w:r>
            <w:r>
              <w:rPr>
                <w:rFonts w:ascii="Times New Roman" w:hAnsi="Times New Roman" w:cs="Times New Roman"/>
                <w:sz w:val="24"/>
                <w:szCs w:val="24"/>
              </w:rPr>
              <w:lastRenderedPageBreak/>
              <w:t xml:space="preserve">рекомендациями ГШ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6"/>
              <w:spacing w:before="0" w:after="0"/>
              <w:jc w:val="both"/>
            </w:pPr>
            <w:r>
              <w:t> - обеспечение исполнения жителями сельского поселения   воинской обязанности;</w:t>
            </w:r>
          </w:p>
          <w:p w:rsidR="00EF2BC9" w:rsidRDefault="00EF2BC9">
            <w:pPr>
              <w:pStyle w:val="af6"/>
              <w:spacing w:before="0" w:after="0"/>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pStyle w:val="af3"/>
              <w:spacing w:line="240" w:lineRule="auto"/>
              <w:jc w:val="both"/>
            </w:pPr>
            <w:r>
              <w:rPr>
                <w:rFonts w:ascii="Times New Roman" w:hAnsi="Times New Roman" w:cs="Times New Roman"/>
                <w:b w:val="0"/>
                <w:i w:val="0"/>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pPr>
            <w:r>
              <w:rPr>
                <w:rFonts w:ascii="Times New Roman" w:hAnsi="Times New Roman" w:cs="Times New Roman"/>
                <w:sz w:val="24"/>
                <w:szCs w:val="24"/>
              </w:rPr>
              <w:t>- обеспечение исполнения жителями сельского поселения воинской обязанности.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3"/>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966D34" w:rsidRDefault="00EF2BC9">
            <w:pPr>
              <w:pStyle w:val="af3"/>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rPr>
              <w:t xml:space="preserve"> </w:t>
            </w: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из </w:t>
            </w:r>
            <w:r w:rsidR="00966D34">
              <w:rPr>
                <w:rFonts w:ascii="Times New Roman" w:hAnsi="Times New Roman" w:cs="Times New Roman"/>
                <w:b w:val="0"/>
                <w:bCs w:val="0"/>
                <w:i w:val="0"/>
                <w:sz w:val="24"/>
                <w:szCs w:val="24"/>
              </w:rPr>
              <w:t>федерального</w:t>
            </w:r>
            <w:r>
              <w:rPr>
                <w:rFonts w:ascii="Times New Roman" w:hAnsi="Times New Roman" w:cs="Times New Roman"/>
                <w:b w:val="0"/>
                <w:bCs w:val="0"/>
                <w:i w:val="0"/>
                <w:sz w:val="24"/>
                <w:szCs w:val="24"/>
              </w:rPr>
              <w:t xml:space="preserve"> бюджета</w:t>
            </w:r>
            <w:r>
              <w:rPr>
                <w:rFonts w:ascii="Times New Roman" w:hAnsi="Times New Roman" w:cs="Times New Roman"/>
                <w:b w:val="0"/>
                <w:bCs w:val="0"/>
                <w:i w:val="0"/>
                <w:iCs w:val="0"/>
                <w:sz w:val="24"/>
                <w:szCs w:val="24"/>
              </w:rPr>
              <w:t xml:space="preserve"> – </w:t>
            </w:r>
            <w:r w:rsidR="00351602">
              <w:rPr>
                <w:rFonts w:ascii="Times New Roman" w:hAnsi="Times New Roman" w:cs="Times New Roman"/>
                <w:b w:val="0"/>
                <w:bCs w:val="0"/>
                <w:i w:val="0"/>
                <w:iCs w:val="0"/>
                <w:sz w:val="24"/>
                <w:szCs w:val="24"/>
              </w:rPr>
              <w:t>830,7</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66,7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68,9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68,3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DF27CC">
              <w:rPr>
                <w:rFonts w:ascii="Times New Roman" w:hAnsi="Times New Roman" w:cs="Times New Roman"/>
                <w:b w:val="0"/>
                <w:bCs w:val="0"/>
                <w:i w:val="0"/>
                <w:iCs w:val="0"/>
                <w:sz w:val="24"/>
                <w:szCs w:val="24"/>
              </w:rPr>
              <w:t>75,3</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F27CC">
              <w:rPr>
                <w:rFonts w:ascii="Times New Roman" w:hAnsi="Times New Roman" w:cs="Times New Roman"/>
                <w:b w:val="0"/>
                <w:bCs w:val="0"/>
                <w:i w:val="0"/>
                <w:iCs w:val="0"/>
                <w:sz w:val="24"/>
                <w:szCs w:val="24"/>
              </w:rPr>
              <w:t>78,8</w:t>
            </w:r>
            <w:r>
              <w:rPr>
                <w:rFonts w:ascii="Times New Roman" w:hAnsi="Times New Roman" w:cs="Times New Roman"/>
                <w:b w:val="0"/>
                <w:bCs w:val="0"/>
                <w:i w:val="0"/>
                <w:iCs w:val="0"/>
                <w:sz w:val="24"/>
                <w:szCs w:val="24"/>
              </w:rPr>
              <w:t xml:space="preserve">   тыс. рублей; </w:t>
            </w:r>
          </w:p>
          <w:p w:rsidR="00EF2BC9" w:rsidRDefault="00EF2BC9"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351602">
              <w:rPr>
                <w:rFonts w:ascii="Times New Roman" w:hAnsi="Times New Roman" w:cs="Times New Roman"/>
                <w:b w:val="0"/>
                <w:bCs w:val="0"/>
                <w:i w:val="0"/>
                <w:iCs w:val="0"/>
                <w:sz w:val="24"/>
                <w:szCs w:val="24"/>
              </w:rPr>
              <w:t>80,8</w:t>
            </w:r>
            <w:r>
              <w:rPr>
                <w:rFonts w:ascii="Times New Roman" w:hAnsi="Times New Roman" w:cs="Times New Roman"/>
                <w:b w:val="0"/>
                <w:bCs w:val="0"/>
                <w:i w:val="0"/>
                <w:iCs w:val="0"/>
                <w:sz w:val="24"/>
                <w:szCs w:val="24"/>
              </w:rPr>
              <w:t xml:space="preserve">   тыс. рублей</w:t>
            </w:r>
            <w:r w:rsidR="00E919D0">
              <w:rPr>
                <w:rFonts w:ascii="Times New Roman" w:hAnsi="Times New Roman" w:cs="Times New Roman"/>
                <w:b w:val="0"/>
                <w:bCs w:val="0"/>
                <w:i w:val="0"/>
                <w:iCs w:val="0"/>
                <w:sz w:val="24"/>
                <w:szCs w:val="24"/>
              </w:rPr>
              <w:t>;</w:t>
            </w:r>
          </w:p>
          <w:p w:rsidR="00E919D0" w:rsidRDefault="00E919D0"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гол –</w:t>
            </w:r>
            <w:r w:rsidR="00351602">
              <w:rPr>
                <w:rFonts w:ascii="Times New Roman" w:hAnsi="Times New Roman" w:cs="Times New Roman"/>
                <w:b w:val="0"/>
                <w:bCs w:val="0"/>
                <w:i w:val="0"/>
                <w:iCs w:val="0"/>
                <w:sz w:val="24"/>
                <w:szCs w:val="24"/>
              </w:rPr>
              <w:t xml:space="preserve">  81,3   тыс. рублей;</w:t>
            </w:r>
          </w:p>
          <w:p w:rsidR="00E919D0" w:rsidRDefault="00E919D0"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w:t>
            </w:r>
            <w:r w:rsidR="00351602">
              <w:rPr>
                <w:rFonts w:ascii="Times New Roman" w:hAnsi="Times New Roman" w:cs="Times New Roman"/>
                <w:b w:val="0"/>
                <w:bCs w:val="0"/>
                <w:i w:val="0"/>
                <w:iCs w:val="0"/>
                <w:sz w:val="24"/>
                <w:szCs w:val="24"/>
              </w:rPr>
              <w:t xml:space="preserve">  84,0   тыс. рублей;</w:t>
            </w:r>
          </w:p>
          <w:p w:rsidR="00E919D0" w:rsidRDefault="00E919D0" w:rsidP="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w:t>
            </w:r>
            <w:r w:rsidR="00351602">
              <w:rPr>
                <w:rFonts w:ascii="Times New Roman" w:hAnsi="Times New Roman" w:cs="Times New Roman"/>
                <w:b w:val="0"/>
                <w:bCs w:val="0"/>
                <w:i w:val="0"/>
                <w:iCs w:val="0"/>
                <w:sz w:val="24"/>
                <w:szCs w:val="24"/>
              </w:rPr>
              <w:t xml:space="preserve">  84,0   тыс. рублей;</w:t>
            </w:r>
          </w:p>
          <w:p w:rsidR="00E919D0" w:rsidRDefault="00E919D0" w:rsidP="00351602">
            <w:pPr>
              <w:pStyle w:val="af3"/>
              <w:spacing w:line="240" w:lineRule="auto"/>
              <w:jc w:val="both"/>
            </w:pPr>
            <w:r>
              <w:rPr>
                <w:rFonts w:ascii="Times New Roman" w:hAnsi="Times New Roman" w:cs="Times New Roman"/>
                <w:b w:val="0"/>
                <w:bCs w:val="0"/>
                <w:i w:val="0"/>
                <w:iCs w:val="0"/>
                <w:sz w:val="24"/>
                <w:szCs w:val="24"/>
              </w:rPr>
              <w:t xml:space="preserve">       2024 год -</w:t>
            </w:r>
            <w:r w:rsidR="00351602">
              <w:rPr>
                <w:rFonts w:ascii="Times New Roman" w:hAnsi="Times New Roman" w:cs="Times New Roman"/>
                <w:b w:val="0"/>
                <w:bCs w:val="0"/>
                <w:i w:val="0"/>
                <w:iCs w:val="0"/>
                <w:sz w:val="24"/>
                <w:szCs w:val="24"/>
              </w:rPr>
              <w:t xml:space="preserve">  84,0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A4552E" w:rsidRDefault="00EF2BC9">
            <w:pPr>
              <w:pStyle w:val="af5"/>
              <w:numPr>
                <w:ilvl w:val="0"/>
                <w:numId w:val="2"/>
              </w:numPr>
              <w:shd w:val="clear" w:color="auto" w:fill="FFFFFF"/>
              <w:spacing w:after="0" w:line="240" w:lineRule="auto"/>
              <w:ind w:left="-87" w:hanging="273"/>
              <w:jc w:val="both"/>
              <w:rPr>
                <w:lang w:val="ru-RU"/>
              </w:rPr>
            </w:pPr>
            <w:proofErr w:type="gramStart"/>
            <w:r>
              <w:rPr>
                <w:rFonts w:ascii="Times New Roman" w:hAnsi="Times New Roman" w:cs="Times New Roman"/>
                <w:sz w:val="24"/>
                <w:szCs w:val="24"/>
                <w:lang w:val="ru-RU"/>
              </w:rPr>
              <w:t>Качественное</w:t>
            </w:r>
            <w:proofErr w:type="gramEnd"/>
            <w:r>
              <w:rPr>
                <w:rFonts w:ascii="Times New Roman" w:hAnsi="Times New Roman" w:cs="Times New Roman"/>
                <w:sz w:val="24"/>
                <w:szCs w:val="24"/>
                <w:lang w:val="ru-RU"/>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Данная подпрограмма является составной частью программы «Развитие Новогольеланского сельского поселения на 2014-202</w:t>
      </w:r>
      <w:r w:rsidR="00351602">
        <w:rPr>
          <w:rFonts w:ascii="Times New Roman" w:hAnsi="Times New Roman" w:cs="Times New Roman"/>
          <w:sz w:val="24"/>
          <w:szCs w:val="24"/>
        </w:rPr>
        <w:t>4</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xml:space="preserve">».  Подпрограмма разработана в соответствии с   Конституцией Российской Федерации; </w:t>
      </w:r>
      <w:proofErr w:type="gramStart"/>
      <w:r>
        <w:rPr>
          <w:rFonts w:ascii="Times New Roman" w:hAnsi="Times New Roman" w:cs="Times New Roman"/>
          <w:sz w:val="24"/>
          <w:szCs w:val="24"/>
        </w:rPr>
        <w:t xml:space="preserve">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w:t>
      </w:r>
      <w:r>
        <w:rPr>
          <w:rFonts w:ascii="Times New Roman" w:hAnsi="Times New Roman" w:cs="Times New Roman"/>
          <w:sz w:val="24"/>
          <w:szCs w:val="24"/>
        </w:rPr>
        <w:lastRenderedPageBreak/>
        <w:t>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Воинский учет </w:t>
      </w:r>
      <w:proofErr w:type="gramStart"/>
      <w:r>
        <w:rPr>
          <w:rFonts w:ascii="Times New Roman" w:hAnsi="Times New Roman" w:cs="Times New Roman"/>
          <w:sz w:val="24"/>
          <w:szCs w:val="24"/>
        </w:rPr>
        <w:t>предусматривается воинской обязанностью граждан и обеспечивается</w:t>
      </w:r>
      <w:proofErr w:type="gramEnd"/>
      <w:r>
        <w:rPr>
          <w:rFonts w:ascii="Times New Roman" w:hAnsi="Times New Roman" w:cs="Times New Roman"/>
          <w:sz w:val="24"/>
          <w:szCs w:val="24"/>
        </w:rPr>
        <w:t xml:space="preserve">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w:t>
      </w:r>
      <w:proofErr w:type="gramStart"/>
      <w:r>
        <w:rPr>
          <w:rFonts w:ascii="Times New Roman" w:hAnsi="Times New Roman" w:cs="Times New Roman"/>
          <w:sz w:val="24"/>
          <w:szCs w:val="24"/>
        </w:rPr>
        <w:t>организуют и обеспечивают</w:t>
      </w:r>
      <w:proofErr w:type="gramEnd"/>
      <w:r>
        <w:rPr>
          <w:rFonts w:ascii="Times New Roman" w:hAnsi="Times New Roman" w:cs="Times New Roman"/>
          <w:sz w:val="24"/>
          <w:szCs w:val="24"/>
        </w:rPr>
        <w:t xml:space="preserve">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EF2BC9" w:rsidRDefault="00EF2BC9">
      <w:pPr>
        <w:spacing w:after="0" w:line="240" w:lineRule="auto"/>
        <w:ind w:firstLine="539"/>
        <w:jc w:val="both"/>
        <w:rPr>
          <w:rFonts w:ascii="Times New Roman" w:hAnsi="Times New Roman" w:cs="Times New Roman"/>
          <w:b/>
          <w:sz w:val="28"/>
          <w:szCs w:val="28"/>
          <w:shd w:val="clear" w:color="auto" w:fill="FFFF00"/>
        </w:rPr>
      </w:pPr>
      <w:r>
        <w:rPr>
          <w:rFonts w:ascii="Times New Roman" w:hAnsi="Times New Roman" w:cs="Times New Roman"/>
          <w:sz w:val="24"/>
          <w:szCs w:val="24"/>
        </w:rP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исполнением.</w:t>
      </w:r>
    </w:p>
    <w:p w:rsidR="00EF2BC9" w:rsidRDefault="00EF2BC9">
      <w:pPr>
        <w:autoSpaceDE w:val="0"/>
        <w:spacing w:after="0" w:line="240" w:lineRule="auto"/>
        <w:ind w:firstLine="539"/>
        <w:jc w:val="center"/>
        <w:rPr>
          <w:rFonts w:ascii="Times New Roman" w:hAnsi="Times New Roman" w:cs="Times New Roman"/>
          <w:b/>
          <w:sz w:val="28"/>
          <w:szCs w:val="28"/>
          <w:shd w:val="clear" w:color="auto" w:fill="FFFF00"/>
        </w:rPr>
      </w:pP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39"/>
        <w:jc w:val="both"/>
      </w:pPr>
      <w:r>
        <w:rPr>
          <w:rFonts w:ascii="Times New Roman" w:hAnsi="Times New Roman" w:cs="Times New Roman"/>
          <w:b/>
          <w:sz w:val="24"/>
          <w:szCs w:val="24"/>
        </w:rPr>
        <w:t xml:space="preserve">2.1. Цели подпрограммы. </w:t>
      </w:r>
    </w:p>
    <w:p w:rsidR="00EF2BC9" w:rsidRDefault="00EF2BC9">
      <w:pPr>
        <w:pStyle w:val="af6"/>
        <w:spacing w:before="0" w:after="0"/>
        <w:ind w:firstLine="539"/>
        <w:jc w:val="both"/>
      </w:pPr>
      <w:r>
        <w:t>Основными целями подпрограммы являются:</w:t>
      </w:r>
    </w:p>
    <w:p w:rsidR="00EF2BC9" w:rsidRDefault="00EF2BC9">
      <w:pPr>
        <w:pStyle w:val="af6"/>
        <w:spacing w:before="0" w:after="0"/>
        <w:ind w:firstLine="539"/>
        <w:jc w:val="both"/>
      </w:pPr>
      <w:proofErr w:type="gramStart"/>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F2BC9" w:rsidRDefault="00EF2BC9">
      <w:pPr>
        <w:spacing w:after="0" w:line="240" w:lineRule="auto"/>
        <w:ind w:firstLine="539"/>
        <w:jc w:val="both"/>
      </w:pPr>
      <w:r>
        <w:rPr>
          <w:rFonts w:ascii="Times New Roman" w:hAnsi="Times New Roman" w:cs="Times New Roman"/>
          <w:sz w:val="24"/>
          <w:szCs w:val="24"/>
        </w:rPr>
        <w:t>- Документальное оформление сведений воинского учета о гражданах, состоящих на воинском учете;</w:t>
      </w:r>
    </w:p>
    <w:p w:rsidR="00EF2BC9" w:rsidRDefault="00EF2BC9">
      <w:pPr>
        <w:pStyle w:val="af6"/>
        <w:spacing w:before="0" w:after="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pStyle w:val="af6"/>
        <w:spacing w:before="0" w:after="0"/>
        <w:ind w:firstLine="539"/>
        <w:jc w:val="both"/>
      </w:pPr>
      <w:proofErr w:type="gramStart"/>
      <w: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EF2BC9" w:rsidRDefault="00EF2BC9">
      <w:pPr>
        <w:pStyle w:val="af6"/>
        <w:spacing w:before="0" w:after="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pStyle w:val="af6"/>
        <w:spacing w:before="0" w:after="0"/>
        <w:ind w:firstLine="539"/>
        <w:jc w:val="both"/>
        <w:rPr>
          <w:b/>
          <w:shd w:val="clear" w:color="auto" w:fill="FFFF00"/>
        </w:rPr>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pPr>
      <w:r>
        <w:rPr>
          <w:rFonts w:ascii="Times New Roman" w:hAnsi="Times New Roman" w:cs="Times New Roman"/>
          <w:b/>
          <w:sz w:val="24"/>
          <w:szCs w:val="24"/>
        </w:rPr>
        <w:t>2.2. Задачи подпрограммы.</w:t>
      </w:r>
    </w:p>
    <w:p w:rsidR="00EF2BC9" w:rsidRDefault="00EF2BC9">
      <w:pPr>
        <w:pStyle w:val="af6"/>
        <w:spacing w:before="0" w:after="0"/>
        <w:ind w:firstLine="539"/>
        <w:jc w:val="both"/>
      </w:pPr>
      <w:r>
        <w:t>Основные задачи программы:</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производить постановку на воинский учет и снятие с воинского учета граждан, обязанных состоять на воинском учете;</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вести учет организаций, расположенных на территории поселения и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ведением в них воинского учета;</w:t>
      </w:r>
    </w:p>
    <w:p w:rsidR="00EF2BC9" w:rsidRDefault="00EF2BC9">
      <w:pPr>
        <w:spacing w:after="0" w:line="240" w:lineRule="auto"/>
        <w:ind w:firstLine="539"/>
        <w:jc w:val="both"/>
      </w:pPr>
      <w:r>
        <w:rPr>
          <w:rFonts w:ascii="Times New Roman" w:hAnsi="Times New Roman" w:cs="Times New Roman"/>
          <w:sz w:val="24"/>
          <w:szCs w:val="24"/>
        </w:rPr>
        <w:t xml:space="preserve">- вести и хранить документы первичного воинского учета в порядке и по формам, определенным методическими рекомендациями ГШ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6"/>
        <w:spacing w:before="0" w:after="0"/>
        <w:ind w:firstLine="539"/>
        <w:jc w:val="both"/>
      </w:pPr>
      <w:r>
        <w:t> - обеспечение исполнения жителями сельского поселения   воинской обязанности;</w:t>
      </w:r>
    </w:p>
    <w:p w:rsidR="00EF2BC9" w:rsidRDefault="00EF2BC9">
      <w:pPr>
        <w:pStyle w:val="af6"/>
        <w:spacing w:before="0" w:after="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autoSpaceDE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EF2BC9" w:rsidRDefault="00EF2BC9">
      <w:pPr>
        <w:autoSpaceDE w:val="0"/>
        <w:spacing w:after="0" w:line="240" w:lineRule="auto"/>
        <w:ind w:firstLine="539"/>
        <w:rPr>
          <w:rFonts w:ascii="Times New Roman" w:hAnsi="Times New Roman" w:cs="Times New Roman"/>
          <w:b/>
          <w:bCs/>
          <w:sz w:val="24"/>
          <w:szCs w:val="24"/>
        </w:rPr>
      </w:pPr>
      <w:r>
        <w:rPr>
          <w:rFonts w:ascii="Times New Roman" w:hAnsi="Times New Roman" w:cs="Times New Roman"/>
          <w:bCs/>
          <w:sz w:val="24"/>
          <w:szCs w:val="24"/>
        </w:rPr>
        <w:t xml:space="preserve"> </w:t>
      </w:r>
    </w:p>
    <w:p w:rsidR="00EF2BC9" w:rsidRDefault="00EF2BC9">
      <w:pPr>
        <w:spacing w:after="0" w:line="240" w:lineRule="auto"/>
        <w:ind w:left="480"/>
      </w:pPr>
      <w:r>
        <w:rPr>
          <w:rFonts w:ascii="Times New Roman" w:hAnsi="Times New Roman" w:cs="Times New Roman"/>
          <w:b/>
          <w:bCs/>
          <w:sz w:val="24"/>
          <w:szCs w:val="24"/>
        </w:rPr>
        <w:t>2.3.Показатели (индикаторы) достижения целей решения задач.</w:t>
      </w:r>
    </w:p>
    <w:p w:rsidR="00EF2BC9" w:rsidRDefault="00EF2BC9">
      <w:pPr>
        <w:pStyle w:val="af6"/>
        <w:spacing w:before="0" w:after="0"/>
        <w:jc w:val="both"/>
      </w:pPr>
      <w:r>
        <w:t xml:space="preserve">В </w:t>
      </w:r>
      <w:proofErr w:type="gramStart"/>
      <w:r>
        <w:t>результате</w:t>
      </w:r>
      <w:proofErr w:type="gramEnd"/>
      <w:r>
        <w:t xml:space="preserve"> реализации программы ожидается:</w:t>
      </w:r>
    </w:p>
    <w:p w:rsidR="00EF2BC9" w:rsidRDefault="00EF2BC9">
      <w:pPr>
        <w:pStyle w:val="af6"/>
        <w:spacing w:before="0" w:after="0"/>
        <w:jc w:val="both"/>
      </w:pPr>
      <w:r>
        <w:t xml:space="preserve"> - улучшение функционирования системы воинского учета и бронирования в 2014 – 202</w:t>
      </w:r>
      <w:r w:rsidR="00E919D0">
        <w:t>4</w:t>
      </w:r>
      <w:r>
        <w:t xml:space="preserve">  годах  на территории Новогольеланского сельского поселения  Грибановского муниципального района Воронежской области</w:t>
      </w:r>
    </w:p>
    <w:p w:rsidR="00EF2BC9" w:rsidRDefault="00EF2BC9">
      <w:pPr>
        <w:pStyle w:val="af6"/>
        <w:spacing w:before="0" w:after="0"/>
        <w:jc w:val="both"/>
      </w:pPr>
      <w:r>
        <w:t xml:space="preserve">- </w:t>
      </w:r>
      <w:proofErr w:type="gramStart"/>
      <w:r>
        <w:t>качественное</w:t>
      </w:r>
      <w:proofErr w:type="gramEnd"/>
      <w: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обеспечение исполнения жителями сельского поселения воинской обязанности.</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919D0">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firstLine="426"/>
        <w:jc w:val="center"/>
        <w:rPr>
          <w:rFonts w:ascii="Times New Roman" w:hAnsi="Times New Roman" w:cs="Times New Roman"/>
          <w:b/>
          <w:sz w:val="24"/>
          <w:szCs w:val="24"/>
        </w:rPr>
      </w:pPr>
    </w:p>
    <w:p w:rsidR="00EF2BC9" w:rsidRDefault="00EF2BC9">
      <w:pPr>
        <w:autoSpaceDE w:val="0"/>
        <w:ind w:firstLine="426"/>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w:t>
      </w:r>
      <w:r>
        <w:rPr>
          <w:rFonts w:ascii="Times New Roman" w:hAnsi="Times New Roman" w:cs="Times New Roman"/>
        </w:rPr>
        <w:t xml:space="preserve"> учета на территориях, где отсутствуют военные комиссариаты из Федерального бюджета. </w:t>
      </w:r>
      <w:r>
        <w:rPr>
          <w:rFonts w:ascii="Times New Roman" w:hAnsi="Times New Roman" w:cs="Times New Roman"/>
          <w:sz w:val="24"/>
          <w:szCs w:val="24"/>
        </w:rPr>
        <w:t xml:space="preserve"> Общий объем средств, необходимых для реализации основных мероприятий   муниципальной  программы, составит   </w:t>
      </w:r>
      <w:r w:rsidR="00351602">
        <w:rPr>
          <w:rFonts w:ascii="Times New Roman" w:hAnsi="Times New Roman" w:cs="Times New Roman"/>
          <w:sz w:val="24"/>
          <w:szCs w:val="24"/>
        </w:rPr>
        <w:t>830,7</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66,7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68,9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68,3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F27CC">
        <w:rPr>
          <w:rFonts w:ascii="Times New Roman" w:hAnsi="Times New Roman" w:cs="Times New Roman"/>
          <w:sz w:val="24"/>
          <w:szCs w:val="24"/>
        </w:rPr>
        <w:t>75,3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F27CC">
        <w:rPr>
          <w:rFonts w:ascii="Times New Roman" w:hAnsi="Times New Roman" w:cs="Times New Roman"/>
          <w:sz w:val="24"/>
          <w:szCs w:val="24"/>
        </w:rPr>
        <w:t>78,8</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351602">
        <w:rPr>
          <w:rFonts w:ascii="Times New Roman" w:hAnsi="Times New Roman" w:cs="Times New Roman"/>
          <w:sz w:val="24"/>
          <w:szCs w:val="24"/>
        </w:rPr>
        <w:t>80,8</w:t>
      </w:r>
      <w:r>
        <w:rPr>
          <w:rFonts w:ascii="Times New Roman" w:hAnsi="Times New Roman" w:cs="Times New Roman"/>
          <w:sz w:val="24"/>
          <w:szCs w:val="24"/>
        </w:rPr>
        <w:t xml:space="preserve"> тыс. руб.</w:t>
      </w:r>
      <w:r w:rsidR="00E919D0">
        <w:rPr>
          <w:rFonts w:ascii="Times New Roman" w:hAnsi="Times New Roman" w:cs="Times New Roman"/>
          <w:sz w:val="24"/>
          <w:szCs w:val="24"/>
        </w:rPr>
        <w:t>;</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w:t>
      </w:r>
      <w:r w:rsidR="00351602">
        <w:rPr>
          <w:rFonts w:ascii="Times New Roman" w:hAnsi="Times New Roman" w:cs="Times New Roman"/>
          <w:sz w:val="24"/>
          <w:szCs w:val="24"/>
        </w:rPr>
        <w:t xml:space="preserve"> 81,3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w:t>
      </w:r>
      <w:r w:rsidR="00351602">
        <w:rPr>
          <w:rFonts w:ascii="Times New Roman" w:hAnsi="Times New Roman" w:cs="Times New Roman"/>
          <w:sz w:val="24"/>
          <w:szCs w:val="24"/>
        </w:rPr>
        <w:t xml:space="preserve">  84,0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w:t>
      </w:r>
      <w:r w:rsidR="00351602">
        <w:rPr>
          <w:rFonts w:ascii="Times New Roman" w:hAnsi="Times New Roman" w:cs="Times New Roman"/>
          <w:sz w:val="24"/>
          <w:szCs w:val="24"/>
        </w:rPr>
        <w:t xml:space="preserve">  84,0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w:t>
      </w:r>
      <w:r w:rsidR="00351602">
        <w:rPr>
          <w:rFonts w:ascii="Times New Roman" w:hAnsi="Times New Roman" w:cs="Times New Roman"/>
          <w:sz w:val="24"/>
          <w:szCs w:val="24"/>
        </w:rPr>
        <w:t xml:space="preserve">   84,0 тыс. руб.</w:t>
      </w:r>
    </w:p>
    <w:p w:rsidR="00EF2BC9" w:rsidRDefault="00351602">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18" w:type="dxa"/>
        <w:tblLook w:val="0000"/>
      </w:tblPr>
      <w:tblGrid>
        <w:gridCol w:w="508"/>
        <w:gridCol w:w="1649"/>
        <w:gridCol w:w="1087"/>
        <w:gridCol w:w="604"/>
        <w:gridCol w:w="604"/>
        <w:gridCol w:w="604"/>
        <w:gridCol w:w="604"/>
        <w:gridCol w:w="604"/>
        <w:gridCol w:w="604"/>
        <w:gridCol w:w="604"/>
        <w:gridCol w:w="604"/>
        <w:gridCol w:w="604"/>
        <w:gridCol w:w="604"/>
        <w:gridCol w:w="604"/>
      </w:tblGrid>
      <w:tr w:rsidR="00E919D0" w:rsidTr="00E919D0">
        <w:trPr>
          <w:cantSplit/>
          <w:trHeight w:val="691"/>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919D0" w:rsidTr="00E919D0">
        <w:trPr>
          <w:cantSplit/>
          <w:trHeight w:val="534"/>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58,6</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66,7</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68,9</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68,3</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75,3</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78,8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351602">
            <w:r>
              <w:rPr>
                <w:rFonts w:ascii="Times New Roman" w:hAnsi="Times New Roman" w:cs="Times New Roman"/>
                <w:sz w:val="24"/>
                <w:szCs w:val="24"/>
              </w:rPr>
              <w:t>80,8</w:t>
            </w:r>
          </w:p>
        </w:tc>
        <w:tc>
          <w:tcPr>
            <w:tcW w:w="0" w:type="auto"/>
            <w:tcBorders>
              <w:top w:val="single" w:sz="4" w:space="0" w:color="000000"/>
              <w:left w:val="single" w:sz="4" w:space="0" w:color="000000"/>
              <w:bottom w:val="single" w:sz="4" w:space="0" w:color="000000"/>
              <w:right w:val="single" w:sz="4" w:space="0" w:color="000000"/>
            </w:tcBorders>
          </w:tcPr>
          <w:p w:rsidR="00E919D0" w:rsidRDefault="00351602">
            <w:pPr>
              <w:rPr>
                <w:rFonts w:ascii="Times New Roman" w:hAnsi="Times New Roman" w:cs="Times New Roman"/>
                <w:sz w:val="24"/>
                <w:szCs w:val="24"/>
              </w:rPr>
            </w:pPr>
            <w:r>
              <w:rPr>
                <w:rFonts w:ascii="Times New Roman" w:hAnsi="Times New Roman" w:cs="Times New Roman"/>
                <w:sz w:val="24"/>
                <w:szCs w:val="24"/>
              </w:rPr>
              <w:t>81,3</w:t>
            </w:r>
          </w:p>
        </w:tc>
        <w:tc>
          <w:tcPr>
            <w:tcW w:w="0" w:type="auto"/>
            <w:tcBorders>
              <w:top w:val="single" w:sz="4" w:space="0" w:color="000000"/>
              <w:left w:val="single" w:sz="4" w:space="0" w:color="000000"/>
              <w:bottom w:val="single" w:sz="4" w:space="0" w:color="000000"/>
              <w:right w:val="single" w:sz="4" w:space="0" w:color="000000"/>
            </w:tcBorders>
          </w:tcPr>
          <w:p w:rsidR="00E919D0" w:rsidRDefault="00351602">
            <w:pPr>
              <w:rPr>
                <w:rFonts w:ascii="Times New Roman" w:hAnsi="Times New Roman" w:cs="Times New Roman"/>
                <w:sz w:val="24"/>
                <w:szCs w:val="24"/>
              </w:rPr>
            </w:pPr>
            <w:r>
              <w:rPr>
                <w:rFonts w:ascii="Times New Roman" w:hAnsi="Times New Roman" w:cs="Times New Roman"/>
                <w:sz w:val="24"/>
                <w:szCs w:val="24"/>
              </w:rPr>
              <w:t>84,0</w:t>
            </w:r>
          </w:p>
        </w:tc>
        <w:tc>
          <w:tcPr>
            <w:tcW w:w="0" w:type="auto"/>
            <w:tcBorders>
              <w:top w:val="single" w:sz="4" w:space="0" w:color="000000"/>
              <w:left w:val="single" w:sz="4" w:space="0" w:color="000000"/>
              <w:bottom w:val="single" w:sz="4" w:space="0" w:color="000000"/>
              <w:right w:val="single" w:sz="4" w:space="0" w:color="000000"/>
            </w:tcBorders>
          </w:tcPr>
          <w:p w:rsidR="00E919D0" w:rsidRDefault="00351602">
            <w:pPr>
              <w:rPr>
                <w:rFonts w:ascii="Times New Roman" w:hAnsi="Times New Roman" w:cs="Times New Roman"/>
                <w:sz w:val="24"/>
                <w:szCs w:val="24"/>
              </w:rPr>
            </w:pPr>
            <w:r>
              <w:rPr>
                <w:rFonts w:ascii="Times New Roman" w:hAnsi="Times New Roman" w:cs="Times New Roman"/>
                <w:sz w:val="24"/>
                <w:szCs w:val="24"/>
              </w:rPr>
              <w:t>84,0</w:t>
            </w:r>
          </w:p>
        </w:tc>
        <w:tc>
          <w:tcPr>
            <w:tcW w:w="0" w:type="auto"/>
            <w:tcBorders>
              <w:top w:val="single" w:sz="4" w:space="0" w:color="000000"/>
              <w:left w:val="single" w:sz="4" w:space="0" w:color="000000"/>
              <w:bottom w:val="single" w:sz="4" w:space="0" w:color="000000"/>
              <w:right w:val="single" w:sz="4" w:space="0" w:color="000000"/>
            </w:tcBorders>
          </w:tcPr>
          <w:p w:rsidR="00E919D0" w:rsidRDefault="00351602">
            <w:pPr>
              <w:rPr>
                <w:rFonts w:ascii="Times New Roman" w:hAnsi="Times New Roman" w:cs="Times New Roman"/>
                <w:sz w:val="24"/>
                <w:szCs w:val="24"/>
              </w:rPr>
            </w:pPr>
            <w:r>
              <w:rPr>
                <w:rFonts w:ascii="Times New Roman" w:hAnsi="Times New Roman" w:cs="Times New Roman"/>
                <w:sz w:val="24"/>
                <w:szCs w:val="24"/>
              </w:rPr>
              <w:t>84,0</w:t>
            </w:r>
          </w:p>
        </w:tc>
      </w:tr>
      <w:tr w:rsidR="00E919D0" w:rsidTr="00E919D0">
        <w:trPr>
          <w:cantSplit/>
          <w:trHeight w:val="143"/>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r>
      <w:tr w:rsidR="00351602" w:rsidTr="00E919D0">
        <w:trPr>
          <w:cantSplit/>
          <w:trHeight w:val="559"/>
        </w:trPr>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1602" w:rsidRDefault="00351602">
            <w:pPr>
              <w:jc w:val="center"/>
              <w:rPr>
                <w:rFonts w:ascii="Times New Roman" w:hAnsi="Times New Roman" w:cs="Times New Roman"/>
                <w:sz w:val="24"/>
                <w:szCs w:val="24"/>
              </w:rPr>
            </w:pPr>
            <w:r>
              <w:rPr>
                <w:rFonts w:ascii="Times New Roman" w:hAnsi="Times New Roman" w:cs="Times New Roman"/>
                <w:sz w:val="24"/>
                <w:szCs w:val="24"/>
              </w:rPr>
              <w:t>58,6</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66,7</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68,9</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68,3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75,3</w:t>
            </w:r>
          </w:p>
        </w:tc>
        <w:tc>
          <w:tcPr>
            <w:tcW w:w="0" w:type="auto"/>
            <w:tcBorders>
              <w:left w:val="single" w:sz="4" w:space="0" w:color="000000"/>
              <w:bottom w:val="single" w:sz="4" w:space="0" w:color="000000"/>
            </w:tcBorders>
            <w:shd w:val="clear" w:color="auto" w:fill="auto"/>
          </w:tcPr>
          <w:p w:rsidR="00351602" w:rsidRDefault="00351602">
            <w:pPr>
              <w:rPr>
                <w:rFonts w:ascii="Times New Roman" w:hAnsi="Times New Roman" w:cs="Times New Roman"/>
                <w:sz w:val="24"/>
                <w:szCs w:val="24"/>
              </w:rPr>
            </w:pPr>
            <w:r>
              <w:rPr>
                <w:rFonts w:ascii="Times New Roman" w:hAnsi="Times New Roman" w:cs="Times New Roman"/>
                <w:sz w:val="24"/>
                <w:szCs w:val="24"/>
              </w:rPr>
              <w:t>78,8</w:t>
            </w:r>
          </w:p>
        </w:tc>
        <w:tc>
          <w:tcPr>
            <w:tcW w:w="0" w:type="auto"/>
            <w:tcBorders>
              <w:left w:val="single" w:sz="4" w:space="0" w:color="000000"/>
              <w:bottom w:val="single" w:sz="4" w:space="0" w:color="000000"/>
              <w:right w:val="single" w:sz="4" w:space="0" w:color="000000"/>
            </w:tcBorders>
            <w:shd w:val="clear" w:color="auto" w:fill="auto"/>
          </w:tcPr>
          <w:p w:rsidR="00351602" w:rsidRDefault="00351602" w:rsidP="00BA6C9E">
            <w:r>
              <w:rPr>
                <w:rFonts w:ascii="Times New Roman" w:hAnsi="Times New Roman" w:cs="Times New Roman"/>
                <w:sz w:val="24"/>
                <w:szCs w:val="24"/>
              </w:rPr>
              <w:t>80,8</w:t>
            </w:r>
          </w:p>
        </w:tc>
        <w:tc>
          <w:tcPr>
            <w:tcW w:w="0" w:type="auto"/>
            <w:tcBorders>
              <w:left w:val="single" w:sz="4" w:space="0" w:color="000000"/>
              <w:bottom w:val="single" w:sz="4" w:space="0" w:color="000000"/>
              <w:right w:val="single" w:sz="4" w:space="0" w:color="000000"/>
            </w:tcBorders>
          </w:tcPr>
          <w:p w:rsidR="00351602" w:rsidRDefault="00351602" w:rsidP="00BA6C9E">
            <w:pPr>
              <w:rPr>
                <w:rFonts w:ascii="Times New Roman" w:hAnsi="Times New Roman" w:cs="Times New Roman"/>
                <w:sz w:val="24"/>
                <w:szCs w:val="24"/>
              </w:rPr>
            </w:pPr>
            <w:r>
              <w:rPr>
                <w:rFonts w:ascii="Times New Roman" w:hAnsi="Times New Roman" w:cs="Times New Roman"/>
                <w:sz w:val="24"/>
                <w:szCs w:val="24"/>
              </w:rPr>
              <w:t>81,3</w:t>
            </w:r>
          </w:p>
        </w:tc>
        <w:tc>
          <w:tcPr>
            <w:tcW w:w="0" w:type="auto"/>
            <w:tcBorders>
              <w:left w:val="single" w:sz="4" w:space="0" w:color="000000"/>
              <w:bottom w:val="single" w:sz="4" w:space="0" w:color="000000"/>
              <w:right w:val="single" w:sz="4" w:space="0" w:color="000000"/>
            </w:tcBorders>
          </w:tcPr>
          <w:p w:rsidR="00351602" w:rsidRDefault="00351602" w:rsidP="00BA6C9E">
            <w:pPr>
              <w:rPr>
                <w:rFonts w:ascii="Times New Roman" w:hAnsi="Times New Roman" w:cs="Times New Roman"/>
                <w:sz w:val="24"/>
                <w:szCs w:val="24"/>
              </w:rPr>
            </w:pPr>
            <w:r>
              <w:rPr>
                <w:rFonts w:ascii="Times New Roman" w:hAnsi="Times New Roman" w:cs="Times New Roman"/>
                <w:sz w:val="24"/>
                <w:szCs w:val="24"/>
              </w:rPr>
              <w:t>84,0</w:t>
            </w:r>
          </w:p>
        </w:tc>
        <w:tc>
          <w:tcPr>
            <w:tcW w:w="0" w:type="auto"/>
            <w:tcBorders>
              <w:left w:val="single" w:sz="4" w:space="0" w:color="000000"/>
              <w:bottom w:val="single" w:sz="4" w:space="0" w:color="000000"/>
              <w:right w:val="single" w:sz="4" w:space="0" w:color="000000"/>
            </w:tcBorders>
          </w:tcPr>
          <w:p w:rsidR="00351602" w:rsidRDefault="00351602" w:rsidP="00BA6C9E">
            <w:pPr>
              <w:rPr>
                <w:rFonts w:ascii="Times New Roman" w:hAnsi="Times New Roman" w:cs="Times New Roman"/>
                <w:sz w:val="24"/>
                <w:szCs w:val="24"/>
              </w:rPr>
            </w:pPr>
            <w:r>
              <w:rPr>
                <w:rFonts w:ascii="Times New Roman" w:hAnsi="Times New Roman" w:cs="Times New Roman"/>
                <w:sz w:val="24"/>
                <w:szCs w:val="24"/>
              </w:rPr>
              <w:t>84,0</w:t>
            </w:r>
          </w:p>
        </w:tc>
        <w:tc>
          <w:tcPr>
            <w:tcW w:w="0" w:type="auto"/>
            <w:tcBorders>
              <w:left w:val="single" w:sz="4" w:space="0" w:color="000000"/>
              <w:bottom w:val="single" w:sz="4" w:space="0" w:color="000000"/>
              <w:right w:val="single" w:sz="4" w:space="0" w:color="000000"/>
            </w:tcBorders>
          </w:tcPr>
          <w:p w:rsidR="00351602" w:rsidRDefault="00351602" w:rsidP="00BA6C9E">
            <w:pPr>
              <w:rPr>
                <w:rFonts w:ascii="Times New Roman" w:hAnsi="Times New Roman" w:cs="Times New Roman"/>
                <w:sz w:val="24"/>
                <w:szCs w:val="24"/>
              </w:rPr>
            </w:pPr>
            <w:r>
              <w:rPr>
                <w:rFonts w:ascii="Times New Roman" w:hAnsi="Times New Roman" w:cs="Times New Roman"/>
                <w:sz w:val="24"/>
                <w:szCs w:val="24"/>
              </w:rPr>
              <w:t>84,0</w:t>
            </w:r>
          </w:p>
        </w:tc>
      </w:tr>
      <w:tr w:rsidR="00E919D0" w:rsidTr="00E919D0">
        <w:trPr>
          <w:cantSplit/>
          <w:trHeight w:val="415"/>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600"/>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522"/>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351602">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w:t>
      </w:r>
      <w:r>
        <w:rPr>
          <w:rFonts w:ascii="Times New Roman" w:hAnsi="Times New Roman" w:cs="Times New Roman"/>
          <w:sz w:val="24"/>
          <w:szCs w:val="24"/>
        </w:rPr>
        <w:lastRenderedPageBreak/>
        <w:t xml:space="preserve">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EF2BC9" w:rsidRDefault="00EF2BC9">
      <w:pPr>
        <w:spacing w:after="0" w:line="240" w:lineRule="auto"/>
        <w:ind w:firstLine="540"/>
        <w:jc w:val="both"/>
        <w:rPr>
          <w:rFonts w:ascii="Times New Roman" w:hAnsi="Times New Roman" w:cs="Times New Roman"/>
          <w:sz w:val="24"/>
          <w:szCs w:val="24"/>
          <w:shd w:val="clear" w:color="auto" w:fill="FFFF00"/>
        </w:rPr>
      </w:pPr>
      <w:proofErr w:type="gramStart"/>
      <w:r>
        <w:rPr>
          <w:rFonts w:ascii="Times New Roman" w:hAnsi="Times New Roman" w:cs="Times New Roman"/>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 3</w:t>
      </w:r>
    </w:p>
    <w:p w:rsidR="00EF2BC9" w:rsidRDefault="00EF2BC9">
      <w:pPr>
        <w:pStyle w:val="ConsPlusTitle"/>
        <w:widowControl/>
        <w:jc w:val="center"/>
        <w:rPr>
          <w:rFonts w:ascii="Times New Roman" w:hAnsi="Times New Roman" w:cs="Times New Roman"/>
          <w:sz w:val="28"/>
          <w:szCs w:val="28"/>
          <w:shd w:val="clear" w:color="auto" w:fill="FFFF00"/>
        </w:rPr>
      </w:pPr>
      <w:r>
        <w:rPr>
          <w:rFonts w:ascii="Times New Roman" w:hAnsi="Times New Roman" w:cs="Times New Roman"/>
          <w:sz w:val="28"/>
          <w:szCs w:val="28"/>
        </w:rPr>
        <w:t xml:space="preserve">«Защита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autoSpaceDE w:val="0"/>
        <w:spacing w:after="0" w:line="240" w:lineRule="auto"/>
        <w:jc w:val="center"/>
        <w:rPr>
          <w:rFonts w:ascii="Times New Roman" w:hAnsi="Times New Roman" w:cs="Times New Roman"/>
          <w:sz w:val="28"/>
          <w:szCs w:val="28"/>
          <w:shd w:val="clear" w:color="auto" w:fill="FFFF00"/>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sz w:val="48"/>
          <w:szCs w:val="48"/>
        </w:rPr>
      </w:pPr>
      <w:r>
        <w:rPr>
          <w:rFonts w:ascii="Times New Roman" w:hAnsi="Times New Roman" w:cs="Times New Roman"/>
          <w:i w:val="0"/>
          <w:iCs w:val="0"/>
          <w:sz w:val="28"/>
          <w:szCs w:val="28"/>
        </w:rPr>
        <w:t>«</w:t>
      </w:r>
      <w:r>
        <w:rPr>
          <w:rFonts w:ascii="Times New Roman" w:hAnsi="Times New Roman" w:cs="Times New Roman"/>
          <w:i w:val="0"/>
          <w:sz w:val="28"/>
          <w:szCs w:val="28"/>
        </w:rPr>
        <w:t>Защита населения и территории поселения от чрезвычайных ситуаций, обеспечение пожарной безопасности, безопасности людей на водных объектах</w:t>
      </w:r>
      <w:r>
        <w:rPr>
          <w:rFonts w:ascii="Times New Roman" w:hAnsi="Times New Roman" w:cs="Times New Roman"/>
          <w:i w:val="0"/>
          <w:iCs w:val="0"/>
          <w:sz w:val="28"/>
          <w:szCs w:val="28"/>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lastRenderedPageBreak/>
              <w:t>«</w:t>
            </w:r>
            <w:r>
              <w:rPr>
                <w:rFonts w:ascii="Times New Roman" w:hAnsi="Times New Roman" w:cs="Times New Roman"/>
                <w:b w:val="0"/>
                <w:i w:val="0"/>
                <w:sz w:val="24"/>
                <w:szCs w:val="24"/>
              </w:rPr>
              <w:t xml:space="preserve">Защита населения и территории поселения от чрезвычайных ситуаций, обеспечение пожарной </w:t>
            </w:r>
            <w:r>
              <w:rPr>
                <w:rFonts w:ascii="Times New Roman" w:hAnsi="Times New Roman" w:cs="Times New Roman"/>
                <w:b w:val="0"/>
                <w:i w:val="0"/>
                <w:sz w:val="24"/>
                <w:szCs w:val="24"/>
              </w:rPr>
              <w:lastRenderedPageBreak/>
              <w:t>безопасности, безопасности людей на водных объектах</w:t>
            </w:r>
            <w:r>
              <w:rPr>
                <w:rFonts w:ascii="Times New Roman" w:hAnsi="Times New Roman" w:cs="Times New Roman"/>
                <w:b w:val="0"/>
                <w:bCs w:val="0"/>
                <w:i w:val="0"/>
                <w:iCs w:val="0"/>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pStyle w:val="af3"/>
              <w:spacing w:line="240" w:lineRule="auto"/>
              <w:jc w:val="both"/>
            </w:pPr>
            <w:r>
              <w:rPr>
                <w:rFonts w:ascii="Times New Roman" w:hAnsi="Times New Roman" w:cs="Times New Roman"/>
                <w:b w:val="0"/>
                <w:i w:val="0"/>
                <w:sz w:val="24"/>
                <w:szCs w:val="24"/>
              </w:rPr>
              <w:t xml:space="preserve"> - оказание поддержки  добровольным пожарным.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количества населенных пунктов, оборудованных системами оповещения.</w:t>
            </w:r>
          </w:p>
          <w:p w:rsidR="00EF2BC9" w:rsidRDefault="00EF2BC9">
            <w:pPr>
              <w:autoSpaceDE w:val="0"/>
              <w:spacing w:after="0" w:line="240" w:lineRule="auto"/>
            </w:pPr>
            <w:r>
              <w:rPr>
                <w:rFonts w:ascii="Times New Roman" w:hAnsi="Times New Roman" w:cs="Times New Roman"/>
                <w:sz w:val="24"/>
                <w:szCs w:val="24"/>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3"/>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351602">
              <w:rPr>
                <w:rFonts w:ascii="Times New Roman" w:hAnsi="Times New Roman" w:cs="Times New Roman"/>
                <w:b w:val="0"/>
                <w:bCs w:val="0"/>
                <w:i w:val="0"/>
                <w:iCs w:val="0"/>
                <w:sz w:val="24"/>
                <w:szCs w:val="24"/>
              </w:rPr>
              <w:t>39,6</w:t>
            </w:r>
            <w:r w:rsidR="00966D34">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6,6     тыс. рублей;</w:t>
            </w:r>
          </w:p>
          <w:p w:rsidR="00EF2BC9" w:rsidRDefault="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6,5</w:t>
            </w:r>
            <w:r w:rsidR="00EF2BC9">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6</w:t>
            </w:r>
            <w:r w:rsidR="00966D34">
              <w:rPr>
                <w:rFonts w:ascii="Times New Roman" w:hAnsi="Times New Roman" w:cs="Times New Roman"/>
                <w:b w:val="0"/>
                <w:bCs w:val="0"/>
                <w:i w:val="0"/>
                <w:iCs w:val="0"/>
                <w:sz w:val="24"/>
                <w:szCs w:val="24"/>
              </w:rPr>
              <w:t>,5</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966D34">
              <w:rPr>
                <w:rFonts w:ascii="Times New Roman" w:hAnsi="Times New Roman" w:cs="Times New Roman"/>
                <w:b w:val="0"/>
                <w:bCs w:val="0"/>
                <w:i w:val="0"/>
                <w:iCs w:val="0"/>
                <w:sz w:val="24"/>
                <w:szCs w:val="24"/>
              </w:rPr>
              <w:t>0,0</w:t>
            </w:r>
            <w:r>
              <w:rPr>
                <w:rFonts w:ascii="Times New Roman" w:hAnsi="Times New Roman" w:cs="Times New Roman"/>
                <w:b w:val="0"/>
                <w:bCs w:val="0"/>
                <w:i w:val="0"/>
                <w:iCs w:val="0"/>
                <w:sz w:val="24"/>
                <w:szCs w:val="24"/>
              </w:rPr>
              <w:t xml:space="preserve">     тыс. рублей; </w:t>
            </w:r>
          </w:p>
          <w:p w:rsidR="00EF2BC9" w:rsidRDefault="00966D34">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351602">
              <w:rPr>
                <w:rFonts w:ascii="Times New Roman" w:hAnsi="Times New Roman" w:cs="Times New Roman"/>
                <w:b w:val="0"/>
                <w:bCs w:val="0"/>
                <w:i w:val="0"/>
                <w:iCs w:val="0"/>
                <w:sz w:val="24"/>
                <w:szCs w:val="24"/>
              </w:rPr>
              <w:t>6,1</w:t>
            </w:r>
            <w:r w:rsidR="00EF2BC9">
              <w:rPr>
                <w:rFonts w:ascii="Times New Roman" w:hAnsi="Times New Roman" w:cs="Times New Roman"/>
                <w:b w:val="0"/>
                <w:bCs w:val="0"/>
                <w:i w:val="0"/>
                <w:iCs w:val="0"/>
                <w:sz w:val="24"/>
                <w:szCs w:val="24"/>
              </w:rPr>
              <w:t xml:space="preserve">     тыс. рублей</w:t>
            </w:r>
            <w:r w:rsidR="00E919D0">
              <w:rPr>
                <w:rFonts w:ascii="Times New Roman" w:hAnsi="Times New Roman" w:cs="Times New Roman"/>
                <w:b w:val="0"/>
                <w:bCs w:val="0"/>
                <w:i w:val="0"/>
                <w:iCs w:val="0"/>
                <w:sz w:val="24"/>
                <w:szCs w:val="24"/>
              </w:rPr>
              <w:t>;</w:t>
            </w:r>
          </w:p>
          <w:p w:rsidR="00E919D0" w:rsidRDefault="00E919D0">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     </w:t>
            </w:r>
            <w:r>
              <w:rPr>
                <w:rFonts w:ascii="Times New Roman" w:hAnsi="Times New Roman" w:cs="Times New Roman"/>
                <w:b w:val="0"/>
                <w:bCs w:val="0"/>
                <w:i w:val="0"/>
                <w:iCs w:val="0"/>
                <w:sz w:val="24"/>
                <w:szCs w:val="24"/>
              </w:rPr>
              <w:t xml:space="preserve">  2021 год  -   0,0     тыс. рублей;</w:t>
            </w:r>
          </w:p>
          <w:p w:rsidR="00E919D0" w:rsidRDefault="00E919D0" w:rsidP="00E919D0">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0,0     тыс. рублей;  </w:t>
            </w:r>
          </w:p>
          <w:p w:rsidR="00E919D0" w:rsidRDefault="00E919D0" w:rsidP="00E919D0">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0,0     тыс. рублей; </w:t>
            </w:r>
          </w:p>
          <w:p w:rsidR="00E919D0" w:rsidRPr="00E919D0" w:rsidRDefault="00E919D0" w:rsidP="00E919D0">
            <w:pPr>
              <w:pStyle w:val="af3"/>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       2024 год  -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населенных пунктов, оборудованных системами оповещения до </w:t>
            </w:r>
            <w:r w:rsidR="009C5F83">
              <w:rPr>
                <w:rFonts w:ascii="Times New Roman" w:hAnsi="Times New Roman" w:cs="Times New Roman"/>
                <w:sz w:val="24"/>
                <w:szCs w:val="24"/>
              </w:rPr>
              <w:t xml:space="preserve">3 </w:t>
            </w:r>
            <w:r>
              <w:rPr>
                <w:rFonts w:ascii="Times New Roman" w:hAnsi="Times New Roman" w:cs="Times New Roman"/>
                <w:sz w:val="24"/>
                <w:szCs w:val="24"/>
              </w:rPr>
              <w:t>единиц;</w:t>
            </w:r>
          </w:p>
          <w:p w:rsidR="00EF2BC9" w:rsidRDefault="00EF2BC9">
            <w:pPr>
              <w:spacing w:after="0" w:line="240" w:lineRule="auto"/>
              <w:jc w:val="both"/>
            </w:pPr>
            <w:r>
              <w:rPr>
                <w:rFonts w:ascii="Times New Roman" w:hAnsi="Times New Roman" w:cs="Times New Roman"/>
                <w:sz w:val="24"/>
                <w:szCs w:val="24"/>
              </w:rPr>
              <w:t xml:space="preserve">- 100 % готовность к выполнению задач по защите </w:t>
            </w:r>
            <w:r>
              <w:rPr>
                <w:rFonts w:ascii="Times New Roman" w:hAnsi="Times New Roman" w:cs="Times New Roman"/>
                <w:sz w:val="24"/>
                <w:szCs w:val="24"/>
              </w:rPr>
              <w:lastRenderedPageBreak/>
              <w:t>населения и территории от ЧС природного и техногенного характера в рамках своих полномочий</w:t>
            </w:r>
          </w:p>
        </w:tc>
      </w:tr>
    </w:tbl>
    <w:p w:rsidR="00EF2BC9" w:rsidRDefault="00EF2BC9">
      <w:pPr>
        <w:autoSpaceDE w:val="0"/>
        <w:spacing w:after="0" w:line="240" w:lineRule="auto"/>
        <w:rPr>
          <w:rFonts w:ascii="Times New Roman" w:hAnsi="Times New Roman" w:cs="Times New Roman"/>
          <w:b/>
          <w:sz w:val="48"/>
          <w:szCs w:val="48"/>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rPr>
          <w:rFonts w:ascii="Times New Roman" w:hAnsi="Times New Roman" w:cs="Times New Roman"/>
          <w:sz w:val="24"/>
          <w:szCs w:val="24"/>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Новогольеланского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 актуален вопрос обеспечения безопасности жизнедеятельности населения Новогольеланского сельского поселения от угроз природного и техногенного характера, от пожаров, от опасности на водных объектах и химической угрозы. </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социально-экономические условия жизнедеятельности населения кардинально изменились. </w:t>
      </w:r>
      <w:proofErr w:type="gramStart"/>
      <w:r>
        <w:rPr>
          <w:rFonts w:ascii="Times New Roman" w:hAnsi="Times New Roman" w:cs="Times New Roman"/>
          <w:sz w:val="24"/>
          <w:szCs w:val="24"/>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EF2BC9" w:rsidRDefault="00EF2BC9">
      <w:pPr>
        <w:spacing w:after="0" w:line="240" w:lineRule="auto"/>
        <w:ind w:firstLine="709"/>
        <w:jc w:val="both"/>
        <w:rPr>
          <w:bCs/>
          <w:sz w:val="24"/>
          <w:szCs w:val="24"/>
        </w:rPr>
      </w:pPr>
      <w:r>
        <w:rPr>
          <w:rFonts w:ascii="Times New Roman" w:hAnsi="Times New Roman" w:cs="Times New Roman"/>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EF2BC9" w:rsidRDefault="00EF2BC9">
      <w:pPr>
        <w:pStyle w:val="12"/>
        <w:spacing w:line="240" w:lineRule="auto"/>
        <w:ind w:firstLine="709"/>
        <w:rPr>
          <w:bCs/>
          <w:sz w:val="24"/>
          <w:szCs w:val="24"/>
        </w:rPr>
      </w:pPr>
      <w:r>
        <w:rPr>
          <w:bCs/>
          <w:sz w:val="24"/>
          <w:szCs w:val="24"/>
        </w:rPr>
        <w:t xml:space="preserve">Для территории Новогольеланского сельского поселения Грибановского </w:t>
      </w:r>
      <w:r>
        <w:rPr>
          <w:bCs/>
          <w:sz w:val="24"/>
          <w:szCs w:val="24"/>
        </w:rPr>
        <w:lastRenderedPageBreak/>
        <w:t xml:space="preserve">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w:t>
      </w:r>
      <w:proofErr w:type="spellStart"/>
      <w:r>
        <w:rPr>
          <w:bCs/>
          <w:sz w:val="24"/>
          <w:szCs w:val="24"/>
        </w:rPr>
        <w:t>электр</w:t>
      </w:r>
      <w:proofErr w:type="gramStart"/>
      <w:r>
        <w:rPr>
          <w:bCs/>
          <w:sz w:val="24"/>
          <w:szCs w:val="24"/>
        </w:rPr>
        <w:t>о</w:t>
      </w:r>
      <w:proofErr w:type="spellEnd"/>
      <w:r>
        <w:rPr>
          <w:bCs/>
          <w:sz w:val="24"/>
          <w:szCs w:val="24"/>
        </w:rPr>
        <w:t>-</w:t>
      </w:r>
      <w:proofErr w:type="gramEnd"/>
      <w:r>
        <w:rPr>
          <w:bCs/>
          <w:sz w:val="24"/>
          <w:szCs w:val="24"/>
        </w:rPr>
        <w:t xml:space="preserve">, </w:t>
      </w:r>
      <w:proofErr w:type="spellStart"/>
      <w:r>
        <w:rPr>
          <w:bCs/>
          <w:sz w:val="24"/>
          <w:szCs w:val="24"/>
        </w:rPr>
        <w:t>газо</w:t>
      </w:r>
      <w:proofErr w:type="spellEnd"/>
      <w:r>
        <w:rPr>
          <w:bCs/>
          <w:sz w:val="24"/>
          <w:szCs w:val="24"/>
        </w:rPr>
        <w:t xml:space="preserve">-, </w:t>
      </w:r>
      <w:proofErr w:type="spellStart"/>
      <w:r>
        <w:rPr>
          <w:bCs/>
          <w:sz w:val="24"/>
          <w:szCs w:val="24"/>
        </w:rPr>
        <w:t>водо</w:t>
      </w:r>
      <w:proofErr w:type="spellEnd"/>
      <w:r>
        <w:rPr>
          <w:bCs/>
          <w:sz w:val="24"/>
          <w:szCs w:val="24"/>
        </w:rPr>
        <w:t xml:space="preserve">-, теплоснабжения, а также канализационных сетей), потенциально опасных объектов (при использовании химически опасных, </w:t>
      </w:r>
      <w:proofErr w:type="spellStart"/>
      <w:r>
        <w:rPr>
          <w:bCs/>
          <w:sz w:val="24"/>
          <w:szCs w:val="24"/>
        </w:rPr>
        <w:t>пожаровзрывоопасных</w:t>
      </w:r>
      <w:proofErr w:type="spellEnd"/>
      <w:r>
        <w:rPr>
          <w:bCs/>
          <w:sz w:val="24"/>
          <w:szCs w:val="24"/>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w:t>
      </w:r>
      <w:proofErr w:type="gramStart"/>
      <w:r>
        <w:rPr>
          <w:bCs/>
          <w:sz w:val="24"/>
          <w:szCs w:val="24"/>
        </w:rPr>
        <w:t>трубопроводного</w:t>
      </w:r>
      <w:proofErr w:type="gramEnd"/>
      <w:r>
        <w:rPr>
          <w:bCs/>
          <w:sz w:val="24"/>
          <w:szCs w:val="24"/>
        </w:rPr>
        <w:t xml:space="preserve"> транспорта. </w:t>
      </w:r>
    </w:p>
    <w:p w:rsidR="00EF2BC9" w:rsidRDefault="00EF2BC9">
      <w:pPr>
        <w:pStyle w:val="12"/>
        <w:spacing w:line="240" w:lineRule="auto"/>
        <w:ind w:firstLine="709"/>
        <w:rPr>
          <w:sz w:val="24"/>
          <w:szCs w:val="24"/>
        </w:rPr>
      </w:pPr>
      <w:r>
        <w:rPr>
          <w:bCs/>
          <w:sz w:val="24"/>
          <w:szCs w:val="24"/>
        </w:rPr>
        <w:t>Остается угроза совершения террористических актов и диверсий на потенциально опасных объектах.</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EF2BC9" w:rsidRDefault="00EF2BC9">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Pr>
          <w:rFonts w:ascii="Times New Roman" w:hAnsi="Times New Roman" w:cs="Times New Roman"/>
          <w:sz w:val="24"/>
          <w:szCs w:val="24"/>
        </w:rPr>
        <w:t xml:space="preserve"> чрезвычайных ситуаций.</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в полном объеме позволит:</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повысить уровень защищенности населения и территории Новогольеланского сельского поселения Грибановского муниципального района от опасностей и угроз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обеспечить развитие муниципальной комплексной системы информирования и оповещения населения в местах массового пребывания людей;</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совершенствование системы управления гражданской обороны;</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повышение готовности сил и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EF2BC9" w:rsidRDefault="00EF2BC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совершенствование системы обучения населения, аварийно-спасательных служб и формирований.</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rPr>
      </w:pPr>
      <w:r>
        <w:rPr>
          <w:rFonts w:ascii="Times New Roman" w:hAnsi="Times New Roman" w:cs="Times New Roman"/>
          <w:sz w:val="24"/>
          <w:szCs w:val="24"/>
        </w:rPr>
        <w:t>1. 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Развитие систем оповещения и информирования населения;</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Участие в предупреждении и ликвидации последствий чрезвычайных ситуаций на территории муниципального района;</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3. Оказание поддержки  добровольным пожарным.</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w:t>
      </w:r>
      <w:r w:rsidR="00E919D0">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 Увеличение количества населенных пунктов, оборудов</w:t>
      </w:r>
      <w:r w:rsidR="009C5F83">
        <w:rPr>
          <w:rFonts w:ascii="Times New Roman" w:hAnsi="Times New Roman" w:cs="Times New Roman"/>
          <w:sz w:val="24"/>
          <w:szCs w:val="24"/>
        </w:rPr>
        <w:t>анных системами оповещения до 3</w:t>
      </w:r>
      <w:r>
        <w:rPr>
          <w:rFonts w:ascii="Times New Roman" w:hAnsi="Times New Roman" w:cs="Times New Roman"/>
          <w:sz w:val="24"/>
          <w:szCs w:val="24"/>
        </w:rPr>
        <w:t xml:space="preserve"> единиц;</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919D0">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Исполнитель мероприятия:</w:t>
      </w:r>
    </w:p>
    <w:p w:rsidR="00EF2BC9" w:rsidRDefault="00EF2BC9">
      <w:pPr>
        <w:pStyle w:val="af3"/>
        <w:spacing w:line="240" w:lineRule="auto"/>
        <w:ind w:left="42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045F9F">
        <w:rPr>
          <w:rFonts w:ascii="Times New Roman" w:hAnsi="Times New Roman" w:cs="Times New Roman"/>
          <w:sz w:val="24"/>
          <w:szCs w:val="24"/>
        </w:rPr>
        <w:t>39,6</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163A87">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6,5</w:t>
      </w:r>
      <w:r w:rsidR="00EF2BC9">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163A87">
        <w:rPr>
          <w:rFonts w:ascii="Times New Roman" w:hAnsi="Times New Roman" w:cs="Times New Roman"/>
          <w:sz w:val="24"/>
          <w:szCs w:val="24"/>
        </w:rPr>
        <w:t>6</w:t>
      </w:r>
      <w:r w:rsidR="00966D34">
        <w:rPr>
          <w:rFonts w:ascii="Times New Roman" w:hAnsi="Times New Roman" w:cs="Times New Roman"/>
          <w:sz w:val="24"/>
          <w:szCs w:val="24"/>
        </w:rPr>
        <w:t>,5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966D34">
        <w:rPr>
          <w:rFonts w:ascii="Times New Roman" w:hAnsi="Times New Roman" w:cs="Times New Roman"/>
          <w:sz w:val="24"/>
          <w:szCs w:val="24"/>
        </w:rPr>
        <w:t>0,0</w:t>
      </w:r>
      <w:r>
        <w:rPr>
          <w:rFonts w:ascii="Times New Roman" w:hAnsi="Times New Roman" w:cs="Times New Roman"/>
          <w:sz w:val="24"/>
          <w:szCs w:val="24"/>
        </w:rPr>
        <w:t xml:space="preserve"> тыс. руб.;</w:t>
      </w:r>
    </w:p>
    <w:p w:rsidR="00EF2BC9" w:rsidRDefault="00966D3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45F9F">
        <w:rPr>
          <w:rFonts w:ascii="Times New Roman" w:hAnsi="Times New Roman" w:cs="Times New Roman"/>
          <w:sz w:val="24"/>
          <w:szCs w:val="24"/>
        </w:rPr>
        <w:t>6,1</w:t>
      </w:r>
      <w:r w:rsidR="00EF2BC9">
        <w:rPr>
          <w:rFonts w:ascii="Times New Roman" w:hAnsi="Times New Roman" w:cs="Times New Roman"/>
          <w:sz w:val="24"/>
          <w:szCs w:val="24"/>
        </w:rPr>
        <w:t xml:space="preserve"> тыс. руб.</w:t>
      </w:r>
      <w:r w:rsidR="00E919D0">
        <w:rPr>
          <w:rFonts w:ascii="Times New Roman" w:hAnsi="Times New Roman" w:cs="Times New Roman"/>
          <w:sz w:val="24"/>
          <w:szCs w:val="24"/>
        </w:rPr>
        <w:t>;</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2021 г. – 0,0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2022 г. – 0,0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2023 г. – 0,0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E919D0" w:rsidRDefault="00E919D0">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E919D0" w:rsidTr="00E919D0">
        <w:trPr>
          <w:cantSplit/>
          <w:trHeight w:val="691"/>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919D0" w:rsidTr="00E919D0">
        <w:trPr>
          <w:cantSplit/>
          <w:trHeight w:val="534"/>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045F9F">
            <w:r>
              <w:rPr>
                <w:rFonts w:ascii="Times New Roman" w:hAnsi="Times New Roman" w:cs="Times New Roman"/>
                <w:sz w:val="24"/>
                <w:szCs w:val="24"/>
              </w:rPr>
              <w:t>6,1</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919D0" w:rsidRDefault="00045F9F">
            <w:pPr>
              <w:rPr>
                <w:rFonts w:ascii="Times New Roman" w:hAnsi="Times New Roman" w:cs="Times New Roman"/>
                <w:sz w:val="24"/>
                <w:szCs w:val="24"/>
              </w:rPr>
            </w:pPr>
            <w:r>
              <w:rPr>
                <w:rFonts w:ascii="Times New Roman" w:hAnsi="Times New Roman" w:cs="Times New Roman"/>
                <w:sz w:val="24"/>
                <w:szCs w:val="24"/>
              </w:rPr>
              <w:t>0,0</w:t>
            </w:r>
          </w:p>
        </w:tc>
      </w:tr>
      <w:tr w:rsidR="00E919D0" w:rsidTr="00E919D0">
        <w:trPr>
          <w:cantSplit/>
          <w:trHeight w:val="143"/>
        </w:trPr>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lastRenderedPageBreak/>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9D0" w:rsidRDefault="00E919D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919D0" w:rsidRDefault="00E919D0">
            <w:pPr>
              <w:rPr>
                <w:rFonts w:ascii="Times New Roman" w:hAnsi="Times New Roman" w:cs="Times New Roman"/>
                <w:sz w:val="24"/>
                <w:szCs w:val="24"/>
              </w:rPr>
            </w:pPr>
          </w:p>
        </w:tc>
      </w:tr>
      <w:tr w:rsidR="00E919D0" w:rsidTr="00E919D0">
        <w:trPr>
          <w:cantSplit/>
          <w:trHeight w:val="559"/>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E919D0" w:rsidTr="00E919D0">
        <w:trPr>
          <w:cantSplit/>
          <w:trHeight w:val="415"/>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045F9F" w:rsidTr="00E919D0">
        <w:trPr>
          <w:cantSplit/>
          <w:trHeight w:val="600"/>
        </w:trPr>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45F9F" w:rsidRDefault="00045F9F">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045F9F" w:rsidRDefault="00045F9F" w:rsidP="00BA6C9E">
            <w:r>
              <w:rPr>
                <w:rFonts w:ascii="Times New Roman" w:hAnsi="Times New Roman" w:cs="Times New Roman"/>
                <w:sz w:val="24"/>
                <w:szCs w:val="24"/>
              </w:rPr>
              <w:t>6,1</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r>
      <w:tr w:rsidR="00E919D0" w:rsidTr="00E919D0">
        <w:trPr>
          <w:cantSplit/>
          <w:trHeight w:val="522"/>
        </w:trPr>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919D0" w:rsidRDefault="00E919D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919D0" w:rsidRDefault="00E919D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919D0" w:rsidRDefault="00E919D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919D0" w:rsidRDefault="00045F9F">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Экономические риски. </w:t>
      </w:r>
    </w:p>
    <w:p w:rsidR="00EF2BC9" w:rsidRDefault="00EF2BC9">
      <w:pPr>
        <w:spacing w:after="0" w:line="240" w:lineRule="auto"/>
        <w:ind w:firstLine="709"/>
        <w:jc w:val="both"/>
      </w:pPr>
      <w:r>
        <w:rPr>
          <w:rFonts w:ascii="Times New Roman" w:hAnsi="Times New Roman" w:cs="Times New Roman"/>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rFonts w:ascii="Times New Roman" w:hAnsi="Times New Roman" w:cs="Times New Roman"/>
          <w:bCs/>
          <w:sz w:val="24"/>
          <w:szCs w:val="24"/>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rPr>
          <w:rFonts w:ascii="Times New Roman" w:hAnsi="Times New Roman" w:cs="Times New Roman"/>
          <w:sz w:val="24"/>
          <w:szCs w:val="24"/>
        </w:rPr>
        <w:t>.</w:t>
      </w:r>
    </w:p>
    <w:p w:rsidR="00EF2BC9" w:rsidRDefault="00EF2BC9">
      <w:pPr>
        <w:pStyle w:val="22"/>
        <w:spacing w:after="0" w:line="240" w:lineRule="auto"/>
        <w:ind w:firstLine="709"/>
        <w:jc w:val="both"/>
      </w:pPr>
      <w:r>
        <w:t>2. Финансовые риски.</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или недостаточное финансирование мероприятий в рамках подпрограммы может привести к снижению </w:t>
      </w:r>
      <w:r>
        <w:rPr>
          <w:rFonts w:ascii="Times New Roman" w:hAnsi="Times New Roman" w:cs="Times New Roman"/>
          <w:bCs/>
          <w:sz w:val="24"/>
          <w:szCs w:val="24"/>
        </w:rPr>
        <w:t xml:space="preserve">защиты населения и территории от чрезвычайных ситуаций, обеспечения пожарной безопасности и безопасности людей на водных объектах </w:t>
      </w:r>
      <w:r>
        <w:rPr>
          <w:rFonts w:ascii="Times New Roman" w:hAnsi="Times New Roman" w:cs="Times New Roman"/>
          <w:sz w:val="24"/>
          <w:szCs w:val="24"/>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Фактических (в сопоставимых условиях) и планируемых значений целевых индикаторов подпрограммы  (целевой параметр – 100%);</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numPr>
          <w:ilvl w:val="0"/>
          <w:numId w:val="3"/>
        </w:num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w:t>
      </w:r>
      <w:r w:rsidR="009C5F83">
        <w:rPr>
          <w:rFonts w:ascii="Times New Roman" w:hAnsi="Times New Roman" w:cs="Times New Roman"/>
          <w:sz w:val="24"/>
          <w:szCs w:val="24"/>
        </w:rPr>
        <w:t>анных системами оповещения до 3</w:t>
      </w:r>
      <w:r>
        <w:rPr>
          <w:rFonts w:ascii="Times New Roman" w:hAnsi="Times New Roman" w:cs="Times New Roman"/>
          <w:sz w:val="24"/>
          <w:szCs w:val="24"/>
        </w:rPr>
        <w:t xml:space="preserve"> единиц;</w:t>
      </w:r>
    </w:p>
    <w:p w:rsidR="00EF2BC9" w:rsidRDefault="00EF2BC9">
      <w:pPr>
        <w:autoSpaceDE w:val="0"/>
        <w:spacing w:after="0" w:line="240" w:lineRule="auto"/>
        <w:jc w:val="both"/>
        <w:rPr>
          <w:rFonts w:ascii="Times New Roman" w:hAnsi="Times New Roman" w:cs="Times New Roman"/>
          <w:b/>
          <w:sz w:val="28"/>
          <w:szCs w:val="28"/>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 4</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w:t>
      </w:r>
      <w:proofErr w:type="gramStart"/>
      <w:r>
        <w:rPr>
          <w:rFonts w:ascii="Times New Roman" w:hAnsi="Times New Roman" w:cs="Times New Roman"/>
          <w:sz w:val="28"/>
          <w:szCs w:val="28"/>
        </w:rPr>
        <w:t>градостроительной</w:t>
      </w:r>
      <w:proofErr w:type="gramEnd"/>
      <w:r>
        <w:rPr>
          <w:rFonts w:ascii="Times New Roman" w:hAnsi="Times New Roman" w:cs="Times New Roman"/>
          <w:sz w:val="28"/>
          <w:szCs w:val="28"/>
        </w:rPr>
        <w:t xml:space="preserve"> деятельности»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 xml:space="preserve">Развитие </w:t>
      </w:r>
      <w:proofErr w:type="gramStart"/>
      <w:r>
        <w:rPr>
          <w:rFonts w:ascii="Times New Roman" w:hAnsi="Times New Roman" w:cs="Times New Roman"/>
          <w:i w:val="0"/>
          <w:sz w:val="28"/>
          <w:szCs w:val="28"/>
        </w:rPr>
        <w:t>градостроительной</w:t>
      </w:r>
      <w:proofErr w:type="gramEnd"/>
      <w:r>
        <w:rPr>
          <w:rFonts w:ascii="Times New Roman" w:hAnsi="Times New Roman" w:cs="Times New Roman"/>
          <w:i w:val="0"/>
          <w:sz w:val="28"/>
          <w:szCs w:val="28"/>
        </w:rPr>
        <w:t xml:space="preserve"> деятельности</w:t>
      </w:r>
      <w:r>
        <w:rPr>
          <w:rFonts w:ascii="Times New Roman" w:hAnsi="Times New Roman" w:cs="Times New Roman"/>
          <w:i w:val="0"/>
          <w:iCs w:val="0"/>
          <w:sz w:val="28"/>
          <w:szCs w:val="28"/>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i w:val="0"/>
                <w:sz w:val="24"/>
                <w:szCs w:val="24"/>
              </w:rPr>
              <w:t xml:space="preserve">Развитие </w:t>
            </w:r>
            <w:proofErr w:type="gramStart"/>
            <w:r>
              <w:rPr>
                <w:rFonts w:ascii="Times New Roman" w:hAnsi="Times New Roman" w:cs="Times New Roman"/>
                <w:b w:val="0"/>
                <w:i w:val="0"/>
                <w:sz w:val="24"/>
                <w:szCs w:val="24"/>
              </w:rPr>
              <w:t>градостроительной</w:t>
            </w:r>
            <w:proofErr w:type="gramEnd"/>
            <w:r>
              <w:rPr>
                <w:rFonts w:ascii="Times New Roman" w:hAnsi="Times New Roman" w:cs="Times New Roman"/>
                <w:b w:val="0"/>
                <w:i w:val="0"/>
                <w:sz w:val="24"/>
                <w:szCs w:val="24"/>
              </w:rPr>
              <w:t xml:space="preserve"> деятельности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773F1" w:rsidRPr="006773F1" w:rsidRDefault="006773F1" w:rsidP="006773F1">
            <w:pPr>
              <w:spacing w:after="0" w:line="240" w:lineRule="auto"/>
              <w:rPr>
                <w:rFonts w:ascii="Times New Roman" w:hAnsi="Times New Roman" w:cs="Times New Roman"/>
                <w:sz w:val="24"/>
                <w:szCs w:val="24"/>
              </w:rPr>
            </w:pPr>
            <w:r>
              <w:rPr>
                <w:rFonts w:ascii="Times New Roman" w:hAnsi="Times New Roman" w:cs="Times New Roman"/>
                <w:sz w:val="24"/>
                <w:szCs w:val="24"/>
              </w:rPr>
              <w:t>2.Подготовка карт (планов) для установления границ населенных пунктов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территорий перспективных поселений района;</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2. Установление границ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jc w:val="both"/>
            </w:pPr>
            <w:r>
              <w:rPr>
                <w:rFonts w:ascii="Times New Roman" w:hAnsi="Times New Roman" w:cs="Times New Roman"/>
                <w:b w:val="0"/>
                <w:i w:val="0"/>
                <w:sz w:val="24"/>
                <w:szCs w:val="24"/>
              </w:rPr>
              <w:lastRenderedPageBreak/>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площади территорий, на которые разработаны проекты планировок от общей площади территорий.</w:t>
            </w:r>
          </w:p>
          <w:p w:rsidR="00EF2BC9" w:rsidRDefault="00EF2BC9">
            <w:pPr>
              <w:autoSpaceDE w:val="0"/>
              <w:spacing w:after="0" w:line="240" w:lineRule="auto"/>
            </w:pPr>
            <w:r>
              <w:rPr>
                <w:rFonts w:ascii="Times New Roman" w:hAnsi="Times New Roman" w:cs="Times New Roman"/>
                <w:sz w:val="24"/>
                <w:szCs w:val="24"/>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3"/>
              <w:spacing w:line="240" w:lineRule="auto"/>
              <w:jc w:val="both"/>
            </w:pPr>
            <w:r>
              <w:rPr>
                <w:rFonts w:ascii="Times New Roman" w:hAnsi="Times New Roman" w:cs="Times New Roman"/>
                <w:b w:val="0"/>
                <w:bCs w:val="0"/>
                <w:i w:val="0"/>
                <w:iCs w:val="0"/>
                <w:sz w:val="24"/>
                <w:szCs w:val="24"/>
              </w:rPr>
              <w:t>2014 – 202</w:t>
            </w:r>
            <w:r w:rsidR="00E919D0">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45F9F" w:rsidRDefault="00045F9F" w:rsidP="00045F9F">
            <w:pPr>
              <w:pStyle w:val="af3"/>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всего-133,9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уб.,</w:t>
            </w:r>
          </w:p>
          <w:p w:rsidR="00045F9F" w:rsidRDefault="00045F9F" w:rsidP="00045F9F">
            <w:pPr>
              <w:pStyle w:val="af3"/>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из средств областного бюджета — 46,5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045F9F" w:rsidRDefault="00045F9F" w:rsidP="00045F9F">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87,4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4,5</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045F9F">
              <w:rPr>
                <w:rFonts w:ascii="Times New Roman" w:hAnsi="Times New Roman" w:cs="Times New Roman"/>
                <w:b w:val="0"/>
                <w:bCs w:val="0"/>
                <w:i w:val="0"/>
                <w:iCs w:val="0"/>
                <w:sz w:val="24"/>
                <w:szCs w:val="24"/>
              </w:rPr>
              <w:t>98,0</w:t>
            </w:r>
            <w:r>
              <w:rPr>
                <w:rFonts w:ascii="Times New Roman" w:hAnsi="Times New Roman" w:cs="Times New Roman"/>
                <w:b w:val="0"/>
                <w:bCs w:val="0"/>
                <w:i w:val="0"/>
                <w:iCs w:val="0"/>
                <w:sz w:val="24"/>
                <w:szCs w:val="24"/>
              </w:rPr>
              <w:t xml:space="preserve">    тыс. рублей; </w:t>
            </w:r>
          </w:p>
          <w:p w:rsidR="00EF2BC9" w:rsidRDefault="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045F9F">
              <w:rPr>
                <w:rFonts w:ascii="Times New Roman" w:hAnsi="Times New Roman" w:cs="Times New Roman"/>
                <w:b w:val="0"/>
                <w:bCs w:val="0"/>
                <w:i w:val="0"/>
                <w:iCs w:val="0"/>
                <w:sz w:val="24"/>
                <w:szCs w:val="24"/>
              </w:rPr>
              <w:t>4,3</w:t>
            </w:r>
            <w:r w:rsidR="00EF2BC9">
              <w:rPr>
                <w:rFonts w:ascii="Times New Roman" w:hAnsi="Times New Roman" w:cs="Times New Roman"/>
                <w:b w:val="0"/>
                <w:bCs w:val="0"/>
                <w:i w:val="0"/>
                <w:iCs w:val="0"/>
                <w:sz w:val="24"/>
                <w:szCs w:val="24"/>
              </w:rPr>
              <w:t xml:space="preserve">    тыс. рублей</w:t>
            </w:r>
            <w:r w:rsidR="006773F1">
              <w:rPr>
                <w:rFonts w:ascii="Times New Roman" w:hAnsi="Times New Roman" w:cs="Times New Roman"/>
                <w:b w:val="0"/>
                <w:bCs w:val="0"/>
                <w:i w:val="0"/>
                <w:iCs w:val="0"/>
                <w:sz w:val="24"/>
                <w:szCs w:val="24"/>
              </w:rPr>
              <w:t>;</w:t>
            </w:r>
          </w:p>
          <w:p w:rsidR="006773F1" w:rsidRDefault="006773F1">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0,0    тыс. рублей;</w:t>
            </w:r>
          </w:p>
          <w:p w:rsidR="006773F1" w:rsidRDefault="006773F1">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0,0    тыс. рублей;</w:t>
            </w:r>
          </w:p>
          <w:p w:rsidR="006773F1" w:rsidRDefault="006773F1">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0,0    тыс. рублей;</w:t>
            </w:r>
          </w:p>
          <w:p w:rsidR="006773F1" w:rsidRDefault="006773F1">
            <w:pPr>
              <w:pStyle w:val="af3"/>
              <w:spacing w:line="240" w:lineRule="auto"/>
              <w:jc w:val="both"/>
            </w:pPr>
            <w:r>
              <w:rPr>
                <w:rFonts w:ascii="Times New Roman" w:hAnsi="Times New Roman" w:cs="Times New Roman"/>
                <w:b w:val="0"/>
                <w:bCs w:val="0"/>
                <w:i w:val="0"/>
                <w:iCs w:val="0"/>
                <w:sz w:val="24"/>
                <w:szCs w:val="24"/>
              </w:rPr>
              <w:t xml:space="preserve">       2024 год  -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pPr>
            <w:r>
              <w:rPr>
                <w:rFonts w:ascii="Times New Roman" w:hAnsi="Times New Roman" w:cs="Times New Roman"/>
                <w:sz w:val="24"/>
                <w:szCs w:val="24"/>
              </w:rPr>
              <w:t>- установление границ в соответствии с требованиями действующего законодательства.</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Общая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Сферой реализации подпрограммы является градостроительная деятельность.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 xml:space="preserve"> Грибановского муниципального района Воронежской области ведется планомерная работа по реализации  политики в градостроительной сфере.</w:t>
      </w:r>
    </w:p>
    <w:p w:rsidR="00EF2BC9" w:rsidRDefault="00EF2BC9">
      <w:pPr>
        <w:pStyle w:val="23"/>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состав Новогольеланского  сельского поселения Грибановского муниципального района Воронежской области входят: с. Новогольелань, с. Хомутовка,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овоспасовка</w:t>
      </w:r>
      <w:proofErr w:type="spellEnd"/>
      <w:r>
        <w:rPr>
          <w:rFonts w:ascii="Times New Roman" w:hAnsi="Times New Roman" w:cs="Times New Roman"/>
          <w:sz w:val="24"/>
          <w:szCs w:val="24"/>
        </w:rPr>
        <w:t xml:space="preserve"> .Все они уже имеют утвержденные документы территориального планирования и градостроительного зонирования. Численность населения на 01.01.2014 г. – 936 человек.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принимаются меры по привлечению средств федерального, областного, местного  бюджетов, частных инвестиций.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EF2BC9" w:rsidRDefault="00EF2BC9">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w:t>
      </w:r>
      <w:proofErr w:type="gramEnd"/>
      <w:r>
        <w:rPr>
          <w:rFonts w:ascii="Times New Roman" w:hAnsi="Times New Roman" w:cs="Times New Roman"/>
          <w:sz w:val="24"/>
          <w:szCs w:val="24"/>
        </w:rPr>
        <w:t xml:space="preserve">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По направлению «Градостроительное проектирование» необходимо отметить следующее.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нормами Градостроительного </w:t>
      </w:r>
      <w:hyperlink r:id="rId22" w:history="1">
        <w:proofErr w:type="gramStart"/>
        <w:r>
          <w:rPr>
            <w:rStyle w:val="af"/>
            <w:rFonts w:ascii="Times New Roman" w:hAnsi="Times New Roman"/>
            <w:sz w:val="24"/>
            <w:szCs w:val="24"/>
          </w:rPr>
          <w:t>кодекс</w:t>
        </w:r>
        <w:proofErr w:type="gramEnd"/>
      </w:hyperlink>
      <w:r>
        <w:rPr>
          <w:rFonts w:ascii="Times New Roman" w:hAnsi="Times New Roman" w:cs="Times New Roman"/>
          <w:sz w:val="24"/>
          <w:szCs w:val="24"/>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Pr>
          <w:rFonts w:ascii="Times New Roman" w:hAnsi="Times New Roman" w:cs="Times New Roman"/>
          <w:sz w:val="24"/>
          <w:szCs w:val="24"/>
        </w:rPr>
        <w:t xml:space="preserve"> То есть, генеральные планы и схемы территориального планирования муниципальных образований должны постоянно </w:t>
      </w:r>
      <w:proofErr w:type="spellStart"/>
      <w:r>
        <w:rPr>
          <w:rFonts w:ascii="Times New Roman" w:hAnsi="Times New Roman" w:cs="Times New Roman"/>
          <w:sz w:val="24"/>
          <w:szCs w:val="24"/>
        </w:rPr>
        <w:t>мониториться</w:t>
      </w:r>
      <w:proofErr w:type="spellEnd"/>
      <w:r>
        <w:rPr>
          <w:rFonts w:ascii="Times New Roman" w:hAnsi="Times New Roman" w:cs="Times New Roman"/>
          <w:sz w:val="24"/>
          <w:szCs w:val="24"/>
        </w:rP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w:t>
      </w:r>
      <w:proofErr w:type="spellStart"/>
      <w:r>
        <w:rPr>
          <w:rFonts w:ascii="Times New Roman" w:hAnsi="Times New Roman" w:cs="Times New Roman"/>
          <w:sz w:val="24"/>
          <w:szCs w:val="24"/>
        </w:rPr>
        <w:t>Минрегионом</w:t>
      </w:r>
      <w:proofErr w:type="spellEnd"/>
      <w:r>
        <w:rPr>
          <w:rFonts w:ascii="Times New Roman" w:hAnsi="Times New Roman" w:cs="Times New Roman"/>
          <w:sz w:val="24"/>
          <w:szCs w:val="24"/>
        </w:rP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3)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w:t>
      </w:r>
      <w:r>
        <w:rPr>
          <w:rFonts w:ascii="Times New Roman" w:hAnsi="Times New Roman" w:cs="Times New Roman"/>
          <w:sz w:val="24"/>
          <w:szCs w:val="24"/>
        </w:rPr>
        <w:lastRenderedPageBreak/>
        <w:t>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EF2BC9" w:rsidRDefault="00EF2BC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bCs/>
          <w:sz w:val="24"/>
          <w:szCs w:val="24"/>
        </w:rPr>
        <w:t>Также, в</w:t>
      </w:r>
      <w:r>
        <w:rPr>
          <w:rFonts w:ascii="Times New Roman" w:hAnsi="Times New Roman" w:cs="Times New Roman"/>
          <w:sz w:val="24"/>
          <w:szCs w:val="24"/>
        </w:rP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3" w:history="1">
        <w:r>
          <w:rPr>
            <w:rStyle w:val="af"/>
            <w:rFonts w:ascii="Times New Roman" w:hAnsi="Times New Roman"/>
            <w:sz w:val="24"/>
            <w:szCs w:val="24"/>
          </w:rPr>
          <w:t>ст. 41</w:t>
        </w:r>
      </w:hyperlink>
      <w:r>
        <w:rPr>
          <w:rFonts w:ascii="Times New Roman" w:hAnsi="Times New Roman" w:cs="Times New Roman"/>
          <w:sz w:val="24"/>
          <w:szCs w:val="24"/>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EF2BC9" w:rsidRDefault="00EF2BC9">
      <w:pPr>
        <w:spacing w:after="0" w:line="240" w:lineRule="auto"/>
        <w:ind w:firstLine="709"/>
        <w:jc w:val="both"/>
      </w:pPr>
      <w:r>
        <w:rPr>
          <w:rFonts w:ascii="Times New Roman" w:hAnsi="Times New Roman" w:cs="Times New Roman"/>
          <w:bCs/>
          <w:sz w:val="24"/>
          <w:szCs w:val="24"/>
        </w:rPr>
        <w:t xml:space="preserve">По направлению «Регулирование вопросов административно-территориального устройства» необходимо отметить следующее. </w:t>
      </w:r>
    </w:p>
    <w:p w:rsidR="00EF2BC9" w:rsidRDefault="00EF2BC9">
      <w:pPr>
        <w:pStyle w:val="ConsPlusCell"/>
        <w:ind w:firstLine="709"/>
        <w:jc w:val="both"/>
      </w:pPr>
      <w:r>
        <w:t xml:space="preserve">В </w:t>
      </w:r>
      <w:proofErr w:type="gramStart"/>
      <w:r>
        <w:t>соответствии</w:t>
      </w:r>
      <w:proofErr w:type="gramEnd"/>
      <w: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EF2BC9" w:rsidRDefault="00EF2BC9">
      <w:pPr>
        <w:pStyle w:val="ConsPlusCell"/>
        <w:ind w:firstLine="709"/>
        <w:jc w:val="both"/>
        <w:rPr>
          <w:shd w:val="clear" w:color="auto" w:fill="FFFF00"/>
        </w:rPr>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Целью подпрограммы является формирование эффективной системы пространственного развития и административно-территориального устройства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территории Новогольеланского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Установление границ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w:t>
      </w:r>
      <w:r w:rsidR="006773F1">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autoSpaceDE w:val="0"/>
        <w:spacing w:after="0" w:line="240" w:lineRule="auto"/>
        <w:ind w:firstLine="440"/>
        <w:jc w:val="both"/>
        <w:rPr>
          <w:rFonts w:ascii="Times New Roman" w:hAnsi="Times New Roman" w:cs="Times New Roman"/>
          <w:b/>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6773F1">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767"/>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773F1" w:rsidRDefault="006773F1" w:rsidP="00677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Мероприятие</w:t>
      </w:r>
      <w:r>
        <w:rPr>
          <w:rFonts w:ascii="Times New Roman" w:hAnsi="Times New Roman" w:cs="Times New Roman"/>
          <w:sz w:val="24"/>
          <w:szCs w:val="24"/>
        </w:rPr>
        <w:t xml:space="preserve"> 2.Подготовка карт (планов) для установления границ населенных пунктов</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w:t>
      </w:r>
      <w:proofErr w:type="gramStart"/>
      <w:r>
        <w:rPr>
          <w:rFonts w:ascii="Times New Roman" w:hAnsi="Times New Roman" w:cs="Times New Roman"/>
          <w:sz w:val="24"/>
          <w:szCs w:val="24"/>
        </w:rPr>
        <w:t>согласно изменений</w:t>
      </w:r>
      <w:proofErr w:type="gramEnd"/>
      <w:r>
        <w:rPr>
          <w:rFonts w:ascii="Times New Roman" w:hAnsi="Times New Roman" w:cs="Times New Roman"/>
          <w:sz w:val="24"/>
          <w:szCs w:val="24"/>
        </w:rPr>
        <w:t xml:space="preserve"> в  законодательстве РФ.</w:t>
      </w:r>
    </w:p>
    <w:p w:rsidR="006773F1" w:rsidRDefault="006773F1">
      <w:pPr>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Подотовка</w:t>
      </w:r>
      <w:proofErr w:type="spellEnd"/>
      <w:r>
        <w:rPr>
          <w:rFonts w:ascii="Times New Roman" w:hAnsi="Times New Roman" w:cs="Times New Roman"/>
          <w:sz w:val="24"/>
          <w:szCs w:val="24"/>
        </w:rPr>
        <w:t xml:space="preserve"> карт (планов) для установления границ населенных пунктов расположенных на территории сельского поселения.</w:t>
      </w:r>
    </w:p>
    <w:p w:rsidR="00EF2BC9" w:rsidRDefault="00EF2BC9">
      <w:pPr>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rPr>
        <w:t xml:space="preserve">Цель мероприятия - формирование эффективной системы пространственного развития и административно-территориального устройства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w:t>
      </w:r>
    </w:p>
    <w:p w:rsidR="00EF2BC9" w:rsidRDefault="00EF2BC9">
      <w:pPr>
        <w:widowControl w:val="0"/>
        <w:autoSpaceDE w:val="0"/>
        <w:spacing w:after="0" w:line="240" w:lineRule="auto"/>
        <w:ind w:left="426"/>
        <w:jc w:val="center"/>
        <w:rPr>
          <w:rFonts w:ascii="Times New Roman" w:hAnsi="Times New Roman" w:cs="Times New Roman"/>
          <w:b/>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w:t>
      </w:r>
      <w:r>
        <w:rPr>
          <w:rFonts w:ascii="Times New Roman" w:hAnsi="Times New Roman" w:cs="Times New Roman"/>
          <w:sz w:val="24"/>
          <w:szCs w:val="24"/>
        </w:rPr>
        <w:lastRenderedPageBreak/>
        <w:t xml:space="preserve">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045F9F">
        <w:rPr>
          <w:rFonts w:ascii="Times New Roman" w:hAnsi="Times New Roman" w:cs="Times New Roman"/>
          <w:sz w:val="24"/>
          <w:szCs w:val="24"/>
        </w:rPr>
        <w:t xml:space="preserve">133,9 </w:t>
      </w:r>
      <w:r>
        <w:rPr>
          <w:rFonts w:ascii="Times New Roman" w:hAnsi="Times New Roman" w:cs="Times New Roman"/>
          <w:sz w:val="24"/>
          <w:szCs w:val="24"/>
        </w:rPr>
        <w:t>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6,6 тыс. руб.;</w:t>
      </w:r>
    </w:p>
    <w:p w:rsidR="00EF2BC9" w:rsidRDefault="00163A8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4,5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045F9F">
        <w:rPr>
          <w:rFonts w:ascii="Times New Roman" w:hAnsi="Times New Roman" w:cs="Times New Roman"/>
          <w:sz w:val="24"/>
          <w:szCs w:val="24"/>
        </w:rPr>
        <w:t>98,0</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45F9F">
        <w:rPr>
          <w:rFonts w:ascii="Times New Roman" w:hAnsi="Times New Roman" w:cs="Times New Roman"/>
          <w:sz w:val="24"/>
          <w:szCs w:val="24"/>
        </w:rPr>
        <w:t>4,3</w:t>
      </w:r>
      <w:r>
        <w:rPr>
          <w:rFonts w:ascii="Times New Roman" w:hAnsi="Times New Roman" w:cs="Times New Roman"/>
          <w:sz w:val="24"/>
          <w:szCs w:val="24"/>
        </w:rPr>
        <w:t xml:space="preserve"> тыс. руб.</w:t>
      </w:r>
      <w:r w:rsidR="006773F1">
        <w:rPr>
          <w:rFonts w:ascii="Times New Roman" w:hAnsi="Times New Roman" w:cs="Times New Roman"/>
          <w:sz w:val="24"/>
          <w:szCs w:val="24"/>
        </w:rPr>
        <w:t>;</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6773F1" w:rsidRDefault="006773F1">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6773F1" w:rsidTr="006773F1">
        <w:trPr>
          <w:cantSplit/>
          <w:trHeight w:val="691"/>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6773F1" w:rsidTr="006773F1">
        <w:trPr>
          <w:cantSplit/>
          <w:trHeight w:val="534"/>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4,5</w:t>
            </w:r>
          </w:p>
        </w:tc>
        <w:tc>
          <w:tcPr>
            <w:tcW w:w="0" w:type="auto"/>
            <w:tcBorders>
              <w:top w:val="single" w:sz="4" w:space="0" w:color="000000"/>
              <w:left w:val="single" w:sz="4" w:space="0" w:color="000000"/>
              <w:bottom w:val="single" w:sz="4" w:space="0" w:color="000000"/>
            </w:tcBorders>
            <w:shd w:val="clear" w:color="auto" w:fill="auto"/>
          </w:tcPr>
          <w:p w:rsidR="006773F1" w:rsidRDefault="00045F9F">
            <w:pPr>
              <w:rPr>
                <w:rFonts w:ascii="Times New Roman" w:hAnsi="Times New Roman" w:cs="Times New Roman"/>
                <w:sz w:val="24"/>
                <w:szCs w:val="24"/>
              </w:rPr>
            </w:pPr>
            <w:r>
              <w:rPr>
                <w:rFonts w:ascii="Times New Roman" w:hAnsi="Times New Roman" w:cs="Times New Roman"/>
                <w:sz w:val="24"/>
                <w:szCs w:val="24"/>
              </w:rPr>
              <w:t>98,0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045F9F">
            <w:r>
              <w:rPr>
                <w:rFonts w:ascii="Times New Roman" w:hAnsi="Times New Roman" w:cs="Times New Roman"/>
                <w:sz w:val="24"/>
                <w:szCs w:val="24"/>
              </w:rPr>
              <w:t>4,3</w:t>
            </w:r>
          </w:p>
        </w:tc>
        <w:tc>
          <w:tcPr>
            <w:tcW w:w="0" w:type="auto"/>
            <w:tcBorders>
              <w:top w:val="single" w:sz="4" w:space="0" w:color="000000"/>
              <w:left w:val="single" w:sz="4" w:space="0" w:color="000000"/>
              <w:bottom w:val="single" w:sz="4" w:space="0" w:color="000000"/>
              <w:right w:val="single" w:sz="4" w:space="0" w:color="000000"/>
            </w:tcBorders>
          </w:tcPr>
          <w:p w:rsidR="006773F1"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6773F1"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6773F1" w:rsidRDefault="00045F9F">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6773F1" w:rsidRDefault="00045F9F">
            <w:pPr>
              <w:rPr>
                <w:rFonts w:ascii="Times New Roman" w:hAnsi="Times New Roman" w:cs="Times New Roman"/>
                <w:sz w:val="24"/>
                <w:szCs w:val="24"/>
              </w:rPr>
            </w:pPr>
            <w:r>
              <w:rPr>
                <w:rFonts w:ascii="Times New Roman" w:hAnsi="Times New Roman" w:cs="Times New Roman"/>
                <w:sz w:val="24"/>
                <w:szCs w:val="24"/>
              </w:rPr>
              <w:t>0,0</w:t>
            </w:r>
          </w:p>
        </w:tc>
      </w:tr>
      <w:tr w:rsidR="006773F1" w:rsidTr="006773F1">
        <w:trPr>
          <w:cantSplit/>
          <w:trHeight w:val="143"/>
        </w:trPr>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773F1" w:rsidRDefault="006773F1">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773F1" w:rsidRDefault="006773F1">
            <w:pPr>
              <w:rPr>
                <w:rFonts w:ascii="Times New Roman" w:hAnsi="Times New Roman" w:cs="Times New Roman"/>
                <w:sz w:val="24"/>
                <w:szCs w:val="24"/>
              </w:rPr>
            </w:pPr>
          </w:p>
        </w:tc>
      </w:tr>
      <w:tr w:rsidR="006773F1" w:rsidTr="006773F1">
        <w:trPr>
          <w:cantSplit/>
          <w:trHeight w:val="559"/>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6773F1" w:rsidTr="006773F1">
        <w:trPr>
          <w:cantSplit/>
          <w:trHeight w:val="415"/>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center"/>
              <w:rPr>
                <w:rFonts w:ascii="Times New Roman" w:hAnsi="Times New Roman" w:cs="Times New Roman"/>
                <w:sz w:val="24"/>
                <w:szCs w:val="24"/>
              </w:rPr>
            </w:pPr>
            <w:r>
              <w:rPr>
                <w:rFonts w:ascii="Times New Roman" w:hAnsi="Times New Roman" w:cs="Times New Roman"/>
                <w:sz w:val="24"/>
                <w:szCs w:val="24"/>
              </w:rPr>
              <w:t>0</w:t>
            </w:r>
          </w:p>
        </w:tc>
      </w:tr>
      <w:tr w:rsidR="00045F9F" w:rsidTr="006773F1">
        <w:trPr>
          <w:cantSplit/>
          <w:trHeight w:val="600"/>
        </w:trPr>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45F9F" w:rsidRDefault="00045F9F">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045F9F" w:rsidRDefault="00045F9F">
            <w:pPr>
              <w:rPr>
                <w:rFonts w:ascii="Times New Roman" w:hAnsi="Times New Roman" w:cs="Times New Roman"/>
                <w:sz w:val="24"/>
                <w:szCs w:val="24"/>
              </w:rPr>
            </w:pPr>
            <w:r>
              <w:rPr>
                <w:rFonts w:ascii="Times New Roman" w:hAnsi="Times New Roman" w:cs="Times New Roman"/>
                <w:sz w:val="24"/>
                <w:szCs w:val="24"/>
              </w:rPr>
              <w:t>4,5</w:t>
            </w:r>
          </w:p>
        </w:tc>
        <w:tc>
          <w:tcPr>
            <w:tcW w:w="0" w:type="auto"/>
            <w:tcBorders>
              <w:left w:val="single" w:sz="4" w:space="0" w:color="000000"/>
              <w:bottom w:val="single" w:sz="4" w:space="0" w:color="000000"/>
            </w:tcBorders>
            <w:shd w:val="clear" w:color="auto" w:fill="auto"/>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98,0</w:t>
            </w:r>
          </w:p>
        </w:tc>
        <w:tc>
          <w:tcPr>
            <w:tcW w:w="0" w:type="auto"/>
            <w:tcBorders>
              <w:left w:val="single" w:sz="4" w:space="0" w:color="000000"/>
              <w:bottom w:val="single" w:sz="4" w:space="0" w:color="000000"/>
              <w:right w:val="single" w:sz="4" w:space="0" w:color="000000"/>
            </w:tcBorders>
            <w:shd w:val="clear" w:color="auto" w:fill="auto"/>
          </w:tcPr>
          <w:p w:rsidR="00045F9F" w:rsidRDefault="00045F9F" w:rsidP="00BA6C9E">
            <w:r>
              <w:rPr>
                <w:rFonts w:ascii="Times New Roman" w:hAnsi="Times New Roman" w:cs="Times New Roman"/>
                <w:sz w:val="24"/>
                <w:szCs w:val="24"/>
              </w:rPr>
              <w:t>4,3</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45F9F" w:rsidRDefault="00045F9F" w:rsidP="00BA6C9E">
            <w:pPr>
              <w:rPr>
                <w:rFonts w:ascii="Times New Roman" w:hAnsi="Times New Roman" w:cs="Times New Roman"/>
                <w:sz w:val="24"/>
                <w:szCs w:val="24"/>
              </w:rPr>
            </w:pPr>
            <w:r>
              <w:rPr>
                <w:rFonts w:ascii="Times New Roman" w:hAnsi="Times New Roman" w:cs="Times New Roman"/>
                <w:sz w:val="24"/>
                <w:szCs w:val="24"/>
              </w:rPr>
              <w:t>0,0</w:t>
            </w:r>
          </w:p>
        </w:tc>
      </w:tr>
      <w:tr w:rsidR="006773F1" w:rsidTr="006773F1">
        <w:trPr>
          <w:cantSplit/>
          <w:trHeight w:val="522"/>
        </w:trPr>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6773F1" w:rsidRDefault="006773F1">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6773F1" w:rsidRDefault="006773F1">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6773F1" w:rsidRDefault="006773F1">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6773F1" w:rsidRDefault="00045F9F">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7. Анализ рисков реализации   подпрограммы и описание мер управления рисками реализации подпрограммы</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Внутренние риски также являются существенным фактором при выполнении мероприятий.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EF2BC9" w:rsidRDefault="00EF2BC9">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roofErr w:type="gramEnd"/>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Новогольеланского сельского поселения Грибановского района Воронежской области и установлению границ населенных пунктов.</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снижения доли внутренних рисков планируется: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квалификации сотрудников администрации Новогольеланского сельского поселения Грибановского муниципального района и совершенствование ее внутренней структуры.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подпрограммы </w:t>
      </w:r>
      <w:proofErr w:type="gramStart"/>
      <w:r>
        <w:rPr>
          <w:rFonts w:ascii="Times New Roman" w:hAnsi="Times New Roman" w:cs="Times New Roman"/>
          <w:sz w:val="24"/>
          <w:szCs w:val="24"/>
        </w:rPr>
        <w:t>будет способствовать обеспечению устойчивого развития градостроительной деятельности на территории Новогольеланского сельского поселения Грибановского муниципального района Воронежской области и позволит</w:t>
      </w:r>
      <w:proofErr w:type="gramEnd"/>
      <w:r>
        <w:rPr>
          <w:rFonts w:ascii="Times New Roman" w:hAnsi="Times New Roman" w:cs="Times New Roman"/>
          <w:sz w:val="24"/>
          <w:szCs w:val="24"/>
        </w:rPr>
        <w:t>:</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Обеспечить проектами планировки территорий перспективные поселения с учетом требований действующего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Установить границы населенных пунктов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Обеспечить первоочередное предоставление земельных участков для их комплексного освоения в целях жилищного строительства.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Увеличить объемы налоговых поступлений в бюджеты всех уровней.</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Pr>
          <w:rFonts w:ascii="Times New Roman" w:hAnsi="Times New Roman" w:cs="Times New Roman"/>
          <w:sz w:val="24"/>
          <w:szCs w:val="24"/>
        </w:rPr>
        <w:t xml:space="preserve"> наследия.</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roofErr w:type="gramEnd"/>
    </w:p>
    <w:p w:rsidR="00EF2BC9" w:rsidRDefault="00EF2BC9">
      <w:pPr>
        <w:spacing w:after="0" w:line="240" w:lineRule="auto"/>
        <w:ind w:firstLine="708"/>
        <w:jc w:val="both"/>
        <w:rPr>
          <w:rFonts w:ascii="Times New Roman" w:hAnsi="Times New Roman" w:cs="Times New Roman"/>
          <w:b/>
          <w:sz w:val="28"/>
          <w:szCs w:val="28"/>
        </w:rPr>
      </w:pPr>
      <w:proofErr w:type="gramStart"/>
      <w:r>
        <w:rPr>
          <w:rFonts w:ascii="Times New Roman" w:hAnsi="Times New Roman" w:cs="Times New Roman"/>
          <w:sz w:val="24"/>
          <w:szCs w:val="24"/>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№5</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i w:val="0"/>
          <w:iCs w:val="0"/>
          <w:sz w:val="28"/>
          <w:szCs w:val="28"/>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w:t>
            </w:r>
            <w:r>
              <w:rPr>
                <w:rFonts w:ascii="Times New Roman" w:hAnsi="Times New Roman" w:cs="Times New Roman"/>
                <w:b w:val="0"/>
                <w:i w:val="0"/>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b w:val="0"/>
                <w:bCs w:val="0"/>
                <w:i w:val="0"/>
                <w:iCs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594"/>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spacing w:val="3"/>
                <w:sz w:val="24"/>
                <w:szCs w:val="24"/>
              </w:rPr>
            </w:pPr>
            <w:r>
              <w:rPr>
                <w:rFonts w:ascii="Times New Roman" w:hAnsi="Times New Roman" w:cs="Times New Roman"/>
                <w:b w:val="0"/>
                <w:bCs w:val="0"/>
                <w:i w:val="0"/>
                <w:iCs w:val="0"/>
                <w:sz w:val="24"/>
                <w:szCs w:val="24"/>
              </w:rPr>
              <w:t xml:space="preserve">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pacing w:val="3"/>
                <w:sz w:val="24"/>
                <w:szCs w:val="24"/>
              </w:rPr>
              <w:t>Создание условий для комфортного проживания граждан на территории Новогольеланского сельского поселения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1. Развитие сети автомобильных дорог общего пользования.</w:t>
            </w:r>
          </w:p>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2. Благоустройство дворовых территорий сельского поселения.</w:t>
            </w:r>
          </w:p>
          <w:p w:rsidR="00EF2BC9" w:rsidRPr="00DF27CC" w:rsidRDefault="00EF2BC9">
            <w:pPr>
              <w:pStyle w:val="af6"/>
              <w:spacing w:before="0" w:after="0"/>
              <w:jc w:val="both"/>
            </w:pPr>
            <w:r w:rsidRPr="00DF27CC">
              <w:t>3. Исполнение мероприятий согласно утвержденной программе «Комплексное    развитие     систем</w:t>
            </w:r>
          </w:p>
          <w:p w:rsidR="00EF2BC9" w:rsidRPr="00DF27CC" w:rsidRDefault="00EF2BC9">
            <w:pPr>
              <w:autoSpaceDE w:val="0"/>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Pr="00DF27CC" w:rsidRDefault="00EF2BC9" w:rsidP="00DF27CC">
            <w:pPr>
              <w:pStyle w:val="af5"/>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Создание объектов социального и производственного комплексов, в том числе объектов общегражданского назначения, жилья, инфраструктуры.</w:t>
            </w:r>
          </w:p>
          <w:p w:rsidR="00DF27CC" w:rsidRPr="00DF27CC" w:rsidRDefault="00DF27CC" w:rsidP="00DF27CC">
            <w:pPr>
              <w:pStyle w:val="af5"/>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Расходы на организацию проведения оплачиваемых общественных работ</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pStyle w:val="af3"/>
              <w:spacing w:line="240" w:lineRule="auto"/>
              <w:jc w:val="both"/>
            </w:pPr>
            <w:r>
              <w:rPr>
                <w:rFonts w:ascii="Times New Roman" w:hAnsi="Times New Roman" w:cs="Times New Roman"/>
                <w:b w:val="0"/>
                <w:i w:val="0"/>
                <w:sz w:val="24"/>
                <w:szCs w:val="24"/>
              </w:rPr>
              <w:t>- создание благоприятных условий для проживания и отдыха жителей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ind w:left="12"/>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6773F1">
            <w:pPr>
              <w:pStyle w:val="af3"/>
              <w:spacing w:line="240" w:lineRule="auto"/>
              <w:jc w:val="both"/>
            </w:pPr>
            <w:r>
              <w:rPr>
                <w:rFonts w:ascii="Times New Roman" w:hAnsi="Times New Roman" w:cs="Times New Roman"/>
                <w:b w:val="0"/>
                <w:bCs w:val="0"/>
                <w:i w:val="0"/>
                <w:iCs w:val="0"/>
                <w:sz w:val="24"/>
                <w:szCs w:val="24"/>
              </w:rPr>
              <w:t>2014 – 202</w:t>
            </w:r>
            <w:r w:rsidR="006773F1">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045F9F">
              <w:rPr>
                <w:rFonts w:ascii="Times New Roman" w:hAnsi="Times New Roman" w:cs="Times New Roman"/>
                <w:b w:val="0"/>
                <w:bCs w:val="0"/>
                <w:i w:val="0"/>
                <w:sz w:val="24"/>
                <w:szCs w:val="24"/>
              </w:rPr>
              <w:t>10439,9</w:t>
            </w:r>
            <w:r w:rsidR="00163A87">
              <w:rPr>
                <w:rFonts w:ascii="Times New Roman" w:hAnsi="Times New Roman" w:cs="Times New Roman"/>
                <w:b w:val="0"/>
                <w:bCs w:val="0"/>
                <w:i w:val="0"/>
                <w:sz w:val="24"/>
                <w:szCs w:val="24"/>
              </w:rPr>
              <w:t xml:space="preserve"> тыс. рублей </w:t>
            </w:r>
            <w:r w:rsidR="00163A87">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045F9F">
              <w:rPr>
                <w:rFonts w:ascii="Times New Roman" w:hAnsi="Times New Roman" w:cs="Times New Roman"/>
                <w:b w:val="0"/>
                <w:bCs w:val="0"/>
                <w:i w:val="0"/>
                <w:iCs w:val="0"/>
                <w:sz w:val="24"/>
                <w:szCs w:val="24"/>
              </w:rPr>
              <w:t>7472,8</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045F9F">
              <w:rPr>
                <w:rFonts w:ascii="Times New Roman" w:hAnsi="Times New Roman" w:cs="Times New Roman"/>
                <w:b w:val="0"/>
                <w:bCs w:val="0"/>
                <w:i w:val="0"/>
                <w:sz w:val="24"/>
                <w:szCs w:val="24"/>
              </w:rPr>
              <w:t>2967,1</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658,8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679,4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3112,7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2017 год –   </w:t>
            </w:r>
            <w:r w:rsidR="00163A87">
              <w:rPr>
                <w:rFonts w:ascii="Times New Roman" w:hAnsi="Times New Roman" w:cs="Times New Roman"/>
                <w:b w:val="0"/>
                <w:bCs w:val="0"/>
                <w:i w:val="0"/>
                <w:iCs w:val="0"/>
                <w:sz w:val="24"/>
                <w:szCs w:val="24"/>
              </w:rPr>
              <w:t>4012,8</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20533D">
              <w:rPr>
                <w:rFonts w:ascii="Times New Roman" w:hAnsi="Times New Roman" w:cs="Times New Roman"/>
                <w:b w:val="0"/>
                <w:bCs w:val="0"/>
                <w:i w:val="0"/>
                <w:iCs w:val="0"/>
                <w:sz w:val="24"/>
                <w:szCs w:val="24"/>
              </w:rPr>
              <w:t>744,4</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045F9F">
              <w:rPr>
                <w:rFonts w:ascii="Times New Roman" w:hAnsi="Times New Roman" w:cs="Times New Roman"/>
                <w:b w:val="0"/>
                <w:bCs w:val="0"/>
                <w:i w:val="0"/>
                <w:iCs w:val="0"/>
                <w:sz w:val="24"/>
                <w:szCs w:val="24"/>
              </w:rPr>
              <w:t>804,9</w:t>
            </w:r>
            <w:r>
              <w:rPr>
                <w:rFonts w:ascii="Times New Roman" w:hAnsi="Times New Roman" w:cs="Times New Roman"/>
                <w:b w:val="0"/>
                <w:bCs w:val="0"/>
                <w:i w:val="0"/>
                <w:iCs w:val="0"/>
                <w:sz w:val="24"/>
                <w:szCs w:val="24"/>
              </w:rPr>
              <w:t xml:space="preserve">    тыс. рублей; </w:t>
            </w:r>
          </w:p>
          <w:p w:rsidR="00EF2BC9" w:rsidRDefault="00EF2BC9" w:rsidP="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045F9F">
              <w:rPr>
                <w:rFonts w:ascii="Times New Roman" w:hAnsi="Times New Roman" w:cs="Times New Roman"/>
                <w:b w:val="0"/>
                <w:bCs w:val="0"/>
                <w:i w:val="0"/>
                <w:iCs w:val="0"/>
                <w:sz w:val="24"/>
                <w:szCs w:val="24"/>
              </w:rPr>
              <w:t>426,9</w:t>
            </w:r>
            <w:r>
              <w:rPr>
                <w:rFonts w:ascii="Times New Roman" w:hAnsi="Times New Roman" w:cs="Times New Roman"/>
                <w:b w:val="0"/>
                <w:bCs w:val="0"/>
                <w:i w:val="0"/>
                <w:iCs w:val="0"/>
                <w:sz w:val="24"/>
                <w:szCs w:val="24"/>
              </w:rPr>
              <w:t xml:space="preserve">     тыс. рублей</w:t>
            </w:r>
            <w:r w:rsidR="006773F1">
              <w:rPr>
                <w:rFonts w:ascii="Times New Roman" w:hAnsi="Times New Roman" w:cs="Times New Roman"/>
                <w:b w:val="0"/>
                <w:bCs w:val="0"/>
                <w:i w:val="0"/>
                <w:iCs w:val="0"/>
                <w:sz w:val="24"/>
                <w:szCs w:val="24"/>
              </w:rPr>
              <w:t>;</w:t>
            </w:r>
          </w:p>
          <w:p w:rsidR="006773F1" w:rsidRDefault="006773F1" w:rsidP="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0,0     тыс. рублей;         </w:t>
            </w:r>
          </w:p>
          <w:p w:rsidR="006773F1" w:rsidRDefault="006773F1" w:rsidP="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0,0     тыс. рублей;</w:t>
            </w:r>
          </w:p>
          <w:p w:rsidR="006773F1" w:rsidRDefault="006773F1" w:rsidP="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0,0     тыс. рублей;</w:t>
            </w:r>
          </w:p>
          <w:p w:rsidR="006773F1" w:rsidRPr="006773F1" w:rsidRDefault="006773F1" w:rsidP="00163A87">
            <w:pPr>
              <w:pStyle w:val="af3"/>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       2024 год  -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0B2685">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w:t>
      </w:r>
      <w:proofErr w:type="gramStart"/>
      <w:r>
        <w:rPr>
          <w:rFonts w:ascii="Times New Roman" w:hAnsi="Times New Roman" w:cs="Times New Roman"/>
          <w:sz w:val="24"/>
          <w:szCs w:val="24"/>
        </w:rPr>
        <w:t>является трудом производительным и не создает</w:t>
      </w:r>
      <w:proofErr w:type="gramEnd"/>
      <w:r>
        <w:rPr>
          <w:rFonts w:ascii="Times New Roman" w:hAnsi="Times New Roman" w:cs="Times New Roman"/>
          <w:sz w:val="24"/>
          <w:szCs w:val="24"/>
        </w:rPr>
        <w:t xml:space="preserve">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EF2BC9" w:rsidRDefault="00EF2BC9">
      <w:pPr>
        <w:widowControl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EF2BC9" w:rsidRDefault="00EF2BC9">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Будучи </w:t>
      </w:r>
      <w:proofErr w:type="spellStart"/>
      <w:r>
        <w:rPr>
          <w:rFonts w:ascii="Times New Roman" w:hAnsi="Times New Roman" w:cs="Times New Roman"/>
          <w:sz w:val="24"/>
          <w:szCs w:val="24"/>
        </w:rPr>
        <w:t>высокоресурсоемкой</w:t>
      </w:r>
      <w:proofErr w:type="spellEnd"/>
      <w:r>
        <w:rPr>
          <w:rFonts w:ascii="Times New Roman" w:hAnsi="Times New Roman" w:cs="Times New Roman"/>
          <w:sz w:val="24"/>
          <w:szCs w:val="24"/>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Pr>
          <w:rFonts w:ascii="Times New Roman" w:hAnsi="Times New Roman" w:cs="Times New Roman"/>
          <w:sz w:val="24"/>
          <w:szCs w:val="24"/>
        </w:rPr>
        <w:t>производственного</w:t>
      </w:r>
      <w:proofErr w:type="gramEnd"/>
      <w:r>
        <w:rPr>
          <w:rFonts w:ascii="Times New Roman" w:hAnsi="Times New Roman" w:cs="Times New Roman"/>
          <w:sz w:val="24"/>
          <w:szCs w:val="24"/>
        </w:rPr>
        <w:t xml:space="preserve">, строительного, транспортного </w:t>
      </w:r>
      <w:proofErr w:type="spellStart"/>
      <w:r>
        <w:rPr>
          <w:rFonts w:ascii="Times New Roman" w:hAnsi="Times New Roman" w:cs="Times New Roman"/>
          <w:sz w:val="24"/>
          <w:szCs w:val="24"/>
        </w:rPr>
        <w:t>самообеспечения</w:t>
      </w:r>
      <w:proofErr w:type="spellEnd"/>
      <w:r>
        <w:rPr>
          <w:rFonts w:ascii="Times New Roman" w:hAnsi="Times New Roman" w:cs="Times New Roman"/>
          <w:sz w:val="24"/>
          <w:szCs w:val="24"/>
        </w:rPr>
        <w:t xml:space="preserve">, что трудно представить в реальности, тем более, в регионах. Чрезмерное обособление всегда будет тяготеть к </w:t>
      </w:r>
      <w:proofErr w:type="gramStart"/>
      <w:r>
        <w:rPr>
          <w:rFonts w:ascii="Times New Roman" w:hAnsi="Times New Roman" w:cs="Times New Roman"/>
          <w:sz w:val="24"/>
          <w:szCs w:val="24"/>
        </w:rPr>
        <w:t>полному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самообеспечению</w:t>
      </w:r>
      <w:proofErr w:type="spellEnd"/>
      <w:r>
        <w:rPr>
          <w:rFonts w:ascii="Times New Roman" w:hAnsi="Times New Roman" w:cs="Times New Roman"/>
          <w:sz w:val="24"/>
          <w:szCs w:val="24"/>
        </w:rPr>
        <w:t>,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EF2BC9" w:rsidRDefault="00EF2BC9">
      <w:pPr>
        <w:autoSpaceDE w:val="0"/>
        <w:spacing w:after="0" w:line="240" w:lineRule="auto"/>
        <w:ind w:firstLine="539"/>
        <w:jc w:val="both"/>
        <w:rPr>
          <w:rFonts w:ascii="Times New Roman" w:hAnsi="Times New Roman" w:cs="Times New Roman"/>
          <w:spacing w:val="3"/>
          <w:sz w:val="24"/>
          <w:szCs w:val="24"/>
        </w:rPr>
      </w:pPr>
      <w:r>
        <w:rPr>
          <w:rFonts w:ascii="Times New Roman" w:hAnsi="Times New Roman" w:cs="Times New Roman"/>
          <w:sz w:val="24"/>
          <w:szCs w:val="24"/>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Новогольеланского сельского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Ненадлежащее состояние дорог, тротуаров создает социальную напряженность населения. В </w:t>
      </w:r>
      <w:proofErr w:type="gramStart"/>
      <w:r>
        <w:rPr>
          <w:rFonts w:ascii="Times New Roman" w:hAnsi="Times New Roman" w:cs="Times New Roman"/>
          <w:spacing w:val="3"/>
          <w:sz w:val="24"/>
          <w:szCs w:val="24"/>
        </w:rPr>
        <w:t>целях</w:t>
      </w:r>
      <w:proofErr w:type="gramEnd"/>
      <w:r>
        <w:rPr>
          <w:rFonts w:ascii="Times New Roman" w:hAnsi="Times New Roman" w:cs="Times New Roman"/>
          <w:spacing w:val="3"/>
          <w:sz w:val="24"/>
          <w:szCs w:val="24"/>
        </w:rPr>
        <w:t xml:space="preserve">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w:t>
      </w:r>
      <w:r>
        <w:rPr>
          <w:rFonts w:ascii="Times New Roman" w:hAnsi="Times New Roman" w:cs="Times New Roman"/>
          <w:spacing w:val="3"/>
          <w:sz w:val="24"/>
          <w:szCs w:val="24"/>
        </w:rPr>
        <w:lastRenderedPageBreak/>
        <w:t>низком уровне культуры поведения жителей на улицах и во дворах, небрежном отношении к элементам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В </w:t>
      </w:r>
      <w:proofErr w:type="gramStart"/>
      <w:r>
        <w:rPr>
          <w:rFonts w:ascii="Times New Roman" w:hAnsi="Times New Roman" w:cs="Times New Roman"/>
          <w:spacing w:val="3"/>
          <w:sz w:val="24"/>
          <w:szCs w:val="24"/>
        </w:rPr>
        <w:t>целях</w:t>
      </w:r>
      <w:proofErr w:type="gramEnd"/>
      <w:r>
        <w:rPr>
          <w:rFonts w:ascii="Times New Roman" w:hAnsi="Times New Roman" w:cs="Times New Roman"/>
          <w:spacing w:val="3"/>
          <w:sz w:val="24"/>
          <w:szCs w:val="24"/>
        </w:rPr>
        <w:t xml:space="preserve">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Разработка и реализация Программы позволит улучшить внешний облик Новогольеланского сельского поселения, повысить уровень благоустройства и санитарного состояния территорий, комфортного проживания жителей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roofErr w:type="gramEnd"/>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Приоритеты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EF2BC9" w:rsidRDefault="00EF2BC9">
      <w:pPr>
        <w:widowControl w:val="0"/>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Необходимо создавать условия для реализации пространственных интересов населения Новогольеланского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pacing w:val="3"/>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pacing w:val="3"/>
          <w:sz w:val="24"/>
          <w:szCs w:val="24"/>
        </w:rPr>
        <w:t>Создание условий для комфортного проживания граждан на территории Новогольеланского сельского поселения</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Организация благоустройства, озеленения территории поселения, очистка и уборка территории населенных пунктов от мусора.</w:t>
      </w:r>
    </w:p>
    <w:p w:rsidR="00EF2BC9" w:rsidRDefault="00EF2BC9">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проживания и отдыха жителей сельского поселения.</w:t>
      </w: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w:t>
      </w:r>
      <w:r w:rsidR="000B2685">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0B2685">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2. Организация системного сбора и вывоза твердых бытовых отходов.</w:t>
      </w:r>
    </w:p>
    <w:p w:rsidR="00EF2BC9" w:rsidRDefault="00EF2BC9">
      <w:pPr>
        <w:spacing w:after="0" w:line="240" w:lineRule="auto"/>
        <w:ind w:left="12" w:firstLine="708"/>
        <w:jc w:val="both"/>
        <w:rPr>
          <w:rFonts w:ascii="Times New Roman" w:hAnsi="Times New Roman" w:cs="Times New Roman"/>
          <w:kern w:val="1"/>
          <w:sz w:val="24"/>
          <w:szCs w:val="24"/>
        </w:rPr>
      </w:pPr>
      <w:r>
        <w:rPr>
          <w:rFonts w:ascii="Times New Roman" w:hAnsi="Times New Roman" w:cs="Times New Roman"/>
          <w:sz w:val="24"/>
          <w:szCs w:val="24"/>
        </w:rPr>
        <w:t>3. Организация ритуальных услуг и содержание мест захоронения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kern w:val="1"/>
          <w:sz w:val="24"/>
          <w:szCs w:val="24"/>
        </w:rPr>
        <w:t>4. Количество обустроенных мест массового отдыха  населения до 1 ед. на 1000 чел. населения.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 xml:space="preserve">6. Удельный вес введенной </w:t>
      </w:r>
      <w:proofErr w:type="gramStart"/>
      <w:r>
        <w:rPr>
          <w:rFonts w:ascii="Times New Roman" w:hAnsi="Times New Roman" w:cs="Times New Roman"/>
          <w:sz w:val="24"/>
          <w:szCs w:val="24"/>
        </w:rPr>
        <w:t>общей площади жилых домов по отношению к общей площади жилищного фонда</w:t>
      </w:r>
      <w:proofErr w:type="gramEnd"/>
      <w:r>
        <w:rPr>
          <w:rFonts w:ascii="Times New Roman" w:hAnsi="Times New Roman" w:cs="Times New Roman"/>
          <w:sz w:val="24"/>
          <w:szCs w:val="24"/>
        </w:rPr>
        <w:t>, %.</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8. 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w:t>
      </w:r>
      <w:r w:rsidR="000B2685">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shd w:val="clear" w:color="auto" w:fill="FFFF00"/>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1. </w:t>
      </w:r>
      <w:r>
        <w:rPr>
          <w:rFonts w:ascii="Times New Roman" w:hAnsi="Times New Roman" w:cs="Times New Roman"/>
          <w:sz w:val="24"/>
          <w:szCs w:val="24"/>
        </w:rPr>
        <w:t>Развитие сети автомобильных дорог общего пользования.</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045F9F">
        <w:rPr>
          <w:rFonts w:ascii="Times New Roman" w:hAnsi="Times New Roman" w:cs="Times New Roman"/>
          <w:b w:val="0"/>
          <w:bCs w:val="0"/>
          <w:i w:val="0"/>
          <w:sz w:val="24"/>
          <w:szCs w:val="24"/>
        </w:rPr>
        <w:t>7590,8</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BA6C9E">
        <w:rPr>
          <w:rFonts w:ascii="Times New Roman" w:hAnsi="Times New Roman" w:cs="Times New Roman"/>
          <w:b w:val="0"/>
          <w:bCs w:val="0"/>
          <w:i w:val="0"/>
          <w:iCs w:val="0"/>
          <w:sz w:val="24"/>
          <w:szCs w:val="24"/>
        </w:rPr>
        <w:t>5050,6</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6434B1">
        <w:rPr>
          <w:rFonts w:ascii="Times New Roman" w:hAnsi="Times New Roman" w:cs="Times New Roman"/>
          <w:b w:val="0"/>
          <w:bCs w:val="0"/>
          <w:i w:val="0"/>
          <w:sz w:val="24"/>
          <w:szCs w:val="24"/>
        </w:rPr>
        <w:t>2540,2</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45,5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215,3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2905,8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163A87">
        <w:rPr>
          <w:rFonts w:ascii="Times New Roman" w:hAnsi="Times New Roman" w:cs="Times New Roman"/>
          <w:sz w:val="24"/>
          <w:szCs w:val="24"/>
        </w:rPr>
        <w:t>3615,6</w:t>
      </w:r>
      <w:r>
        <w:rPr>
          <w:rFonts w:ascii="Times New Roman" w:hAnsi="Times New Roman" w:cs="Times New Roman"/>
          <w:sz w:val="24"/>
          <w:szCs w:val="24"/>
        </w:rPr>
        <w:t xml:space="preserve">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20533D">
        <w:rPr>
          <w:rFonts w:ascii="Times New Roman" w:hAnsi="Times New Roman" w:cs="Times New Roman"/>
          <w:sz w:val="24"/>
          <w:szCs w:val="24"/>
        </w:rPr>
        <w:t>356,0</w:t>
      </w:r>
      <w:r>
        <w:rPr>
          <w:rFonts w:ascii="Times New Roman" w:hAnsi="Times New Roman" w:cs="Times New Roman"/>
          <w:sz w:val="24"/>
          <w:szCs w:val="24"/>
        </w:rPr>
        <w:t xml:space="preserve">  тыс. руб.;</w:t>
      </w:r>
    </w:p>
    <w:p w:rsidR="00EF2BC9" w:rsidRDefault="0020533D">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BA6C9E">
        <w:rPr>
          <w:rFonts w:ascii="Times New Roman" w:hAnsi="Times New Roman" w:cs="Times New Roman"/>
          <w:sz w:val="24"/>
          <w:szCs w:val="24"/>
        </w:rPr>
        <w:t>236,2</w:t>
      </w:r>
      <w:r w:rsidR="00EF2BC9">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BA6C9E">
        <w:rPr>
          <w:rFonts w:ascii="Times New Roman" w:hAnsi="Times New Roman" w:cs="Times New Roman"/>
          <w:sz w:val="24"/>
          <w:szCs w:val="24"/>
        </w:rPr>
        <w:t>216,4</w:t>
      </w:r>
      <w:r>
        <w:rPr>
          <w:rFonts w:ascii="Times New Roman" w:hAnsi="Times New Roman" w:cs="Times New Roman"/>
          <w:sz w:val="24"/>
          <w:szCs w:val="24"/>
        </w:rPr>
        <w:t xml:space="preserve">   тыс. руб.</w:t>
      </w:r>
      <w:r w:rsidR="000B2685">
        <w:rPr>
          <w:rFonts w:ascii="Times New Roman" w:hAnsi="Times New Roman" w:cs="Times New Roman"/>
          <w:sz w:val="24"/>
          <w:szCs w:val="24"/>
        </w:rPr>
        <w:t>;</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2. </w:t>
      </w:r>
      <w:r>
        <w:rPr>
          <w:rFonts w:ascii="Times New Roman" w:hAnsi="Times New Roman" w:cs="Times New Roman"/>
          <w:sz w:val="24"/>
          <w:szCs w:val="24"/>
        </w:rPr>
        <w:t xml:space="preserve">   Благоустройство дворовых территорий сельского поселения.</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lastRenderedPageBreak/>
        <w:t>Цель мероприятия - комплексное развитие и благоустройство Новогольеланского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Новогольеланского сельского поселения путем озеленения его территории.</w:t>
      </w:r>
    </w:p>
    <w:p w:rsidR="00EF2BC9" w:rsidRDefault="00EF2BC9">
      <w:pPr>
        <w:spacing w:after="0" w:line="240" w:lineRule="auto"/>
        <w:ind w:firstLine="600"/>
        <w:jc w:val="both"/>
        <w:rPr>
          <w:rFonts w:ascii="Times New Roman" w:hAnsi="Times New Roman" w:cs="Times New Roman"/>
          <w:sz w:val="28"/>
          <w:szCs w:val="28"/>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мероприятия будут достигнуты  следующие показатели</w:t>
      </w:r>
      <w:r>
        <w:rPr>
          <w:rFonts w:ascii="Times New Roman" w:hAnsi="Times New Roman" w:cs="Times New Roman"/>
          <w:sz w:val="28"/>
          <w:szCs w:val="28"/>
        </w:rPr>
        <w:t xml:space="preserve"> </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улучшение архитектурно-планировочного облика  Новогольеланского сельского поселения;</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улучшение экологической и </w:t>
      </w:r>
      <w:proofErr w:type="spellStart"/>
      <w:r>
        <w:rPr>
          <w:rFonts w:ascii="Times New Roman" w:hAnsi="Times New Roman" w:cs="Times New Roman"/>
          <w:sz w:val="24"/>
          <w:szCs w:val="24"/>
        </w:rPr>
        <w:t>санитарно-эпидимиологической</w:t>
      </w:r>
      <w:proofErr w:type="spellEnd"/>
      <w:r>
        <w:rPr>
          <w:rFonts w:ascii="Times New Roman" w:hAnsi="Times New Roman" w:cs="Times New Roman"/>
          <w:sz w:val="24"/>
          <w:szCs w:val="24"/>
        </w:rPr>
        <w:t xml:space="preserve"> обстановки; </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создание благоприятных и комфортных условий для проживания и отдыха населения Новогольеланского сельского поселения.</w:t>
      </w: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BA6C9E">
        <w:rPr>
          <w:rFonts w:ascii="Times New Roman" w:hAnsi="Times New Roman" w:cs="Times New Roman"/>
          <w:b w:val="0"/>
          <w:bCs w:val="0"/>
          <w:i w:val="0"/>
          <w:sz w:val="24"/>
          <w:szCs w:val="24"/>
        </w:rPr>
        <w:t>2845,8</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BA6C9E">
        <w:rPr>
          <w:rFonts w:ascii="Times New Roman" w:hAnsi="Times New Roman" w:cs="Times New Roman"/>
          <w:b w:val="0"/>
          <w:bCs w:val="0"/>
          <w:i w:val="0"/>
          <w:iCs w:val="0"/>
          <w:sz w:val="24"/>
          <w:szCs w:val="24"/>
        </w:rPr>
        <w:t>2421,4</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BA6C9E">
        <w:rPr>
          <w:rFonts w:ascii="Times New Roman" w:hAnsi="Times New Roman" w:cs="Times New Roman"/>
          <w:b w:val="0"/>
          <w:bCs w:val="0"/>
          <w:i w:val="0"/>
          <w:sz w:val="24"/>
          <w:szCs w:val="24"/>
        </w:rPr>
        <w:t>424,4</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613,3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464,1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206,9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397,2</w:t>
      </w:r>
      <w:r>
        <w:rPr>
          <w:rFonts w:ascii="Times New Roman" w:hAnsi="Times New Roman" w:cs="Times New Roman"/>
          <w:sz w:val="24"/>
          <w:szCs w:val="24"/>
        </w:rPr>
        <w:t xml:space="preserve">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6434B1">
        <w:rPr>
          <w:rFonts w:ascii="Times New Roman" w:hAnsi="Times New Roman" w:cs="Times New Roman"/>
          <w:sz w:val="24"/>
          <w:szCs w:val="24"/>
        </w:rPr>
        <w:t>385,1</w:t>
      </w:r>
      <w:r>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BA6C9E">
        <w:rPr>
          <w:rFonts w:ascii="Times New Roman" w:hAnsi="Times New Roman" w:cs="Times New Roman"/>
          <w:sz w:val="24"/>
          <w:szCs w:val="24"/>
        </w:rPr>
        <w:t>568,7</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BA6C9E">
        <w:rPr>
          <w:rFonts w:ascii="Times New Roman" w:hAnsi="Times New Roman" w:cs="Times New Roman"/>
          <w:sz w:val="24"/>
          <w:szCs w:val="24"/>
        </w:rPr>
        <w:t>210,5</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6"/>
        <w:spacing w:before="0" w:after="0"/>
        <w:ind w:firstLine="600"/>
        <w:jc w:val="both"/>
      </w:pPr>
      <w:r>
        <w:rPr>
          <w:u w:val="single"/>
        </w:rPr>
        <w:t>Мероприятие 3.</w:t>
      </w:r>
      <w:r>
        <w:t xml:space="preserve"> Исполнение мероприятий согласно утвержденной программе «Комплексное    развитие     систем 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Цель мероприятия -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w:t>
      </w:r>
    </w:p>
    <w:p w:rsidR="00EF2BC9" w:rsidRDefault="00EF2BC9">
      <w:pPr>
        <w:spacing w:after="0" w:line="240" w:lineRule="auto"/>
        <w:ind w:firstLine="600"/>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подпрограммы будут достигнуты  следующие показатели:</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повышение комфортности условий проживания населения на территории поселения;</w:t>
      </w:r>
    </w:p>
    <w:p w:rsidR="00EF2BC9" w:rsidRDefault="00EF2BC9">
      <w:pPr>
        <w:pStyle w:val="ConsPlusNonformat"/>
        <w:widowControl/>
        <w:numPr>
          <w:ilvl w:val="0"/>
          <w:numId w:val="6"/>
        </w:numPr>
        <w:tabs>
          <w:tab w:val="left" w:pos="0"/>
        </w:tabs>
        <w:ind w:left="0" w:firstLine="600"/>
        <w:jc w:val="both"/>
        <w:rPr>
          <w:rFonts w:ascii="Times New Roman" w:hAnsi="Times New Roman" w:cs="Times New Roman"/>
          <w:sz w:val="24"/>
          <w:szCs w:val="24"/>
        </w:rPr>
      </w:pPr>
      <w:r>
        <w:rPr>
          <w:rFonts w:ascii="Times New Roman" w:hAnsi="Times New Roman" w:cs="Times New Roman"/>
          <w:sz w:val="24"/>
          <w:szCs w:val="24"/>
        </w:rPr>
        <w:t>понижение среднего физического износа систем коммунальной инфраструктуры до 30%;</w:t>
      </w:r>
    </w:p>
    <w:p w:rsidR="00EF2BC9" w:rsidRDefault="00EF2BC9">
      <w:pPr>
        <w:pStyle w:val="ConsPlusNonformat"/>
        <w:widowControl/>
        <w:numPr>
          <w:ilvl w:val="0"/>
          <w:numId w:val="6"/>
        </w:numPr>
        <w:ind w:left="0" w:firstLine="600"/>
        <w:jc w:val="both"/>
        <w:rPr>
          <w:rFonts w:ascii="Times New Roman" w:hAnsi="Times New Roman" w:cs="Times New Roman"/>
          <w:sz w:val="24"/>
          <w:szCs w:val="24"/>
        </w:rPr>
      </w:pPr>
      <w:r>
        <w:rPr>
          <w:rFonts w:ascii="Times New Roman" w:hAnsi="Times New Roman" w:cs="Times New Roman"/>
          <w:sz w:val="24"/>
          <w:szCs w:val="24"/>
        </w:rPr>
        <w:t>повышение качества и надежности предоставления коммунальных услуг населению;</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sz w:val="24"/>
          <w:szCs w:val="24"/>
        </w:rPr>
        <w:t>наращивание мощности коммунальной инфраструктуры.</w:t>
      </w:r>
    </w:p>
    <w:p w:rsidR="00EF2BC9" w:rsidRDefault="00EF2BC9">
      <w:pPr>
        <w:pStyle w:val="af3"/>
        <w:spacing w:line="240" w:lineRule="auto"/>
        <w:ind w:firstLine="539"/>
        <w:jc w:val="both"/>
        <w:rPr>
          <w:rFonts w:ascii="Times New Roman" w:hAnsi="Times New Roman" w:cs="Times New Roman"/>
          <w:b w:val="0"/>
          <w:i w:val="0"/>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C502E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w:t>
      </w:r>
      <w:r w:rsidR="00C502E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 xml:space="preserve">0 тыс. рублей,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C502E6">
        <w:rPr>
          <w:rFonts w:ascii="Times New Roman" w:hAnsi="Times New Roman" w:cs="Times New Roman"/>
          <w:sz w:val="24"/>
          <w:szCs w:val="24"/>
        </w:rPr>
        <w:t>0</w:t>
      </w:r>
      <w:r>
        <w:rPr>
          <w:rFonts w:ascii="Times New Roman" w:hAnsi="Times New Roman" w:cs="Times New Roman"/>
          <w:sz w:val="24"/>
          <w:szCs w:val="24"/>
        </w:rPr>
        <w:t>,0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4. </w:t>
      </w: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2020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6434B1" w:rsidRDefault="006434B1">
      <w:pPr>
        <w:autoSpaceDE w:val="0"/>
        <w:spacing w:after="0" w:line="240" w:lineRule="auto"/>
        <w:ind w:firstLine="539"/>
        <w:jc w:val="both"/>
        <w:rPr>
          <w:rFonts w:ascii="Times New Roman" w:hAnsi="Times New Roman" w:cs="Times New Roman"/>
          <w:b/>
          <w:sz w:val="24"/>
          <w:szCs w:val="24"/>
          <w:shd w:val="clear" w:color="auto" w:fill="FFFF00"/>
        </w:rPr>
      </w:pP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5. </w:t>
      </w:r>
      <w:r>
        <w:rPr>
          <w:rFonts w:ascii="Times New Roman" w:hAnsi="Times New Roman" w:cs="Times New Roman"/>
          <w:sz w:val="24"/>
          <w:szCs w:val="24"/>
        </w:rPr>
        <w:t>Расходы на организацию проведения оплачиваемых общественных работ</w:t>
      </w:r>
    </w:p>
    <w:p w:rsidR="006434B1" w:rsidRDefault="006434B1" w:rsidP="006434B1">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6434B1" w:rsidRDefault="006434B1" w:rsidP="006434B1">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6434B1" w:rsidRDefault="006434B1" w:rsidP="006434B1">
      <w:pPr>
        <w:autoSpaceDE w:val="0"/>
        <w:spacing w:after="0" w:line="240" w:lineRule="auto"/>
        <w:ind w:firstLine="539"/>
        <w:jc w:val="both"/>
        <w:rPr>
          <w:rFonts w:ascii="Times New Roman" w:hAnsi="Times New Roman" w:cs="Times New Roman"/>
          <w:sz w:val="24"/>
          <w:szCs w:val="24"/>
          <w:shd w:val="clear" w:color="auto" w:fill="FFFF00"/>
        </w:rPr>
      </w:pPr>
    </w:p>
    <w:p w:rsidR="007E7415" w:rsidRDefault="006434B1" w:rsidP="006434B1">
      <w:pPr>
        <w:pStyle w:val="af3"/>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w:t>
      </w:r>
      <w:r w:rsidR="007E7415">
        <w:rPr>
          <w:rFonts w:ascii="Times New Roman" w:hAnsi="Times New Roman" w:cs="Times New Roman"/>
          <w:b w:val="0"/>
          <w:bCs w:val="0"/>
          <w:i w:val="0"/>
          <w:sz w:val="24"/>
          <w:szCs w:val="24"/>
        </w:rPr>
        <w:t xml:space="preserve"> – 3,3 </w:t>
      </w:r>
      <w:proofErr w:type="spellStart"/>
      <w:r w:rsidR="007E7415">
        <w:rPr>
          <w:rFonts w:ascii="Times New Roman" w:hAnsi="Times New Roman" w:cs="Times New Roman"/>
          <w:b w:val="0"/>
          <w:bCs w:val="0"/>
          <w:i w:val="0"/>
          <w:sz w:val="24"/>
          <w:szCs w:val="24"/>
        </w:rPr>
        <w:t>тыс</w:t>
      </w:r>
      <w:proofErr w:type="gramStart"/>
      <w:r w:rsidR="007E7415">
        <w:rPr>
          <w:rFonts w:ascii="Times New Roman" w:hAnsi="Times New Roman" w:cs="Times New Roman"/>
          <w:b w:val="0"/>
          <w:bCs w:val="0"/>
          <w:i w:val="0"/>
          <w:sz w:val="24"/>
          <w:szCs w:val="24"/>
        </w:rPr>
        <w:t>.р</w:t>
      </w:r>
      <w:proofErr w:type="gramEnd"/>
      <w:r w:rsidR="007E7415">
        <w:rPr>
          <w:rFonts w:ascii="Times New Roman" w:hAnsi="Times New Roman" w:cs="Times New Roman"/>
          <w:b w:val="0"/>
          <w:bCs w:val="0"/>
          <w:i w:val="0"/>
          <w:sz w:val="24"/>
          <w:szCs w:val="24"/>
        </w:rPr>
        <w:t>уб</w:t>
      </w:r>
      <w:proofErr w:type="spellEnd"/>
    </w:p>
    <w:p w:rsidR="007E7415" w:rsidRDefault="007E7415" w:rsidP="006434B1">
      <w:pPr>
        <w:pStyle w:val="af3"/>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из средств областного бюджета – 2,5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уб.</w:t>
      </w:r>
    </w:p>
    <w:p w:rsidR="006434B1" w:rsidRDefault="006434B1" w:rsidP="006434B1">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7E7415">
        <w:rPr>
          <w:rFonts w:ascii="Times New Roman" w:hAnsi="Times New Roman" w:cs="Times New Roman"/>
          <w:b w:val="0"/>
          <w:bCs w:val="0"/>
          <w:i w:val="0"/>
          <w:iCs w:val="0"/>
          <w:sz w:val="24"/>
          <w:szCs w:val="24"/>
        </w:rPr>
        <w:t>0,8</w:t>
      </w:r>
      <w:r>
        <w:rPr>
          <w:rFonts w:ascii="Times New Roman" w:hAnsi="Times New Roman" w:cs="Times New Roman"/>
          <w:b w:val="0"/>
          <w:bCs w:val="0"/>
          <w:i w:val="0"/>
          <w:iCs w:val="0"/>
          <w:sz w:val="24"/>
          <w:szCs w:val="24"/>
        </w:rPr>
        <w:t xml:space="preserve"> тыс. рублей, </w:t>
      </w:r>
    </w:p>
    <w:p w:rsidR="006434B1" w:rsidRDefault="006434B1" w:rsidP="006434B1">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3,3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2020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EF2BC9" w:rsidRDefault="00EF2BC9">
      <w:pPr>
        <w:autoSpaceDE w:val="0"/>
        <w:spacing w:after="0" w:line="240" w:lineRule="auto"/>
        <w:ind w:firstLine="600"/>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инфраструктуры Новогольеланского сельского поселения.</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 </w:t>
      </w:r>
      <w:r w:rsidR="00BA6C9E">
        <w:rPr>
          <w:rFonts w:ascii="Times New Roman" w:hAnsi="Times New Roman" w:cs="Times New Roman"/>
          <w:sz w:val="24"/>
          <w:szCs w:val="24"/>
        </w:rPr>
        <w:t>7472,8</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за счет средств областного бюджета — </w:t>
      </w:r>
      <w:r w:rsidR="00BA6C9E">
        <w:rPr>
          <w:rFonts w:ascii="Times New Roman" w:hAnsi="Times New Roman" w:cs="Times New Roman"/>
          <w:sz w:val="24"/>
          <w:szCs w:val="24"/>
        </w:rPr>
        <w:t>2967,1</w:t>
      </w:r>
      <w:r>
        <w:rPr>
          <w:rFonts w:ascii="Times New Roman" w:hAnsi="Times New Roman" w:cs="Times New Roman"/>
          <w:sz w:val="24"/>
          <w:szCs w:val="24"/>
        </w:rPr>
        <w:t xml:space="preserve"> тыс. рублей. Общий объем средств, необходимых для реализации основных мероприятий   муниципальной  программы, составит   </w:t>
      </w:r>
      <w:r w:rsidR="008B3C4C">
        <w:rPr>
          <w:rFonts w:ascii="Times New Roman" w:hAnsi="Times New Roman" w:cs="Times New Roman"/>
          <w:sz w:val="24"/>
          <w:szCs w:val="24"/>
        </w:rPr>
        <w:t>10439,9</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658,8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679,4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3112,7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4012,8</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7E7415">
        <w:rPr>
          <w:rFonts w:ascii="Times New Roman" w:hAnsi="Times New Roman" w:cs="Times New Roman"/>
          <w:sz w:val="24"/>
          <w:szCs w:val="24"/>
        </w:rPr>
        <w:t>744,4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804,9</w:t>
      </w:r>
      <w:r>
        <w:rPr>
          <w:rFonts w:ascii="Times New Roman" w:hAnsi="Times New Roman" w:cs="Times New Roman"/>
          <w:sz w:val="24"/>
          <w:szCs w:val="24"/>
        </w:rPr>
        <w:t xml:space="preserve"> тыс. руб.;</w:t>
      </w:r>
    </w:p>
    <w:p w:rsidR="00EF2BC9" w:rsidRDefault="00C502E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8B3C4C">
        <w:rPr>
          <w:rFonts w:ascii="Times New Roman" w:hAnsi="Times New Roman" w:cs="Times New Roman"/>
          <w:sz w:val="24"/>
          <w:szCs w:val="24"/>
        </w:rPr>
        <w:t>426,9</w:t>
      </w:r>
      <w:r w:rsidR="00EF2BC9">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2021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2022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2023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74"/>
        <w:gridCol w:w="1491"/>
        <w:gridCol w:w="991"/>
        <w:gridCol w:w="605"/>
        <w:gridCol w:w="605"/>
        <w:gridCol w:w="612"/>
        <w:gridCol w:w="691"/>
        <w:gridCol w:w="605"/>
        <w:gridCol w:w="605"/>
        <w:gridCol w:w="605"/>
        <w:gridCol w:w="562"/>
        <w:gridCol w:w="562"/>
        <w:gridCol w:w="562"/>
        <w:gridCol w:w="562"/>
      </w:tblGrid>
      <w:tr w:rsidR="00E400BF" w:rsidTr="00E400BF">
        <w:trPr>
          <w:cantSplit/>
          <w:trHeight w:val="691"/>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400BF" w:rsidTr="00E400BF">
        <w:trPr>
          <w:cantSplit/>
          <w:trHeight w:val="534"/>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658,8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0"/>
                <w:szCs w:val="20"/>
              </w:rPr>
            </w:pPr>
            <w:r>
              <w:rPr>
                <w:rFonts w:ascii="Times New Roman" w:hAnsi="Times New Roman" w:cs="Times New Roman"/>
                <w:sz w:val="24"/>
                <w:szCs w:val="24"/>
              </w:rPr>
              <w:t>679,4</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0"/>
                <w:szCs w:val="20"/>
              </w:rPr>
              <w:t>3112,7</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4012,8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744,4</w:t>
            </w:r>
          </w:p>
        </w:tc>
        <w:tc>
          <w:tcPr>
            <w:tcW w:w="0" w:type="auto"/>
            <w:tcBorders>
              <w:top w:val="single" w:sz="4" w:space="0" w:color="000000"/>
              <w:left w:val="single" w:sz="4" w:space="0" w:color="000000"/>
              <w:bottom w:val="single" w:sz="4" w:space="0" w:color="000000"/>
            </w:tcBorders>
            <w:shd w:val="clear" w:color="auto" w:fill="auto"/>
          </w:tcPr>
          <w:p w:rsidR="00E400BF" w:rsidRDefault="008B3C4C">
            <w:pPr>
              <w:rPr>
                <w:rFonts w:ascii="Times New Roman" w:hAnsi="Times New Roman" w:cs="Times New Roman"/>
                <w:sz w:val="24"/>
                <w:szCs w:val="24"/>
              </w:rPr>
            </w:pPr>
            <w:r>
              <w:rPr>
                <w:rFonts w:ascii="Times New Roman" w:hAnsi="Times New Roman" w:cs="Times New Roman"/>
                <w:sz w:val="24"/>
                <w:szCs w:val="24"/>
              </w:rPr>
              <w:t>804,9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8B3C4C">
            <w:r>
              <w:rPr>
                <w:rFonts w:ascii="Times New Roman" w:hAnsi="Times New Roman" w:cs="Times New Roman"/>
                <w:sz w:val="24"/>
                <w:szCs w:val="24"/>
              </w:rPr>
              <w:t>426,9</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143"/>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r>
      <w:tr w:rsidR="00E400BF" w:rsidTr="00E400BF">
        <w:trPr>
          <w:cantSplit/>
          <w:trHeight w:val="559"/>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E400BF" w:rsidTr="00E400BF">
        <w:trPr>
          <w:cantSplit/>
          <w:trHeight w:val="415"/>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30,6</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0"/>
                <w:szCs w:val="20"/>
              </w:rPr>
            </w:pPr>
            <w:r>
              <w:rPr>
                <w:rFonts w:ascii="Times New Roman" w:hAnsi="Times New Roman" w:cs="Times New Roman"/>
                <w:sz w:val="24"/>
                <w:szCs w:val="24"/>
              </w:rPr>
              <w:t>39,4</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0"/>
                <w:szCs w:val="20"/>
              </w:rPr>
              <w:t>2515,1</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23,3</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109,2</w:t>
            </w:r>
          </w:p>
        </w:tc>
        <w:tc>
          <w:tcPr>
            <w:tcW w:w="0" w:type="auto"/>
            <w:tcBorders>
              <w:left w:val="single" w:sz="4" w:space="0" w:color="000000"/>
              <w:bottom w:val="single" w:sz="4" w:space="0" w:color="000000"/>
            </w:tcBorders>
            <w:shd w:val="clear" w:color="auto" w:fill="auto"/>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249,5</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600"/>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628,2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640,0</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597,6</w:t>
            </w:r>
          </w:p>
        </w:tc>
        <w:tc>
          <w:tcPr>
            <w:tcW w:w="0" w:type="auto"/>
            <w:tcBorders>
              <w:left w:val="single" w:sz="4" w:space="0" w:color="000000"/>
              <w:bottom w:val="single" w:sz="4" w:space="0" w:color="000000"/>
            </w:tcBorders>
            <w:shd w:val="clear" w:color="auto" w:fill="auto"/>
          </w:tcPr>
          <w:p w:rsidR="00E400BF" w:rsidRPr="006B6172" w:rsidRDefault="00E400BF" w:rsidP="006B6172">
            <w:pPr>
              <w:rPr>
                <w:rFonts w:ascii="Times New Roman" w:hAnsi="Times New Roman" w:cs="Times New Roman"/>
                <w:sz w:val="20"/>
                <w:szCs w:val="20"/>
              </w:rPr>
            </w:pPr>
            <w:r w:rsidRPr="006B6172">
              <w:rPr>
                <w:rFonts w:ascii="Times New Roman" w:hAnsi="Times New Roman" w:cs="Times New Roman"/>
                <w:sz w:val="20"/>
                <w:szCs w:val="20"/>
              </w:rPr>
              <w:t>3989,5</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635,2</w:t>
            </w:r>
          </w:p>
        </w:tc>
        <w:tc>
          <w:tcPr>
            <w:tcW w:w="0" w:type="auto"/>
            <w:tcBorders>
              <w:left w:val="single" w:sz="4" w:space="0" w:color="000000"/>
              <w:bottom w:val="single" w:sz="4" w:space="0" w:color="000000"/>
            </w:tcBorders>
            <w:shd w:val="clear" w:color="auto" w:fill="auto"/>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555,4</w:t>
            </w:r>
          </w:p>
        </w:tc>
        <w:tc>
          <w:tcPr>
            <w:tcW w:w="0" w:type="auto"/>
            <w:tcBorders>
              <w:left w:val="single" w:sz="4" w:space="0" w:color="000000"/>
              <w:bottom w:val="single" w:sz="4" w:space="0" w:color="000000"/>
              <w:right w:val="single" w:sz="4" w:space="0" w:color="000000"/>
            </w:tcBorders>
            <w:shd w:val="clear" w:color="auto" w:fill="auto"/>
          </w:tcPr>
          <w:p w:rsidR="00E400BF" w:rsidRDefault="008B3C4C" w:rsidP="008B3C4C">
            <w:pPr>
              <w:jc w:val="center"/>
            </w:pPr>
            <w:r>
              <w:rPr>
                <w:rFonts w:ascii="Times New Roman" w:hAnsi="Times New Roman" w:cs="Times New Roman"/>
                <w:sz w:val="24"/>
                <w:szCs w:val="24"/>
              </w:rPr>
              <w:t>426,9</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522"/>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00"/>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значений целевых индикаторов подпрограммы  (целевой параметр – 100%);</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ind w:hanging="360"/>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bCs/>
          <w:sz w:val="24"/>
          <w:szCs w:val="24"/>
        </w:rPr>
      </w:pPr>
      <w:proofErr w:type="gramStart"/>
      <w:r>
        <w:rPr>
          <w:rFonts w:ascii="Times New Roman" w:hAnsi="Times New Roman" w:cs="Times New Roman"/>
          <w:sz w:val="24"/>
          <w:szCs w:val="24"/>
        </w:rPr>
        <w:t>В результате реализации мероприятий подпрограммы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roofErr w:type="gramEnd"/>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E400BF">
        <w:rPr>
          <w:rFonts w:ascii="Times New Roman" w:hAnsi="Times New Roman" w:cs="Times New Roman"/>
          <w:sz w:val="24"/>
          <w:szCs w:val="24"/>
        </w:rPr>
        <w:t>4</w:t>
      </w:r>
      <w:r>
        <w:rPr>
          <w:rFonts w:ascii="Times New Roman" w:hAnsi="Times New Roman" w:cs="Times New Roman"/>
          <w:sz w:val="24"/>
          <w:szCs w:val="24"/>
        </w:rPr>
        <w:t xml:space="preserve"> г. – 100 %.</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firstLine="600"/>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autoSpaceDE w:val="0"/>
        <w:spacing w:after="0" w:line="240" w:lineRule="auto"/>
        <w:ind w:firstLine="600"/>
        <w:jc w:val="both"/>
        <w:rPr>
          <w:rFonts w:ascii="Times New Roman" w:hAnsi="Times New Roman" w:cs="Times New Roman"/>
          <w:b/>
          <w:sz w:val="28"/>
          <w:szCs w:val="28"/>
        </w:rPr>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№6</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«Создание условий для организации отдыха и оздоровления  детей и молодежи»</w:t>
      </w:r>
      <w:r>
        <w:rPr>
          <w:rFonts w:ascii="Times New Roman" w:hAnsi="Times New Roman" w:cs="Times New Roman"/>
          <w:sz w:val="28"/>
          <w:szCs w:val="2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i w:val="0"/>
                <w:sz w:val="24"/>
                <w:szCs w:val="24"/>
              </w:rPr>
              <w:t xml:space="preserve">«Создание условий для организации отдыха и оздоровления  детей и молодежи»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r>
              <w:rPr>
                <w:rFonts w:ascii="Times New Roman" w:hAnsi="Times New Roman" w:cs="Times New Roman"/>
                <w:b w:val="0"/>
                <w:bCs w:val="0"/>
                <w:i w:val="0"/>
                <w:iCs w:val="0"/>
                <w:color w:val="FFFFFF"/>
                <w:sz w:val="24"/>
                <w:szCs w:val="24"/>
              </w:rPr>
              <w:t xml:space="preserve">               </w:t>
            </w:r>
            <w:r>
              <w:rPr>
                <w:rFonts w:ascii="Times New Roman" w:hAnsi="Times New Roman" w:cs="Times New Roman"/>
                <w:b w:val="0"/>
                <w:bCs w:val="0"/>
                <w:i w:val="0"/>
                <w:iCs w:val="0"/>
                <w:sz w:val="24"/>
                <w:szCs w:val="24"/>
                <w:shd w:val="clear" w:color="auto" w:fill="FFFF00"/>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FFFFF"/>
              <w:spacing w:after="0" w:line="240" w:lineRule="auto"/>
              <w:jc w:val="both"/>
            </w:pP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w:t>
            </w:r>
            <w:r>
              <w:rPr>
                <w:rFonts w:ascii="Times New Roman" w:hAnsi="Times New Roman" w:cs="Times New Roman"/>
                <w:spacing w:val="-1"/>
                <w:sz w:val="24"/>
                <w:szCs w:val="24"/>
              </w:rPr>
              <w:lastRenderedPageBreak/>
              <w:t>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pStyle w:val="af3"/>
              <w:spacing w:line="240" w:lineRule="auto"/>
              <w:jc w:val="both"/>
            </w:pPr>
            <w:r>
              <w:rPr>
                <w:rFonts w:ascii="Times New Roman" w:hAnsi="Times New Roman" w:cs="Times New Roman"/>
                <w:b w:val="0"/>
                <w:i w:val="0"/>
                <w:spacing w:val="-3"/>
                <w:sz w:val="24"/>
                <w:szCs w:val="24"/>
              </w:rPr>
              <w:t xml:space="preserve">4.Содействие развитию различных учреждений, </w:t>
            </w:r>
            <w:r>
              <w:rPr>
                <w:rFonts w:ascii="Times New Roman" w:hAnsi="Times New Roman" w:cs="Times New Roman"/>
                <w:b w:val="0"/>
                <w:i w:val="0"/>
                <w:spacing w:val="-4"/>
                <w:sz w:val="24"/>
                <w:szCs w:val="24"/>
              </w:rPr>
              <w:t>предоставляющих услуги в данной сфере</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autoSpaceDE w:val="0"/>
              <w:spacing w:after="0" w:line="240" w:lineRule="auto"/>
              <w:jc w:val="both"/>
            </w:pPr>
            <w:r>
              <w:rPr>
                <w:rFonts w:ascii="Times New Roman" w:hAnsi="Times New Roman" w:cs="Times New Roman"/>
                <w:sz w:val="24"/>
                <w:szCs w:val="24"/>
              </w:rPr>
              <w:t xml:space="preserve">2.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400BF">
            <w:pPr>
              <w:pStyle w:val="af3"/>
              <w:spacing w:line="240" w:lineRule="auto"/>
              <w:jc w:val="both"/>
            </w:pPr>
            <w:r>
              <w:rPr>
                <w:rFonts w:ascii="Times New Roman" w:hAnsi="Times New Roman" w:cs="Times New Roman"/>
                <w:b w:val="0"/>
                <w:bCs w:val="0"/>
                <w:i w:val="0"/>
                <w:iCs w:val="0"/>
                <w:sz w:val="24"/>
                <w:szCs w:val="24"/>
              </w:rPr>
              <w:t>2014 – 202</w:t>
            </w:r>
            <w:r w:rsidR="00E400BF">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8B3C4C">
              <w:rPr>
                <w:rFonts w:ascii="Times New Roman" w:hAnsi="Times New Roman" w:cs="Times New Roman"/>
                <w:b w:val="0"/>
                <w:bCs w:val="0"/>
                <w:i w:val="0"/>
                <w:iCs w:val="0"/>
                <w:sz w:val="24"/>
                <w:szCs w:val="24"/>
              </w:rPr>
              <w:t xml:space="preserve">38,0 </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5,7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5,5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5,4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5,</w:t>
            </w:r>
            <w:r w:rsidR="00C502E6">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6B6172">
              <w:rPr>
                <w:rFonts w:ascii="Times New Roman" w:hAnsi="Times New Roman" w:cs="Times New Roman"/>
                <w:b w:val="0"/>
                <w:bCs w:val="0"/>
                <w:i w:val="0"/>
                <w:iCs w:val="0"/>
                <w:sz w:val="24"/>
                <w:szCs w:val="24"/>
              </w:rPr>
              <w:t>5,2</w:t>
            </w:r>
            <w:r>
              <w:rPr>
                <w:rFonts w:ascii="Times New Roman" w:hAnsi="Times New Roman" w:cs="Times New Roman"/>
                <w:b w:val="0"/>
                <w:bCs w:val="0"/>
                <w:i w:val="0"/>
                <w:iCs w:val="0"/>
                <w:sz w:val="24"/>
                <w:szCs w:val="24"/>
              </w:rPr>
              <w:t xml:space="preserve">     тыс. рублей; </w:t>
            </w:r>
          </w:p>
          <w:p w:rsidR="00EF2BC9" w:rsidRDefault="00EF2BC9" w:rsidP="00C502E6">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8B3C4C">
              <w:rPr>
                <w:rFonts w:ascii="Times New Roman" w:hAnsi="Times New Roman" w:cs="Times New Roman"/>
                <w:b w:val="0"/>
                <w:bCs w:val="0"/>
                <w:i w:val="0"/>
                <w:iCs w:val="0"/>
                <w:sz w:val="24"/>
                <w:szCs w:val="24"/>
              </w:rPr>
              <w:t>5,1</w:t>
            </w:r>
            <w:r>
              <w:rPr>
                <w:rFonts w:ascii="Times New Roman" w:hAnsi="Times New Roman" w:cs="Times New Roman"/>
                <w:b w:val="0"/>
                <w:bCs w:val="0"/>
                <w:i w:val="0"/>
                <w:iCs w:val="0"/>
                <w:sz w:val="24"/>
                <w:szCs w:val="24"/>
              </w:rPr>
              <w:t xml:space="preserve">     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bCs/>
                <w:iCs/>
                <w:sz w:val="24"/>
                <w:szCs w:val="24"/>
              </w:rPr>
              <w:t xml:space="preserve">       </w:t>
            </w:r>
            <w:r w:rsidRPr="00E400BF">
              <w:rPr>
                <w:rFonts w:ascii="Times New Roman" w:hAnsi="Times New Roman" w:cs="Times New Roman"/>
                <w:sz w:val="24"/>
                <w:szCs w:val="24"/>
              </w:rPr>
              <w:t>2021 г. – 0,0 тыс. руб.;</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sz w:val="24"/>
                <w:szCs w:val="24"/>
              </w:rPr>
              <w:t xml:space="preserve">       2022 г. – 0,0 тыс. руб.;</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sz w:val="24"/>
                <w:szCs w:val="24"/>
              </w:rPr>
              <w:t xml:space="preserve">       2023г. – 0,0 тыс. руб.;</w:t>
            </w:r>
          </w:p>
          <w:p w:rsidR="00E400BF" w:rsidRPr="00E400BF" w:rsidRDefault="00E400BF" w:rsidP="00E400BF">
            <w:pPr>
              <w:autoSpaceDE w:val="0"/>
              <w:spacing w:after="0" w:line="240" w:lineRule="auto"/>
              <w:jc w:val="both"/>
              <w:rPr>
                <w:rFonts w:ascii="Times New Roman" w:hAnsi="Times New Roman" w:cs="Times New Roman"/>
                <w:b/>
                <w:i/>
                <w:sz w:val="24"/>
                <w:szCs w:val="24"/>
              </w:rPr>
            </w:pPr>
            <w:r w:rsidRPr="00E400BF">
              <w:rPr>
                <w:rFonts w:ascii="Times New Roman" w:hAnsi="Times New Roman" w:cs="Times New Roman"/>
                <w:sz w:val="24"/>
                <w:szCs w:val="24"/>
              </w:rPr>
              <w:t xml:space="preserve">       2024 г. – 0,0 тыс. руб.;</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pacing w:val="-1"/>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5"/>
              <w:numPr>
                <w:ilvl w:val="0"/>
                <w:numId w:val="4"/>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Pr="00A4552E" w:rsidRDefault="00EF2BC9">
            <w:pPr>
              <w:pStyle w:val="af5"/>
              <w:numPr>
                <w:ilvl w:val="0"/>
                <w:numId w:val="4"/>
              </w:numPr>
              <w:shd w:val="clear" w:color="auto" w:fill="FFFFFF"/>
              <w:spacing w:after="0" w:line="240" w:lineRule="auto"/>
              <w:ind w:left="0"/>
              <w:jc w:val="both"/>
              <w:rPr>
                <w:lang w:val="ru-RU"/>
              </w:rPr>
            </w:pPr>
            <w:r>
              <w:rPr>
                <w:rFonts w:ascii="Times New Roman" w:hAnsi="Times New Roman" w:cs="Times New Roman"/>
                <w:spacing w:val="-1"/>
                <w:sz w:val="24"/>
                <w:szCs w:val="24"/>
                <w:lang w:val="ru-RU"/>
              </w:rPr>
              <w:t xml:space="preserve">2. </w:t>
            </w:r>
            <w:r>
              <w:rPr>
                <w:rFonts w:ascii="Times New Roman" w:hAnsi="Times New Roman" w:cs="Times New Roman"/>
                <w:spacing w:val="-4"/>
                <w:sz w:val="24"/>
                <w:szCs w:val="24"/>
                <w:lang w:val="ru-RU"/>
              </w:rPr>
              <w:t>Увеличение доли детей, находящих</w:t>
            </w:r>
            <w:r>
              <w:rPr>
                <w:rFonts w:ascii="Times New Roman" w:hAnsi="Times New Roman" w:cs="Times New Roman"/>
                <w:spacing w:val="1"/>
                <w:sz w:val="24"/>
                <w:szCs w:val="24"/>
                <w:lang w:val="ru-RU"/>
              </w:rPr>
              <w:t xml:space="preserve">ся в трудной жизненной ситуации, охваченных </w:t>
            </w:r>
            <w:r>
              <w:rPr>
                <w:rFonts w:ascii="Times New Roman" w:hAnsi="Times New Roman" w:cs="Times New Roman"/>
                <w:spacing w:val="3"/>
                <w:sz w:val="24"/>
                <w:szCs w:val="24"/>
                <w:lang w:val="ru-RU"/>
              </w:rPr>
              <w:t>организованным отдыхом и оздоровлением.</w:t>
            </w:r>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хронический дефицит капитальных вложений в развитие оздоровительных учреждений (за редким исключением отдельных ведомств-монополистов);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прогресса в функционировании хозяйственного механизма;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w:t>
      </w:r>
      <w:r>
        <w:rPr>
          <w:rFonts w:ascii="Times New Roman" w:hAnsi="Times New Roman" w:cs="Times New Roman"/>
          <w:sz w:val="24"/>
          <w:szCs w:val="24"/>
        </w:rPr>
        <w:lastRenderedPageBreak/>
        <w:t>лагере.</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численность детей школьного возраста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составляет 45 человек. Услуги по отдыху и оздоровлению в условиях стационарного детского лагеря и лагерей дневного пребывания получают около 25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по итогам летней оздоровительной кампании 20</w:t>
      </w:r>
      <w:r w:rsidR="009C5F83">
        <w:rPr>
          <w:rFonts w:ascii="Times New Roman" w:hAnsi="Times New Roman" w:cs="Times New Roman"/>
          <w:sz w:val="24"/>
          <w:szCs w:val="24"/>
        </w:rPr>
        <w:t xml:space="preserve">13 года было оздоровлено 15 человек, что на 2 человека </w:t>
      </w:r>
      <w:r>
        <w:rPr>
          <w:rFonts w:ascii="Times New Roman" w:hAnsi="Times New Roman" w:cs="Times New Roman"/>
          <w:sz w:val="24"/>
          <w:szCs w:val="24"/>
        </w:rPr>
        <w:t>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Проблемы, которые необходимо решить в рамках подпрограммы:</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Сокращение объектов инфраструктуры оздоровления и отдыха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Несоответствие материально-технического состояния объектов для оздоровления современным требованиям.</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Низкий уровень кадрового обеспечения организации отдыха и оздоровления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EF2BC9" w:rsidRDefault="00EF2BC9">
      <w:pPr>
        <w:widowControl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4. Недостаточный уровень информационно-методического обеспечения организации отдыха и оздоровления детей.</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pacing w:val="-1"/>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pacing w:val="-4"/>
          <w:sz w:val="24"/>
          <w:szCs w:val="24"/>
        </w:rPr>
      </w:pPr>
      <w:r>
        <w:rPr>
          <w:rFonts w:ascii="Times New Roman" w:hAnsi="Times New Roman" w:cs="Times New Roman"/>
          <w:sz w:val="24"/>
          <w:szCs w:val="24"/>
        </w:rPr>
        <w:t>К задачам подпрограммы относятся:</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pacing w:val="-3"/>
          <w:sz w:val="24"/>
          <w:szCs w:val="24"/>
        </w:rPr>
        <w:lastRenderedPageBreak/>
        <w:t xml:space="preserve">4.Содействие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pacing w:val="-1"/>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Pr="00A4552E" w:rsidRDefault="00EF2BC9">
      <w:pPr>
        <w:pStyle w:val="af5"/>
        <w:shd w:val="clear" w:color="auto" w:fill="FFFFFF"/>
        <w:spacing w:after="0" w:line="240" w:lineRule="auto"/>
        <w:ind w:left="0" w:firstLine="48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400BF">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w:t>
      </w: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r>
        <w:rPr>
          <w:rFonts w:ascii="Times New Roman" w:hAnsi="Times New Roman" w:cs="Times New Roman"/>
          <w:sz w:val="24"/>
          <w:szCs w:val="24"/>
        </w:rPr>
        <w:t xml:space="preserve">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78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по созданию условий для организации отдыха и оздоровления  детей и молодежи.</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8B3C4C">
        <w:rPr>
          <w:rFonts w:ascii="Times New Roman" w:hAnsi="Times New Roman" w:cs="Times New Roman"/>
          <w:sz w:val="24"/>
          <w:szCs w:val="24"/>
        </w:rPr>
        <w:t>38,0</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5,7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5,5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5,4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w:t>
      </w:r>
      <w:r w:rsidR="00C502E6">
        <w:rPr>
          <w:rFonts w:ascii="Times New Roman" w:hAnsi="Times New Roman" w:cs="Times New Roman"/>
          <w:sz w:val="24"/>
          <w:szCs w:val="24"/>
        </w:rPr>
        <w:t>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6B6172">
        <w:rPr>
          <w:rFonts w:ascii="Times New Roman" w:hAnsi="Times New Roman" w:cs="Times New Roman"/>
          <w:sz w:val="24"/>
          <w:szCs w:val="24"/>
        </w:rPr>
        <w:t>5,2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2020 г. – </w:t>
      </w:r>
      <w:r w:rsidR="008B3C4C">
        <w:rPr>
          <w:rFonts w:ascii="Times New Roman" w:hAnsi="Times New Roman" w:cs="Times New Roman"/>
          <w:sz w:val="24"/>
          <w:szCs w:val="24"/>
        </w:rPr>
        <w:t>5,1</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2021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2022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2023 г. – 0,0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EF2BC9" w:rsidRDefault="00EF2BC9" w:rsidP="00E400BF">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E400BF" w:rsidTr="00E400BF">
        <w:trPr>
          <w:cantSplit/>
          <w:trHeight w:val="691"/>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E400BF" w:rsidTr="00E400BF">
        <w:trPr>
          <w:cantSplit/>
          <w:trHeight w:val="534"/>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5,7</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5,5</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5,4</w:t>
            </w:r>
          </w:p>
        </w:tc>
        <w:tc>
          <w:tcPr>
            <w:tcW w:w="0" w:type="auto"/>
            <w:tcBorders>
              <w:top w:val="single" w:sz="4" w:space="0" w:color="000000"/>
              <w:left w:val="single" w:sz="4" w:space="0" w:color="000000"/>
              <w:bottom w:val="single" w:sz="4" w:space="0" w:color="000000"/>
            </w:tcBorders>
            <w:shd w:val="clear" w:color="auto" w:fill="auto"/>
          </w:tcPr>
          <w:p w:rsidR="00E400BF" w:rsidRDefault="00E400BF" w:rsidP="00C502E6">
            <w:pPr>
              <w:rPr>
                <w:rFonts w:ascii="Times New Roman" w:hAnsi="Times New Roman" w:cs="Times New Roman"/>
                <w:sz w:val="24"/>
                <w:szCs w:val="24"/>
              </w:rPr>
            </w:pPr>
            <w:r>
              <w:rPr>
                <w:rFonts w:ascii="Times New Roman" w:hAnsi="Times New Roman" w:cs="Times New Roman"/>
                <w:sz w:val="24"/>
                <w:szCs w:val="24"/>
              </w:rPr>
              <w:t>5,3</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8B3C4C">
            <w:r>
              <w:rPr>
                <w:rFonts w:ascii="Times New Roman" w:hAnsi="Times New Roman" w:cs="Times New Roman"/>
                <w:sz w:val="24"/>
                <w:szCs w:val="24"/>
              </w:rPr>
              <w:t>5,1</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E400BF" w:rsidRDefault="008B3C4C">
            <w:pP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143"/>
        </w:trPr>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00BF" w:rsidRDefault="00E400BF">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400BF" w:rsidRDefault="00E400BF">
            <w:pPr>
              <w:rPr>
                <w:rFonts w:ascii="Times New Roman" w:hAnsi="Times New Roman" w:cs="Times New Roman"/>
                <w:sz w:val="24"/>
                <w:szCs w:val="24"/>
              </w:rPr>
            </w:pPr>
          </w:p>
        </w:tc>
      </w:tr>
      <w:tr w:rsidR="00E400BF" w:rsidTr="00E400BF">
        <w:trPr>
          <w:cantSplit/>
          <w:trHeight w:val="559"/>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E400BF" w:rsidTr="00E400BF">
        <w:trPr>
          <w:cantSplit/>
          <w:trHeight w:val="415"/>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center"/>
              <w:rPr>
                <w:rFonts w:ascii="Times New Roman" w:hAnsi="Times New Roman" w:cs="Times New Roman"/>
                <w:sz w:val="24"/>
                <w:szCs w:val="24"/>
              </w:rPr>
            </w:pPr>
            <w:r>
              <w:rPr>
                <w:rFonts w:ascii="Times New Roman" w:hAnsi="Times New Roman" w:cs="Times New Roman"/>
                <w:sz w:val="24"/>
                <w:szCs w:val="24"/>
              </w:rPr>
              <w:t>0</w:t>
            </w:r>
          </w:p>
        </w:tc>
      </w:tr>
      <w:tr w:rsidR="008B3C4C" w:rsidTr="00E400BF">
        <w:trPr>
          <w:cantSplit/>
          <w:trHeight w:val="600"/>
        </w:trPr>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8B3C4C" w:rsidRDefault="008B3C4C">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5,7</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5,5</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5,4</w:t>
            </w:r>
          </w:p>
        </w:tc>
        <w:tc>
          <w:tcPr>
            <w:tcW w:w="0" w:type="auto"/>
            <w:tcBorders>
              <w:left w:val="single" w:sz="4" w:space="0" w:color="000000"/>
              <w:bottom w:val="single" w:sz="4" w:space="0" w:color="000000"/>
            </w:tcBorders>
            <w:shd w:val="clear" w:color="auto" w:fill="auto"/>
          </w:tcPr>
          <w:p w:rsidR="008B3C4C" w:rsidRDefault="008B3C4C" w:rsidP="00C502E6">
            <w:pPr>
              <w:rPr>
                <w:rFonts w:ascii="Times New Roman" w:hAnsi="Times New Roman" w:cs="Times New Roman"/>
                <w:sz w:val="24"/>
                <w:szCs w:val="24"/>
              </w:rPr>
            </w:pPr>
            <w:r>
              <w:rPr>
                <w:rFonts w:ascii="Times New Roman" w:hAnsi="Times New Roman" w:cs="Times New Roman"/>
                <w:sz w:val="24"/>
                <w:szCs w:val="24"/>
              </w:rPr>
              <w:t>5,3</w:t>
            </w:r>
          </w:p>
        </w:tc>
        <w:tc>
          <w:tcPr>
            <w:tcW w:w="0" w:type="auto"/>
            <w:tcBorders>
              <w:left w:val="single" w:sz="4" w:space="0" w:color="000000"/>
              <w:bottom w:val="single" w:sz="4" w:space="0" w:color="000000"/>
            </w:tcBorders>
            <w:shd w:val="clear" w:color="auto" w:fill="auto"/>
          </w:tcPr>
          <w:p w:rsidR="008B3C4C" w:rsidRDefault="008B3C4C">
            <w:pPr>
              <w:rPr>
                <w:rFonts w:ascii="Times New Roman" w:hAnsi="Times New Roman" w:cs="Times New Roman"/>
                <w:sz w:val="24"/>
                <w:szCs w:val="24"/>
              </w:rPr>
            </w:pPr>
            <w:r>
              <w:rPr>
                <w:rFonts w:ascii="Times New Roman" w:hAnsi="Times New Roman" w:cs="Times New Roman"/>
                <w:sz w:val="24"/>
                <w:szCs w:val="24"/>
              </w:rPr>
              <w:t>5,2</w:t>
            </w:r>
          </w:p>
        </w:tc>
        <w:tc>
          <w:tcPr>
            <w:tcW w:w="0" w:type="auto"/>
            <w:tcBorders>
              <w:left w:val="single" w:sz="4" w:space="0" w:color="000000"/>
              <w:bottom w:val="single" w:sz="4" w:space="0" w:color="000000"/>
              <w:right w:val="single" w:sz="4" w:space="0" w:color="000000"/>
            </w:tcBorders>
            <w:shd w:val="clear" w:color="auto" w:fill="auto"/>
          </w:tcPr>
          <w:p w:rsidR="008B3C4C" w:rsidRDefault="008B3C4C" w:rsidP="00355601">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8B3C4C" w:rsidRDefault="008B3C4C" w:rsidP="00355601">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8B3C4C" w:rsidRDefault="008B3C4C" w:rsidP="00355601">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8B3C4C" w:rsidRDefault="008B3C4C" w:rsidP="00355601">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8B3C4C" w:rsidRDefault="008B3C4C" w:rsidP="00355601">
            <w:pPr>
              <w:rPr>
                <w:rFonts w:ascii="Times New Roman" w:hAnsi="Times New Roman" w:cs="Times New Roman"/>
                <w:sz w:val="24"/>
                <w:szCs w:val="24"/>
              </w:rPr>
            </w:pPr>
            <w:r>
              <w:rPr>
                <w:rFonts w:ascii="Times New Roman" w:hAnsi="Times New Roman" w:cs="Times New Roman"/>
                <w:sz w:val="24"/>
                <w:szCs w:val="24"/>
              </w:rPr>
              <w:t>0,0</w:t>
            </w:r>
          </w:p>
        </w:tc>
      </w:tr>
      <w:tr w:rsidR="00E400BF" w:rsidTr="00E400BF">
        <w:trPr>
          <w:cantSplit/>
          <w:trHeight w:val="522"/>
        </w:trPr>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E400BF" w:rsidRDefault="00E400BF">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E400BF" w:rsidRDefault="00E400BF">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E400BF" w:rsidRDefault="00E400BF">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E400BF" w:rsidRDefault="008B3C4C">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подпрограммы рассматривается с точки зрения как количественных, так и качественных (социальных) показателей.</w:t>
      </w:r>
    </w:p>
    <w:p w:rsidR="00EF2BC9" w:rsidRDefault="00EF2BC9">
      <w:pPr>
        <w:widowControl w:val="0"/>
        <w:autoSpaceDE w:val="0"/>
        <w:spacing w:after="0" w:line="240" w:lineRule="auto"/>
        <w:ind w:firstLine="540"/>
        <w:jc w:val="both"/>
        <w:rPr>
          <w:rFonts w:ascii="Times New Roman" w:hAnsi="Times New Roman" w:cs="Times New Roman"/>
          <w:spacing w:val="-1"/>
          <w:sz w:val="24"/>
          <w:szCs w:val="24"/>
        </w:rPr>
      </w:pPr>
      <w:r>
        <w:rPr>
          <w:rFonts w:ascii="Times New Roman" w:hAnsi="Times New Roman" w:cs="Times New Roman"/>
          <w:sz w:val="24"/>
          <w:szCs w:val="24"/>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F2BC9" w:rsidRPr="00A4552E" w:rsidRDefault="00EF2BC9">
      <w:pPr>
        <w:pStyle w:val="af5"/>
        <w:shd w:val="clear" w:color="auto" w:fill="FFFFFF"/>
        <w:spacing w:after="0" w:line="240" w:lineRule="auto"/>
        <w:ind w:left="0" w:firstLine="54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№7</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sz w:val="48"/>
          <w:szCs w:val="48"/>
        </w:rPr>
      </w:pPr>
      <w:r>
        <w:rPr>
          <w:rFonts w:ascii="Times New Roman" w:hAnsi="Times New Roman" w:cs="Times New Roman"/>
          <w:i w:val="0"/>
          <w:iCs w:val="0"/>
          <w:sz w:val="28"/>
          <w:szCs w:val="28"/>
        </w:rPr>
        <w:t xml:space="preserve">«Развитие  культуры сельского  поселения»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Развитие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jc w:val="both"/>
            </w:pPr>
            <w:r>
              <w:rPr>
                <w:rFonts w:ascii="Times New Roman" w:hAnsi="Times New Roman" w:cs="Times New Roman"/>
                <w:b w:val="0"/>
                <w:bCs w:val="0"/>
                <w:i w:val="0"/>
                <w:iCs w:val="0"/>
                <w:sz w:val="24"/>
                <w:szCs w:val="24"/>
              </w:rPr>
              <w:t xml:space="preserve">МКУК Новогольеланского сельского поселения </w:t>
            </w:r>
            <w:r>
              <w:rPr>
                <w:rFonts w:ascii="Times New Roman" w:hAnsi="Times New Roman" w:cs="Times New Roman"/>
                <w:b w:val="0"/>
                <w:bCs w:val="0"/>
                <w:i w:val="0"/>
                <w:sz w:val="24"/>
                <w:szCs w:val="24"/>
              </w:rPr>
              <w:t>«Центр досуга и информации»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jc w:val="both"/>
            </w:pPr>
            <w:r>
              <w:rPr>
                <w:rFonts w:ascii="Times New Roman" w:hAnsi="Times New Roman" w:cs="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t>2. Обеспечение условий для развития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качества  услуг культуры;  </w:t>
            </w:r>
          </w:p>
          <w:p w:rsidR="00EF2BC9" w:rsidRDefault="00EF2BC9">
            <w:pPr>
              <w:pStyle w:val="af3"/>
              <w:spacing w:line="240" w:lineRule="auto"/>
              <w:jc w:val="both"/>
            </w:pPr>
            <w:r>
              <w:rPr>
                <w:rFonts w:ascii="Times New Roman" w:hAnsi="Times New Roman" w:cs="Times New Roman"/>
                <w:b w:val="0"/>
                <w:i w:val="0"/>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rsidP="00E400BF">
            <w:pPr>
              <w:autoSpaceDE w:val="0"/>
              <w:spacing w:after="0" w:line="240" w:lineRule="auto"/>
              <w:jc w:val="both"/>
            </w:pPr>
            <w:r>
              <w:rPr>
                <w:rFonts w:ascii="Times New Roman" w:hAnsi="Times New Roman" w:cs="Times New Roman"/>
                <w:sz w:val="24"/>
                <w:szCs w:val="24"/>
              </w:rPr>
              <w:t xml:space="preserve">3. </w:t>
            </w:r>
            <w:proofErr w:type="gramStart"/>
            <w:r>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roofErr w:type="gramEnd"/>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400BF">
            <w:pPr>
              <w:pStyle w:val="af3"/>
              <w:spacing w:line="240" w:lineRule="auto"/>
              <w:jc w:val="both"/>
            </w:pPr>
            <w:r>
              <w:rPr>
                <w:rFonts w:ascii="Times New Roman" w:hAnsi="Times New Roman" w:cs="Times New Roman"/>
                <w:b w:val="0"/>
                <w:bCs w:val="0"/>
                <w:i w:val="0"/>
                <w:iCs w:val="0"/>
                <w:sz w:val="24"/>
                <w:szCs w:val="24"/>
              </w:rPr>
              <w:t>2014 – 202</w:t>
            </w:r>
            <w:r w:rsidR="00E400BF">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C502E6">
              <w:rPr>
                <w:rFonts w:ascii="Times New Roman" w:hAnsi="Times New Roman" w:cs="Times New Roman"/>
                <w:b w:val="0"/>
                <w:bCs w:val="0"/>
                <w:i w:val="0"/>
                <w:sz w:val="24"/>
                <w:szCs w:val="24"/>
              </w:rPr>
              <w:t xml:space="preserve"> </w:t>
            </w:r>
            <w:r w:rsidR="00C502E6">
              <w:rPr>
                <w:rFonts w:ascii="Times New Roman" w:hAnsi="Times New Roman" w:cs="Times New Roman"/>
                <w:b w:val="0"/>
                <w:bCs w:val="0"/>
                <w:i w:val="0"/>
                <w:iCs w:val="0"/>
                <w:sz w:val="24"/>
                <w:szCs w:val="24"/>
              </w:rPr>
              <w:t xml:space="preserve">всего — </w:t>
            </w:r>
            <w:r w:rsidR="008B3C4C">
              <w:rPr>
                <w:rFonts w:ascii="Times New Roman" w:hAnsi="Times New Roman" w:cs="Times New Roman"/>
                <w:b w:val="0"/>
                <w:bCs w:val="0"/>
                <w:i w:val="0"/>
                <w:iCs w:val="0"/>
                <w:sz w:val="24"/>
                <w:szCs w:val="24"/>
              </w:rPr>
              <w:t>17858,1</w:t>
            </w:r>
            <w:r w:rsidR="00C502E6">
              <w:rPr>
                <w:rFonts w:ascii="Times New Roman" w:hAnsi="Times New Roman" w:cs="Times New Roman"/>
                <w:b w:val="0"/>
                <w:bCs w:val="0"/>
                <w:i w:val="0"/>
                <w:iCs w:val="0"/>
                <w:sz w:val="24"/>
                <w:szCs w:val="24"/>
              </w:rPr>
              <w:t xml:space="preserve"> тыс. рублей,</w:t>
            </w: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8B3C4C">
              <w:rPr>
                <w:rFonts w:ascii="Times New Roman" w:hAnsi="Times New Roman" w:cs="Times New Roman"/>
                <w:b w:val="0"/>
                <w:bCs w:val="0"/>
                <w:i w:val="0"/>
                <w:iCs w:val="0"/>
                <w:sz w:val="24"/>
                <w:szCs w:val="24"/>
              </w:rPr>
              <w:t>17747,8</w:t>
            </w:r>
            <w:r>
              <w:rPr>
                <w:rFonts w:ascii="Times New Roman" w:hAnsi="Times New Roman" w:cs="Times New Roman"/>
                <w:b w:val="0"/>
                <w:bCs w:val="0"/>
                <w:i w:val="0"/>
                <w:iCs w:val="0"/>
                <w:sz w:val="24"/>
                <w:szCs w:val="24"/>
              </w:rPr>
              <w:t xml:space="preserve">- тыс. рублей, из средств областного бюджета — </w:t>
            </w:r>
            <w:r w:rsidR="00463D38">
              <w:rPr>
                <w:rFonts w:ascii="Times New Roman" w:hAnsi="Times New Roman" w:cs="Times New Roman"/>
                <w:b w:val="0"/>
                <w:bCs w:val="0"/>
                <w:i w:val="0"/>
                <w:iCs w:val="0"/>
                <w:sz w:val="24"/>
                <w:szCs w:val="24"/>
              </w:rPr>
              <w:t>70,</w:t>
            </w:r>
            <w:r w:rsidR="006B6172">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w:t>
            </w:r>
            <w:proofErr w:type="gramStart"/>
            <w:r>
              <w:rPr>
                <w:rFonts w:ascii="Times New Roman" w:hAnsi="Times New Roman" w:cs="Times New Roman"/>
                <w:b w:val="0"/>
                <w:bCs w:val="0"/>
                <w:i w:val="0"/>
                <w:iCs w:val="0"/>
                <w:sz w:val="24"/>
                <w:szCs w:val="24"/>
              </w:rPr>
              <w:t>.р</w:t>
            </w:r>
            <w:proofErr w:type="gramEnd"/>
            <w:r>
              <w:rPr>
                <w:rFonts w:ascii="Times New Roman" w:hAnsi="Times New Roman" w:cs="Times New Roman"/>
                <w:b w:val="0"/>
                <w:bCs w:val="0"/>
                <w:i w:val="0"/>
                <w:iCs w:val="0"/>
                <w:sz w:val="24"/>
                <w:szCs w:val="24"/>
              </w:rPr>
              <w:t>ублей,</w:t>
            </w:r>
            <w:r w:rsidR="00C502E6">
              <w:rPr>
                <w:rFonts w:ascii="Times New Roman" w:hAnsi="Times New Roman" w:cs="Times New Roman"/>
                <w:b w:val="0"/>
                <w:bCs w:val="0"/>
                <w:i w:val="0"/>
                <w:iCs w:val="0"/>
                <w:sz w:val="24"/>
                <w:szCs w:val="24"/>
              </w:rPr>
              <w:t xml:space="preserve"> из средств федерального бюджета</w:t>
            </w:r>
            <w:r w:rsidR="00463D38">
              <w:rPr>
                <w:rFonts w:ascii="Times New Roman" w:hAnsi="Times New Roman" w:cs="Times New Roman"/>
                <w:b w:val="0"/>
                <w:bCs w:val="0"/>
                <w:i w:val="0"/>
                <w:iCs w:val="0"/>
                <w:sz w:val="24"/>
                <w:szCs w:val="24"/>
              </w:rPr>
              <w:t xml:space="preserve"> – 40,0     </w:t>
            </w:r>
            <w:r>
              <w:rPr>
                <w:rFonts w:ascii="Times New Roman" w:hAnsi="Times New Roman" w:cs="Times New Roman"/>
                <w:b w:val="0"/>
                <w:bCs w:val="0"/>
                <w:i w:val="0"/>
                <w:iCs w:val="0"/>
                <w:sz w:val="24"/>
                <w:szCs w:val="24"/>
              </w:rPr>
              <w:t>.</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1849,9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1245,8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1313,3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463D38">
              <w:rPr>
                <w:rFonts w:ascii="Times New Roman" w:hAnsi="Times New Roman" w:cs="Times New Roman"/>
                <w:b w:val="0"/>
                <w:bCs w:val="0"/>
                <w:i w:val="0"/>
                <w:iCs w:val="0"/>
                <w:sz w:val="24"/>
                <w:szCs w:val="24"/>
              </w:rPr>
              <w:t>1615,5</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6B6172">
              <w:rPr>
                <w:rFonts w:ascii="Times New Roman" w:hAnsi="Times New Roman" w:cs="Times New Roman"/>
                <w:b w:val="0"/>
                <w:bCs w:val="0"/>
                <w:i w:val="0"/>
                <w:iCs w:val="0"/>
                <w:sz w:val="24"/>
                <w:szCs w:val="24"/>
              </w:rPr>
              <w:t>1749,4</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8B3C4C">
              <w:rPr>
                <w:rFonts w:ascii="Times New Roman" w:hAnsi="Times New Roman" w:cs="Times New Roman"/>
                <w:b w:val="0"/>
                <w:bCs w:val="0"/>
                <w:i w:val="0"/>
                <w:iCs w:val="0"/>
                <w:sz w:val="24"/>
                <w:szCs w:val="24"/>
              </w:rPr>
              <w:t>1913,1</w:t>
            </w:r>
            <w:r>
              <w:rPr>
                <w:rFonts w:ascii="Times New Roman" w:hAnsi="Times New Roman" w:cs="Times New Roman"/>
                <w:b w:val="0"/>
                <w:bCs w:val="0"/>
                <w:i w:val="0"/>
                <w:iCs w:val="0"/>
                <w:sz w:val="24"/>
                <w:szCs w:val="24"/>
              </w:rPr>
              <w:t xml:space="preserve">     тыс. рублей; </w:t>
            </w:r>
          </w:p>
          <w:p w:rsidR="00EF2BC9" w:rsidRDefault="00EF2BC9" w:rsidP="00463D38">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8B3C4C">
              <w:rPr>
                <w:rFonts w:ascii="Times New Roman" w:hAnsi="Times New Roman" w:cs="Times New Roman"/>
                <w:b w:val="0"/>
                <w:bCs w:val="0"/>
                <w:i w:val="0"/>
                <w:iCs w:val="0"/>
                <w:sz w:val="24"/>
                <w:szCs w:val="24"/>
              </w:rPr>
              <w:t>1910,3</w:t>
            </w:r>
            <w:r>
              <w:rPr>
                <w:rFonts w:ascii="Times New Roman" w:hAnsi="Times New Roman" w:cs="Times New Roman"/>
                <w:b w:val="0"/>
                <w:bCs w:val="0"/>
                <w:i w:val="0"/>
                <w:iCs w:val="0"/>
                <w:sz w:val="24"/>
                <w:szCs w:val="24"/>
              </w:rPr>
              <w:t xml:space="preserve">     тыс. рублей</w:t>
            </w:r>
            <w:r w:rsidR="00E400BF">
              <w:rPr>
                <w:rFonts w:ascii="Times New Roman" w:hAnsi="Times New Roman" w:cs="Times New Roman"/>
                <w:b w:val="0"/>
                <w:bCs w:val="0"/>
                <w:i w:val="0"/>
                <w:iCs w:val="0"/>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2021 г</w:t>
            </w:r>
            <w:r w:rsidR="008B3C4C">
              <w:rPr>
                <w:rFonts w:ascii="Times New Roman" w:hAnsi="Times New Roman" w:cs="Times New Roman"/>
                <w:sz w:val="24"/>
                <w:szCs w:val="24"/>
              </w:rPr>
              <w:t xml:space="preserve">од </w:t>
            </w:r>
            <w:r>
              <w:rPr>
                <w:rFonts w:ascii="Times New Roman" w:hAnsi="Times New Roman" w:cs="Times New Roman"/>
                <w:sz w:val="24"/>
                <w:szCs w:val="24"/>
              </w:rPr>
              <w:t xml:space="preserve"> –</w:t>
            </w:r>
            <w:r w:rsidR="008B3C4C">
              <w:rPr>
                <w:rFonts w:ascii="Times New Roman" w:hAnsi="Times New Roman" w:cs="Times New Roman"/>
                <w:sz w:val="24"/>
                <w:szCs w:val="24"/>
              </w:rPr>
              <w:t xml:space="preserve">  </w:t>
            </w:r>
            <w:r>
              <w:rPr>
                <w:rFonts w:ascii="Times New Roman" w:hAnsi="Times New Roman" w:cs="Times New Roman"/>
                <w:sz w:val="24"/>
                <w:szCs w:val="24"/>
              </w:rPr>
              <w:t xml:space="preserve"> </w:t>
            </w:r>
            <w:r w:rsidR="008B3C4C">
              <w:rPr>
                <w:rFonts w:ascii="Times New Roman" w:hAnsi="Times New Roman" w:cs="Times New Roman"/>
                <w:sz w:val="24"/>
                <w:szCs w:val="24"/>
              </w:rPr>
              <w:t xml:space="preserve">1565,2    </w:t>
            </w:r>
            <w:r>
              <w:rPr>
                <w:rFonts w:ascii="Times New Roman" w:hAnsi="Times New Roman" w:cs="Times New Roman"/>
                <w:sz w:val="24"/>
                <w:szCs w:val="24"/>
              </w:rPr>
              <w:t xml:space="preserve"> </w:t>
            </w:r>
            <w:r w:rsidRPr="00E400BF">
              <w:rPr>
                <w:rFonts w:ascii="Times New Roman" w:hAnsi="Times New Roman" w:cs="Times New Roman"/>
                <w:bCs/>
                <w:iCs/>
                <w:sz w:val="24"/>
                <w:szCs w:val="24"/>
              </w:rPr>
              <w:t>тыс. рублей;</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2022 </w:t>
            </w:r>
            <w:r w:rsidR="008B3C4C">
              <w:rPr>
                <w:rFonts w:ascii="Times New Roman" w:hAnsi="Times New Roman" w:cs="Times New Roman"/>
                <w:sz w:val="24"/>
                <w:szCs w:val="24"/>
              </w:rPr>
              <w:t xml:space="preserve">год  –   1565,2     </w:t>
            </w:r>
            <w:r w:rsidR="008B3C4C" w:rsidRPr="00E400BF">
              <w:rPr>
                <w:rFonts w:ascii="Times New Roman" w:hAnsi="Times New Roman" w:cs="Times New Roman"/>
                <w:bCs/>
                <w:iCs/>
                <w:sz w:val="24"/>
                <w:szCs w:val="24"/>
              </w:rPr>
              <w:t>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2023 </w:t>
            </w:r>
            <w:r w:rsidR="008B3C4C">
              <w:rPr>
                <w:rFonts w:ascii="Times New Roman" w:hAnsi="Times New Roman" w:cs="Times New Roman"/>
                <w:sz w:val="24"/>
                <w:szCs w:val="24"/>
              </w:rPr>
              <w:t xml:space="preserve">год  –   1565,2     </w:t>
            </w:r>
            <w:r w:rsidR="008B3C4C" w:rsidRPr="00E400BF">
              <w:rPr>
                <w:rFonts w:ascii="Times New Roman" w:hAnsi="Times New Roman" w:cs="Times New Roman"/>
                <w:bCs/>
                <w:iCs/>
                <w:sz w:val="24"/>
                <w:szCs w:val="24"/>
              </w:rPr>
              <w:t>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sidRPr="00E400BF">
              <w:rPr>
                <w:rFonts w:ascii="Times New Roman" w:hAnsi="Times New Roman" w:cs="Times New Roman"/>
                <w:sz w:val="24"/>
                <w:szCs w:val="24"/>
              </w:rPr>
              <w:t>20</w:t>
            </w:r>
            <w:r>
              <w:rPr>
                <w:rFonts w:ascii="Times New Roman" w:hAnsi="Times New Roman" w:cs="Times New Roman"/>
                <w:sz w:val="24"/>
                <w:szCs w:val="24"/>
              </w:rPr>
              <w:t>24</w:t>
            </w:r>
            <w:r w:rsidRPr="00E400BF">
              <w:rPr>
                <w:rFonts w:ascii="Times New Roman" w:hAnsi="Times New Roman" w:cs="Times New Roman"/>
                <w:sz w:val="24"/>
                <w:szCs w:val="24"/>
              </w:rPr>
              <w:t xml:space="preserve"> </w:t>
            </w:r>
            <w:r w:rsidR="008B3C4C">
              <w:rPr>
                <w:rFonts w:ascii="Times New Roman" w:hAnsi="Times New Roman" w:cs="Times New Roman"/>
                <w:sz w:val="24"/>
                <w:szCs w:val="24"/>
              </w:rPr>
              <w:t xml:space="preserve">год  –   1565,2     </w:t>
            </w:r>
            <w:r w:rsidR="008B3C4C" w:rsidRPr="00E400BF">
              <w:rPr>
                <w:rFonts w:ascii="Times New Roman" w:hAnsi="Times New Roman" w:cs="Times New Roman"/>
                <w:bCs/>
                <w:iCs/>
                <w:sz w:val="24"/>
                <w:szCs w:val="24"/>
              </w:rPr>
              <w:t>тыс. рублей;</w:t>
            </w:r>
          </w:p>
          <w:p w:rsidR="00E400BF" w:rsidRPr="00E400BF" w:rsidRDefault="00E400BF" w:rsidP="00463D38">
            <w:pPr>
              <w:pStyle w:val="af3"/>
              <w:spacing w:line="240" w:lineRule="auto"/>
              <w:jc w:val="both"/>
              <w:rPr>
                <w:rFonts w:ascii="Times New Roman" w:hAnsi="Times New Roman" w:cs="Times New Roman"/>
                <w:b w:val="0"/>
                <w:i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до 5,1%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w:t>
            </w:r>
            <w:r>
              <w:rPr>
                <w:rFonts w:ascii="Times New Roman" w:hAnsi="Times New Roman" w:cs="Times New Roman"/>
                <w:sz w:val="24"/>
                <w:szCs w:val="24"/>
              </w:rPr>
              <w:lastRenderedPageBreak/>
              <w:t>предоставления услуг в сфере культуры до 90%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rsidP="00E400BF">
            <w:pPr>
              <w:spacing w:after="0" w:line="240" w:lineRule="auto"/>
              <w:jc w:val="both"/>
            </w:pPr>
            <w:proofErr w:type="gramStart"/>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roofErr w:type="gramEnd"/>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Сфера </w:t>
      </w:r>
      <w:proofErr w:type="spellStart"/>
      <w:r>
        <w:rPr>
          <w:rFonts w:ascii="Times New Roman" w:hAnsi="Times New Roman" w:cs="Times New Roman"/>
          <w:sz w:val="24"/>
          <w:szCs w:val="24"/>
        </w:rPr>
        <w:t>культурно-досуговой</w:t>
      </w:r>
      <w:proofErr w:type="spellEnd"/>
      <w:r>
        <w:rPr>
          <w:rFonts w:ascii="Times New Roman" w:hAnsi="Times New Roman" w:cs="Times New Roman"/>
          <w:sz w:val="24"/>
          <w:szCs w:val="24"/>
        </w:rPr>
        <w:t xml:space="preserve">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МКУК Новогольеланского сельского поселения «Центр досуга и информации» обеспечивает досуг и библиотечное обслуживание жителей Новогольеланского сельского поселения. Ежегодно  МКУК Новогольеланского сельского поселения «Центр досуга и информации» организует и проводит ----- массовых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 сельской библиотекой обслуживаются --- пользователей, выдается ---- экземпляров.</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Качество библиотечных услуг во многом зависит от достаточного, постоянного и непрерывного обновления библиотечного фонда.</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к проблемам, определяющим необходимость создания новой подпрограммы, следует отнести следующие:</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необходимость перспективного планирования деятельности учреждения культуры,</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создания комфортных условий для пользователей, получающих библиотечные услуги;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необходимость плановой финансовой поддержки текущей работы учреждения, проводимых мероприятий;</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повышение художественного уровня  культурных  мероприятий.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 максимальной доступности для граждан поселения культурных благ и образования в сфере культуры и искусства;</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создание условий для повышения качества и разнообразия услуг, предоставляемых в сфере культуры;</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использование культурного потенциала поселения для формирования положительного образа при сравнении с другими образованиями;</w:t>
      </w:r>
    </w:p>
    <w:p w:rsidR="00EF2BC9" w:rsidRDefault="00EF2BC9">
      <w:pPr>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 совершенствование организационных, экономических и правовых механизмов развития сферы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Целями подпрограммы являются: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качества  услуг культуры;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w:t>
      </w:r>
      <w:r w:rsidR="00E400BF">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Количество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2.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E400BF">
        <w:rPr>
          <w:rFonts w:ascii="Times New Roman" w:hAnsi="Times New Roman" w:cs="Times New Roman"/>
          <w:sz w:val="24"/>
          <w:szCs w:val="24"/>
        </w:rPr>
        <w:t>4</w:t>
      </w:r>
      <w:r>
        <w:rPr>
          <w:rFonts w:ascii="Times New Roman" w:hAnsi="Times New Roman" w:cs="Times New Roman"/>
          <w:sz w:val="24"/>
          <w:szCs w:val="24"/>
        </w:rPr>
        <w:t xml:space="preserve"> году 90%.</w:t>
      </w:r>
      <w:proofErr w:type="gramEnd"/>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E400BF">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деятельности (оказание услуг) муниципальных учреждений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numPr>
          <w:ilvl w:val="0"/>
          <w:numId w:val="7"/>
        </w:numPr>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pStyle w:val="af3"/>
        <w:numPr>
          <w:ilvl w:val="0"/>
          <w:numId w:val="7"/>
        </w:numPr>
        <w:spacing w:line="240" w:lineRule="auto"/>
        <w:jc w:val="both"/>
        <w:rPr>
          <w:rFonts w:ascii="Times New Roman" w:hAnsi="Times New Roman" w:cs="Times New Roman"/>
          <w:sz w:val="24"/>
          <w:szCs w:val="24"/>
        </w:rPr>
      </w:pPr>
      <w:r>
        <w:rPr>
          <w:rFonts w:ascii="Times New Roman" w:hAnsi="Times New Roman" w:cs="Times New Roman"/>
          <w:b w:val="0"/>
          <w:i w:val="0"/>
          <w:sz w:val="24"/>
          <w:szCs w:val="24"/>
        </w:rPr>
        <w:t>МКУК  Новогольеланского сельского поселения «Центр досуга и информации».</w:t>
      </w:r>
    </w:p>
    <w:p w:rsidR="00EF2BC9" w:rsidRDefault="00EF2BC9">
      <w:pPr>
        <w:autoSpaceDE w:val="0"/>
        <w:spacing w:after="0" w:line="240" w:lineRule="auto"/>
        <w:ind w:firstLine="482"/>
        <w:jc w:val="both"/>
        <w:rPr>
          <w:rFonts w:ascii="Times New Roman" w:hAnsi="Times New Roman" w:cs="Times New Roman"/>
          <w:sz w:val="24"/>
          <w:szCs w:val="24"/>
        </w:rPr>
      </w:pP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sidR="00463D38">
        <w:rPr>
          <w:rFonts w:ascii="Times New Roman" w:hAnsi="Times New Roman" w:cs="Times New Roman"/>
          <w:iCs/>
          <w:sz w:val="24"/>
          <w:szCs w:val="24"/>
        </w:rPr>
        <w:t>всего —</w:t>
      </w:r>
      <w:r w:rsidR="008B3C4C">
        <w:rPr>
          <w:rFonts w:ascii="Times New Roman" w:hAnsi="Times New Roman" w:cs="Times New Roman"/>
          <w:iCs/>
          <w:sz w:val="24"/>
          <w:szCs w:val="24"/>
        </w:rPr>
        <w:t>14012,1</w:t>
      </w:r>
      <w:r w:rsidR="00463D38">
        <w:rPr>
          <w:rFonts w:ascii="Times New Roman" w:hAnsi="Times New Roman" w:cs="Times New Roman"/>
          <w:iCs/>
          <w:sz w:val="24"/>
          <w:szCs w:val="24"/>
        </w:rPr>
        <w:t xml:space="preserve"> тыс. рублей</w:t>
      </w:r>
      <w:proofErr w:type="gramStart"/>
      <w:r w:rsidR="00463D38">
        <w:rPr>
          <w:rFonts w:ascii="Times New Roman" w:hAnsi="Times New Roman" w:cs="Times New Roman"/>
          <w:iCs/>
          <w:sz w:val="24"/>
          <w:szCs w:val="24"/>
        </w:rPr>
        <w:t xml:space="preserve"> ,</w:t>
      </w:r>
      <w:proofErr w:type="gramEnd"/>
      <w:r w:rsidR="00463D38">
        <w:rPr>
          <w:rFonts w:ascii="Times New Roman" w:hAnsi="Times New Roman" w:cs="Times New Roman"/>
          <w:iCs/>
          <w:sz w:val="24"/>
          <w:szCs w:val="24"/>
        </w:rPr>
        <w:t xml:space="preserve"> </w:t>
      </w:r>
      <w:r>
        <w:rPr>
          <w:rFonts w:ascii="Times New Roman" w:hAnsi="Times New Roman" w:cs="Times New Roman"/>
          <w:sz w:val="24"/>
          <w:szCs w:val="24"/>
        </w:rPr>
        <w:t>из средств местного бюджета</w:t>
      </w:r>
      <w:r>
        <w:rPr>
          <w:rFonts w:ascii="Times New Roman" w:hAnsi="Times New Roman" w:cs="Times New Roman"/>
          <w:iCs/>
          <w:sz w:val="24"/>
          <w:szCs w:val="24"/>
        </w:rPr>
        <w:t xml:space="preserve"> – </w:t>
      </w:r>
      <w:r w:rsidR="008B3C4C">
        <w:rPr>
          <w:rFonts w:ascii="Times New Roman" w:hAnsi="Times New Roman" w:cs="Times New Roman"/>
          <w:iCs/>
          <w:sz w:val="24"/>
          <w:szCs w:val="24"/>
        </w:rPr>
        <w:t>13901,8</w:t>
      </w:r>
      <w:r>
        <w:rPr>
          <w:rFonts w:ascii="Times New Roman" w:hAnsi="Times New Roman" w:cs="Times New Roman"/>
          <w:iCs/>
          <w:sz w:val="24"/>
          <w:szCs w:val="24"/>
        </w:rPr>
        <w:t xml:space="preserve"> тыс. рублей, из средств областного бюджета — </w:t>
      </w:r>
      <w:r w:rsidR="006B6172">
        <w:rPr>
          <w:rFonts w:ascii="Times New Roman" w:hAnsi="Times New Roman" w:cs="Times New Roman"/>
          <w:iCs/>
          <w:sz w:val="24"/>
          <w:szCs w:val="24"/>
        </w:rPr>
        <w:t>70,3</w:t>
      </w:r>
      <w:r>
        <w:rPr>
          <w:rFonts w:ascii="Times New Roman" w:hAnsi="Times New Roman" w:cs="Times New Roman"/>
          <w:iCs/>
          <w:sz w:val="24"/>
          <w:szCs w:val="24"/>
        </w:rPr>
        <w:t xml:space="preserve"> тыс.рублей, </w:t>
      </w:r>
      <w:r w:rsidR="00463D38">
        <w:rPr>
          <w:rFonts w:ascii="Times New Roman" w:hAnsi="Times New Roman" w:cs="Times New Roman"/>
          <w:iCs/>
          <w:sz w:val="24"/>
          <w:szCs w:val="24"/>
        </w:rPr>
        <w:t>из средств федерального бюджета -40,0 тыс.рублей.</w:t>
      </w:r>
    </w:p>
    <w:p w:rsidR="00EF2BC9" w:rsidRDefault="00EF2BC9">
      <w:pPr>
        <w:pStyle w:val="af3"/>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463D38">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6B617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1232,2</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1308,5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8B3C4C">
        <w:rPr>
          <w:rFonts w:ascii="Times New Roman" w:hAnsi="Times New Roman" w:cs="Times New Roman"/>
          <w:sz w:val="24"/>
          <w:szCs w:val="24"/>
        </w:rPr>
        <w:t>1278,5</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2021г. –  </w:t>
      </w:r>
      <w:r w:rsidR="008B3C4C">
        <w:rPr>
          <w:rFonts w:ascii="Times New Roman" w:hAnsi="Times New Roman" w:cs="Times New Roman"/>
          <w:sz w:val="24"/>
          <w:szCs w:val="24"/>
        </w:rPr>
        <w:t>1042,1</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2022г. –  </w:t>
      </w:r>
      <w:r w:rsidR="008B3C4C">
        <w:rPr>
          <w:rFonts w:ascii="Times New Roman" w:hAnsi="Times New Roman" w:cs="Times New Roman"/>
          <w:sz w:val="24"/>
          <w:szCs w:val="24"/>
        </w:rPr>
        <w:t>1042,1</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2023г. –  </w:t>
      </w:r>
      <w:r w:rsidR="008B3C4C">
        <w:rPr>
          <w:rFonts w:ascii="Times New Roman" w:hAnsi="Times New Roman" w:cs="Times New Roman"/>
          <w:sz w:val="24"/>
          <w:szCs w:val="24"/>
        </w:rPr>
        <w:t>1042,1</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2024г. –  </w:t>
      </w:r>
      <w:r w:rsidR="008B3C4C">
        <w:rPr>
          <w:rFonts w:ascii="Times New Roman" w:hAnsi="Times New Roman" w:cs="Times New Roman"/>
          <w:sz w:val="24"/>
          <w:szCs w:val="24"/>
        </w:rPr>
        <w:t>1042,1</w:t>
      </w:r>
      <w:r>
        <w:rPr>
          <w:rFonts w:ascii="Times New Roman" w:hAnsi="Times New Roman" w:cs="Times New Roman"/>
          <w:sz w:val="24"/>
          <w:szCs w:val="24"/>
        </w:rPr>
        <w:t xml:space="preserve"> тыс. руб.;</w:t>
      </w:r>
    </w:p>
    <w:p w:rsidR="00E400BF" w:rsidRDefault="00E400BF">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Обеспечение условий для развития культуры сельского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культурной жизни района. </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3"/>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 г. – 0,0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E400BF" w:rsidRDefault="00E400BF">
      <w:pPr>
        <w:autoSpaceDE w:val="0"/>
        <w:spacing w:after="0" w:line="240" w:lineRule="auto"/>
        <w:jc w:val="both"/>
        <w:rPr>
          <w:rFonts w:ascii="Times New Roman" w:hAnsi="Times New Roman" w:cs="Times New Roman"/>
          <w:sz w:val="24"/>
          <w:szCs w:val="24"/>
        </w:rPr>
      </w:pPr>
    </w:p>
    <w:p w:rsidR="00463D38" w:rsidRDefault="00463D3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Мероприятие 3.</w:t>
      </w:r>
      <w:r>
        <w:rPr>
          <w:rFonts w:ascii="Times New Roman" w:hAnsi="Times New Roman" w:cs="Times New Roman"/>
          <w:sz w:val="24"/>
          <w:szCs w:val="24"/>
        </w:rPr>
        <w:t xml:space="preserve"> </w:t>
      </w:r>
      <w:r w:rsidRPr="00463D38">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463D38" w:rsidRDefault="00463D38" w:rsidP="00463D38">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463D38" w:rsidRDefault="00463D38" w:rsidP="00463D38">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463D38" w:rsidRDefault="00463D38" w:rsidP="00463D38">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463D38" w:rsidRDefault="006C6CB9" w:rsidP="006C6CB9">
      <w:pPr>
        <w:pStyle w:val="af3"/>
        <w:spacing w:line="240" w:lineRule="auto"/>
        <w:ind w:left="426"/>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1. </w:t>
      </w:r>
      <w:r w:rsidR="00463D38">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463D38" w:rsidRDefault="00463D38" w:rsidP="006C6CB9">
      <w:pPr>
        <w:pStyle w:val="af3"/>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i w:val="0"/>
          <w:sz w:val="24"/>
          <w:szCs w:val="24"/>
        </w:rPr>
        <w:t>МКУК  Новогольеланского сельского поселения «Центр досуга и информации».</w:t>
      </w:r>
    </w:p>
    <w:p w:rsidR="00463D38" w:rsidRDefault="00463D38">
      <w:pPr>
        <w:autoSpaceDE w:val="0"/>
        <w:spacing w:after="0" w:line="240" w:lineRule="auto"/>
        <w:jc w:val="both"/>
        <w:rPr>
          <w:rFonts w:ascii="Times New Roman" w:hAnsi="Times New Roman" w:cs="Times New Roman"/>
          <w:sz w:val="24"/>
          <w:szCs w:val="24"/>
        </w:rPr>
      </w:pPr>
    </w:p>
    <w:p w:rsidR="006C6CB9" w:rsidRDefault="006C6CB9" w:rsidP="006C6CB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lastRenderedPageBreak/>
        <w:t xml:space="preserve">Объем финансирования </w:t>
      </w:r>
      <w:r>
        <w:rPr>
          <w:rFonts w:ascii="Times New Roman" w:hAnsi="Times New Roman" w:cs="Times New Roman"/>
          <w:iCs/>
          <w:sz w:val="24"/>
          <w:szCs w:val="24"/>
        </w:rPr>
        <w:t>всего —</w:t>
      </w:r>
      <w:r w:rsidR="008B3C4C">
        <w:rPr>
          <w:rFonts w:ascii="Times New Roman" w:hAnsi="Times New Roman" w:cs="Times New Roman"/>
          <w:iCs/>
          <w:sz w:val="24"/>
          <w:szCs w:val="24"/>
        </w:rPr>
        <w:t>3846,0</w:t>
      </w:r>
      <w:r>
        <w:rPr>
          <w:rFonts w:ascii="Times New Roman" w:hAnsi="Times New Roman" w:cs="Times New Roman"/>
          <w:iCs/>
          <w:sz w:val="24"/>
          <w:szCs w:val="24"/>
        </w:rPr>
        <w:t xml:space="preserve"> тыс. рублей</w:t>
      </w:r>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r>
        <w:rPr>
          <w:rFonts w:ascii="Times New Roman" w:hAnsi="Times New Roman" w:cs="Times New Roman"/>
          <w:sz w:val="24"/>
          <w:szCs w:val="24"/>
        </w:rPr>
        <w:t>из средств местного бюджета</w:t>
      </w:r>
      <w:r w:rsidR="006B6172">
        <w:rPr>
          <w:rFonts w:ascii="Times New Roman" w:hAnsi="Times New Roman" w:cs="Times New Roman"/>
          <w:iCs/>
          <w:sz w:val="24"/>
          <w:szCs w:val="24"/>
        </w:rPr>
        <w:t xml:space="preserve"> – </w:t>
      </w:r>
      <w:r w:rsidR="008B3C4C">
        <w:rPr>
          <w:rFonts w:ascii="Times New Roman" w:hAnsi="Times New Roman" w:cs="Times New Roman"/>
          <w:iCs/>
          <w:sz w:val="24"/>
          <w:szCs w:val="24"/>
        </w:rPr>
        <w:t>3846,0</w:t>
      </w:r>
      <w:r>
        <w:rPr>
          <w:rFonts w:ascii="Times New Roman" w:hAnsi="Times New Roman" w:cs="Times New Roman"/>
          <w:iCs/>
          <w:sz w:val="24"/>
          <w:szCs w:val="24"/>
        </w:rPr>
        <w:t xml:space="preserve"> тыс. рублей, из средств областного бюджета — 0,0 тыс.рублей, из средств федерального бюджета - 0,0 тыс.рублей.</w:t>
      </w:r>
    </w:p>
    <w:p w:rsidR="006C6CB9" w:rsidRDefault="006C6CB9"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6C6CB9" w:rsidRDefault="00D01631" w:rsidP="00D0163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517,2</w:t>
      </w:r>
      <w:r w:rsidR="006C6CB9">
        <w:rPr>
          <w:rFonts w:ascii="Times New Roman" w:hAnsi="Times New Roman" w:cs="Times New Roman"/>
          <w:sz w:val="24"/>
          <w:szCs w:val="24"/>
        </w:rPr>
        <w:t xml:space="preserve"> тыс. руб.;</w:t>
      </w:r>
    </w:p>
    <w:p w:rsidR="006C6CB9" w:rsidRDefault="00D01631"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604,6</w:t>
      </w:r>
      <w:r w:rsidR="006C6CB9">
        <w:rPr>
          <w:rFonts w:ascii="Times New Roman" w:hAnsi="Times New Roman" w:cs="Times New Roman"/>
          <w:sz w:val="24"/>
          <w:szCs w:val="24"/>
        </w:rPr>
        <w:t xml:space="preserve"> тыс. руб.;</w:t>
      </w:r>
    </w:p>
    <w:p w:rsidR="006C6CB9" w:rsidRDefault="006C6CB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8B3C4C">
        <w:rPr>
          <w:rFonts w:ascii="Times New Roman" w:hAnsi="Times New Roman" w:cs="Times New Roman"/>
          <w:sz w:val="24"/>
          <w:szCs w:val="24"/>
        </w:rPr>
        <w:t>631,8</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8B3C4C">
        <w:rPr>
          <w:rFonts w:ascii="Times New Roman" w:hAnsi="Times New Roman" w:cs="Times New Roman"/>
          <w:sz w:val="24"/>
          <w:szCs w:val="24"/>
        </w:rPr>
        <w:t>523,1</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8B3C4C">
        <w:rPr>
          <w:rFonts w:ascii="Times New Roman" w:hAnsi="Times New Roman" w:cs="Times New Roman"/>
          <w:sz w:val="24"/>
          <w:szCs w:val="24"/>
        </w:rPr>
        <w:t>523,1</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8B3C4C">
        <w:rPr>
          <w:rFonts w:ascii="Times New Roman" w:hAnsi="Times New Roman" w:cs="Times New Roman"/>
          <w:sz w:val="24"/>
          <w:szCs w:val="24"/>
        </w:rPr>
        <w:t>523,1</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8B3C4C">
        <w:rPr>
          <w:rFonts w:ascii="Times New Roman" w:hAnsi="Times New Roman" w:cs="Times New Roman"/>
          <w:sz w:val="24"/>
          <w:szCs w:val="24"/>
        </w:rPr>
        <w:t>523,1</w:t>
      </w:r>
      <w:r>
        <w:rPr>
          <w:rFonts w:ascii="Times New Roman" w:hAnsi="Times New Roman" w:cs="Times New Roman"/>
          <w:sz w:val="24"/>
          <w:szCs w:val="24"/>
        </w:rPr>
        <w:t xml:space="preserve"> тыс. руб.;</w:t>
      </w:r>
    </w:p>
    <w:p w:rsidR="00E400BF" w:rsidRDefault="00E400BF" w:rsidP="006C6CB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культуры.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 </w:t>
      </w:r>
      <w:r w:rsidR="00056CEA">
        <w:rPr>
          <w:rFonts w:ascii="Times New Roman" w:hAnsi="Times New Roman" w:cs="Times New Roman"/>
          <w:sz w:val="24"/>
          <w:szCs w:val="24"/>
        </w:rPr>
        <w:t>17747,8</w:t>
      </w:r>
      <w:r>
        <w:rPr>
          <w:rFonts w:ascii="Times New Roman" w:hAnsi="Times New Roman" w:cs="Times New Roman"/>
          <w:sz w:val="24"/>
          <w:szCs w:val="24"/>
        </w:rPr>
        <w:t xml:space="preserve"> тыс. рублей, за счет средств областного бюджета — </w:t>
      </w:r>
      <w:r w:rsidR="00D01631">
        <w:rPr>
          <w:rFonts w:ascii="Times New Roman" w:hAnsi="Times New Roman" w:cs="Times New Roman"/>
          <w:sz w:val="24"/>
          <w:szCs w:val="24"/>
        </w:rPr>
        <w:t>70,3</w:t>
      </w:r>
      <w:r>
        <w:rPr>
          <w:rFonts w:ascii="Times New Roman" w:hAnsi="Times New Roman" w:cs="Times New Roman"/>
          <w:sz w:val="24"/>
          <w:szCs w:val="24"/>
        </w:rPr>
        <w:t xml:space="preserve"> тыс. рублей</w:t>
      </w:r>
      <w:r w:rsidR="006C6CB9">
        <w:rPr>
          <w:rFonts w:ascii="Times New Roman" w:hAnsi="Times New Roman" w:cs="Times New Roman"/>
          <w:sz w:val="24"/>
          <w:szCs w:val="24"/>
        </w:rPr>
        <w:t>, за счет средств федерального бюджета -40,0 тыс</w:t>
      </w:r>
      <w:proofErr w:type="gramStart"/>
      <w:r w:rsidR="006C6CB9">
        <w:rPr>
          <w:rFonts w:ascii="Times New Roman" w:hAnsi="Times New Roman" w:cs="Times New Roman"/>
          <w:sz w:val="24"/>
          <w:szCs w:val="24"/>
        </w:rPr>
        <w:t>.р</w:t>
      </w:r>
      <w:proofErr w:type="gramEnd"/>
      <w:r w:rsidR="006C6CB9">
        <w:rPr>
          <w:rFonts w:ascii="Times New Roman" w:hAnsi="Times New Roman" w:cs="Times New Roman"/>
          <w:sz w:val="24"/>
          <w:szCs w:val="24"/>
        </w:rPr>
        <w:t>ублей</w:t>
      </w:r>
      <w:r>
        <w:rPr>
          <w:rFonts w:ascii="Times New Roman" w:hAnsi="Times New Roman" w:cs="Times New Roman"/>
          <w:sz w:val="24"/>
          <w:szCs w:val="24"/>
        </w:rPr>
        <w:t xml:space="preserve">. Общий объем средств, необходимых для реализации основных мероприятий   муниципальной  программы, составит   </w:t>
      </w:r>
      <w:r w:rsidR="00056CEA">
        <w:rPr>
          <w:rFonts w:ascii="Times New Roman" w:hAnsi="Times New Roman" w:cs="Times New Roman"/>
          <w:sz w:val="24"/>
          <w:szCs w:val="24"/>
        </w:rPr>
        <w:t>17858,1</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01631">
        <w:rPr>
          <w:rFonts w:ascii="Times New Roman" w:hAnsi="Times New Roman" w:cs="Times New Roman"/>
          <w:sz w:val="24"/>
          <w:szCs w:val="24"/>
        </w:rPr>
        <w:t>1749,4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2019 г. – </w:t>
      </w:r>
      <w:r w:rsidR="00056CEA">
        <w:rPr>
          <w:rFonts w:ascii="Times New Roman" w:hAnsi="Times New Roman" w:cs="Times New Roman"/>
          <w:sz w:val="24"/>
          <w:szCs w:val="24"/>
        </w:rPr>
        <w:t xml:space="preserve">1913,1 </w:t>
      </w:r>
      <w:r>
        <w:rPr>
          <w:rFonts w:ascii="Times New Roman" w:hAnsi="Times New Roman" w:cs="Times New Roman"/>
          <w:sz w:val="24"/>
          <w:szCs w:val="24"/>
        </w:rPr>
        <w:t>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6C6CB9">
        <w:rPr>
          <w:rFonts w:ascii="Times New Roman" w:hAnsi="Times New Roman" w:cs="Times New Roman"/>
          <w:sz w:val="24"/>
          <w:szCs w:val="24"/>
        </w:rPr>
        <w:t>1</w:t>
      </w:r>
      <w:r w:rsidR="00056CEA">
        <w:rPr>
          <w:rFonts w:ascii="Times New Roman" w:hAnsi="Times New Roman" w:cs="Times New Roman"/>
          <w:sz w:val="24"/>
          <w:szCs w:val="24"/>
        </w:rPr>
        <w:t>910</w:t>
      </w:r>
      <w:r w:rsidR="006C6CB9">
        <w:rPr>
          <w:rFonts w:ascii="Times New Roman" w:hAnsi="Times New Roman" w:cs="Times New Roman"/>
          <w:sz w:val="24"/>
          <w:szCs w:val="24"/>
        </w:rPr>
        <w:t>,3</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056CEA">
        <w:rPr>
          <w:rFonts w:ascii="Times New Roman" w:hAnsi="Times New Roman" w:cs="Times New Roman"/>
          <w:sz w:val="24"/>
          <w:szCs w:val="24"/>
        </w:rPr>
        <w:t>1565,2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056CEA">
        <w:rPr>
          <w:rFonts w:ascii="Times New Roman" w:hAnsi="Times New Roman" w:cs="Times New Roman"/>
          <w:sz w:val="24"/>
          <w:szCs w:val="24"/>
        </w:rPr>
        <w:t>1565,2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056CEA">
        <w:rPr>
          <w:rFonts w:ascii="Times New Roman" w:hAnsi="Times New Roman" w:cs="Times New Roman"/>
          <w:sz w:val="24"/>
          <w:szCs w:val="24"/>
        </w:rPr>
        <w:t>1565,2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056CEA">
        <w:rPr>
          <w:rFonts w:ascii="Times New Roman" w:hAnsi="Times New Roman" w:cs="Times New Roman"/>
          <w:sz w:val="24"/>
          <w:szCs w:val="24"/>
        </w:rPr>
        <w:t>1565,2</w:t>
      </w:r>
      <w:r>
        <w:rPr>
          <w:rFonts w:ascii="Times New Roman" w:hAnsi="Times New Roman" w:cs="Times New Roman"/>
          <w:sz w:val="24"/>
          <w:szCs w:val="24"/>
        </w:rPr>
        <w:t xml:space="preserve"> тыс. руб.;</w:t>
      </w:r>
    </w:p>
    <w:p w:rsidR="00D57E4C" w:rsidRDefault="00D57E4C">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68"/>
        <w:gridCol w:w="1460"/>
        <w:gridCol w:w="972"/>
        <w:gridCol w:w="602"/>
        <w:gridCol w:w="603"/>
        <w:gridCol w:w="603"/>
        <w:gridCol w:w="603"/>
        <w:gridCol w:w="603"/>
        <w:gridCol w:w="603"/>
        <w:gridCol w:w="603"/>
        <w:gridCol w:w="603"/>
        <w:gridCol w:w="603"/>
        <w:gridCol w:w="603"/>
        <w:gridCol w:w="603"/>
      </w:tblGrid>
      <w:tr w:rsidR="00D57E4C"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rsidP="00D57E4C">
            <w:pPr>
              <w:jc w:val="center"/>
              <w:rPr>
                <w:rFonts w:ascii="Times New Roman" w:hAnsi="Times New Roman" w:cs="Times New Roman"/>
                <w:sz w:val="24"/>
                <w:szCs w:val="24"/>
              </w:rPr>
            </w:pPr>
            <w:r>
              <w:rPr>
                <w:rFonts w:ascii="Times New Roman" w:hAnsi="Times New Roman" w:cs="Times New Roman"/>
                <w:sz w:val="24"/>
                <w:szCs w:val="24"/>
              </w:rPr>
              <w:t>2021</w:t>
            </w:r>
          </w:p>
          <w:p w:rsidR="00D57E4C" w:rsidRDefault="00D57E4C" w:rsidP="00D57E4C">
            <w:pPr>
              <w:jc w:val="center"/>
              <w:rPr>
                <w:rFonts w:ascii="Times New Roman" w:hAnsi="Times New Roman" w:cs="Times New Roman"/>
                <w:sz w:val="24"/>
                <w:szCs w:val="24"/>
              </w:rPr>
            </w:pPr>
            <w:r>
              <w:rPr>
                <w:rFonts w:ascii="Times New Roman" w:hAnsi="Times New Roman" w:cs="Times New Roman"/>
                <w:sz w:val="24"/>
                <w:szCs w:val="24"/>
              </w:rPr>
              <w:t>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D57E4C"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0"/>
                <w:szCs w:val="20"/>
              </w:rPr>
            </w:pPr>
            <w:r>
              <w:rPr>
                <w:rFonts w:ascii="Times New Roman" w:hAnsi="Times New Roman" w:cs="Times New Roman"/>
                <w:sz w:val="20"/>
                <w:szCs w:val="20"/>
              </w:rPr>
              <w:t>1749,4</w:t>
            </w:r>
          </w:p>
        </w:tc>
        <w:tc>
          <w:tcPr>
            <w:tcW w:w="0" w:type="auto"/>
            <w:tcBorders>
              <w:top w:val="single" w:sz="4" w:space="0" w:color="000000"/>
              <w:left w:val="single" w:sz="4" w:space="0" w:color="000000"/>
              <w:bottom w:val="single" w:sz="4" w:space="0" w:color="000000"/>
            </w:tcBorders>
            <w:shd w:val="clear" w:color="auto" w:fill="auto"/>
          </w:tcPr>
          <w:p w:rsidR="00D57E4C" w:rsidRDefault="00056CEA">
            <w:pPr>
              <w:rPr>
                <w:rFonts w:ascii="Times New Roman" w:hAnsi="Times New Roman" w:cs="Times New Roman"/>
                <w:sz w:val="20"/>
                <w:szCs w:val="20"/>
              </w:rPr>
            </w:pPr>
            <w:r>
              <w:rPr>
                <w:rFonts w:ascii="Times New Roman" w:hAnsi="Times New Roman" w:cs="Times New Roman"/>
                <w:sz w:val="20"/>
                <w:szCs w:val="20"/>
              </w:rPr>
              <w:t>1913,1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056CEA">
            <w:r>
              <w:rPr>
                <w:rFonts w:ascii="Times New Roman" w:hAnsi="Times New Roman" w:cs="Times New Roman"/>
                <w:sz w:val="20"/>
                <w:szCs w:val="20"/>
              </w:rPr>
              <w:t>1910,3</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0"/>
                <w:szCs w:val="20"/>
              </w:rPr>
            </w:pPr>
            <w:r>
              <w:rPr>
                <w:rFonts w:ascii="Times New Roman" w:hAnsi="Times New Roman" w:cs="Times New Roman"/>
                <w:sz w:val="20"/>
                <w:szCs w:val="20"/>
              </w:rPr>
              <w:t>1565,2</w:t>
            </w:r>
          </w:p>
        </w:tc>
      </w:tr>
      <w:tr w:rsidR="00D57E4C"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r>
      <w:tr w:rsidR="00D57E4C"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40,0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D57E4C"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50,3</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jc w:val="center"/>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1225,8</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056CEA" w:rsidRDefault="00056CEA" w:rsidP="00D01631">
            <w:pPr>
              <w:rPr>
                <w:rFonts w:ascii="Times New Roman" w:hAnsi="Times New Roman" w:cs="Times New Roman"/>
                <w:sz w:val="20"/>
                <w:szCs w:val="20"/>
              </w:rPr>
            </w:pPr>
            <w:r>
              <w:rPr>
                <w:rFonts w:ascii="Times New Roman" w:hAnsi="Times New Roman" w:cs="Times New Roman"/>
                <w:sz w:val="20"/>
                <w:szCs w:val="20"/>
              </w:rPr>
              <w:t>1525,2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0"/>
                <w:szCs w:val="20"/>
              </w:rPr>
            </w:pPr>
            <w:r>
              <w:rPr>
                <w:rFonts w:ascii="Times New Roman" w:hAnsi="Times New Roman" w:cs="Times New Roman"/>
                <w:sz w:val="20"/>
                <w:szCs w:val="20"/>
              </w:rPr>
              <w:t>1749,4</w:t>
            </w:r>
          </w:p>
        </w:tc>
        <w:tc>
          <w:tcPr>
            <w:tcW w:w="0" w:type="auto"/>
            <w:tcBorders>
              <w:left w:val="single" w:sz="4" w:space="0" w:color="000000"/>
              <w:bottom w:val="single" w:sz="4" w:space="0" w:color="000000"/>
            </w:tcBorders>
            <w:shd w:val="clear" w:color="auto" w:fill="auto"/>
          </w:tcPr>
          <w:p w:rsidR="00056CEA" w:rsidRDefault="00056CEA" w:rsidP="00355601">
            <w:pPr>
              <w:rPr>
                <w:rFonts w:ascii="Times New Roman" w:hAnsi="Times New Roman" w:cs="Times New Roman"/>
                <w:sz w:val="20"/>
                <w:szCs w:val="20"/>
              </w:rPr>
            </w:pPr>
            <w:r>
              <w:rPr>
                <w:rFonts w:ascii="Times New Roman" w:hAnsi="Times New Roman" w:cs="Times New Roman"/>
                <w:sz w:val="20"/>
                <w:szCs w:val="20"/>
              </w:rPr>
              <w:t>1913,1</w:t>
            </w:r>
          </w:p>
        </w:tc>
        <w:tc>
          <w:tcPr>
            <w:tcW w:w="0" w:type="auto"/>
            <w:tcBorders>
              <w:left w:val="single" w:sz="4" w:space="0" w:color="000000"/>
              <w:bottom w:val="single" w:sz="4" w:space="0" w:color="000000"/>
              <w:right w:val="single" w:sz="4" w:space="0" w:color="000000"/>
            </w:tcBorders>
            <w:shd w:val="clear" w:color="auto" w:fill="auto"/>
          </w:tcPr>
          <w:p w:rsidR="00056CEA" w:rsidRDefault="00056CEA" w:rsidP="00355601">
            <w:r>
              <w:rPr>
                <w:rFonts w:ascii="Times New Roman" w:hAnsi="Times New Roman" w:cs="Times New Roman"/>
                <w:sz w:val="20"/>
                <w:szCs w:val="20"/>
              </w:rPr>
              <w:t>1910,3</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0"/>
                <w:szCs w:val="20"/>
              </w:rPr>
            </w:pPr>
            <w:r>
              <w:rPr>
                <w:rFonts w:ascii="Times New Roman" w:hAnsi="Times New Roman" w:cs="Times New Roman"/>
                <w:sz w:val="20"/>
                <w:szCs w:val="20"/>
              </w:rPr>
              <w:t>1565,2</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0"/>
                <w:szCs w:val="20"/>
              </w:rPr>
            </w:pPr>
            <w:r>
              <w:rPr>
                <w:rFonts w:ascii="Times New Roman" w:hAnsi="Times New Roman" w:cs="Times New Roman"/>
                <w:sz w:val="20"/>
                <w:szCs w:val="20"/>
              </w:rPr>
              <w:t>1565,2</w:t>
            </w:r>
          </w:p>
        </w:tc>
      </w:tr>
      <w:tr w:rsidR="00D57E4C"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снижением заинтересованности молодежи 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мероприятиях поселения.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1.Фактических (в сопоставимых условиях) и планируемых значений целевых индикаторов подпрограммы  (целевой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shd w:val="clear" w:color="auto" w:fill="FFFF00"/>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до 5,1% в 2020 году;</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roofErr w:type="gramStart"/>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D57E4C">
        <w:rPr>
          <w:rFonts w:ascii="Times New Roman" w:hAnsi="Times New Roman" w:cs="Times New Roman"/>
          <w:sz w:val="24"/>
          <w:szCs w:val="24"/>
        </w:rPr>
        <w:t>4</w:t>
      </w:r>
      <w:r>
        <w:rPr>
          <w:rFonts w:ascii="Times New Roman" w:hAnsi="Times New Roman" w:cs="Times New Roman"/>
          <w:sz w:val="24"/>
          <w:szCs w:val="24"/>
        </w:rPr>
        <w:t xml:space="preserve"> году 90%</w:t>
      </w:r>
      <w:proofErr w:type="gramEnd"/>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№8</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iCs w:val="0"/>
          <w:sz w:val="28"/>
          <w:szCs w:val="28"/>
        </w:rPr>
        <w:t xml:space="preserve">«Развитие  физической  культуры  и спорта » </w:t>
      </w:r>
    </w:p>
    <w:p w:rsidR="00EF2BC9" w:rsidRDefault="00EF2BC9">
      <w:pPr>
        <w:pStyle w:val="af3"/>
        <w:spacing w:line="240" w:lineRule="auto"/>
        <w:jc w:val="left"/>
        <w:rPr>
          <w:rFonts w:ascii="Times New Roman" w:hAnsi="Times New Roman" w:cs="Times New Roman"/>
          <w:b w:val="0"/>
          <w:bCs w:val="0"/>
          <w:i w:val="0"/>
          <w:iCs w:val="0"/>
          <w:sz w:val="24"/>
          <w:szCs w:val="24"/>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«Развитие  физической культуры  и спорта»</w:t>
            </w:r>
          </w:p>
          <w:p w:rsidR="00EF2BC9" w:rsidRDefault="00EF2BC9">
            <w:pPr>
              <w:pStyle w:val="af3"/>
              <w:spacing w:line="240" w:lineRule="auto"/>
              <w:jc w:val="left"/>
              <w:rPr>
                <w:rFonts w:ascii="Times New Roman" w:hAnsi="Times New Roman" w:cs="Times New Roman"/>
                <w:b w:val="0"/>
                <w:bCs w:val="0"/>
                <w:i w:val="0"/>
                <w:iCs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firstLine="540"/>
              <w:jc w:val="both"/>
            </w:pPr>
            <w:r>
              <w:rPr>
                <w:rFonts w:ascii="Times New Roman" w:hAnsi="Times New Roman" w:cs="Times New Roman"/>
                <w:sz w:val="24"/>
                <w:szCs w:val="24"/>
              </w:rPr>
              <w:lastRenderedPageBreak/>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Повышение спортивного мастерства;  </w:t>
            </w:r>
          </w:p>
          <w:p w:rsidR="00EF2BC9" w:rsidRDefault="00EF2BC9">
            <w:pPr>
              <w:pStyle w:val="af3"/>
              <w:spacing w:line="240" w:lineRule="auto"/>
              <w:jc w:val="both"/>
            </w:pPr>
            <w:r>
              <w:rPr>
                <w:rFonts w:ascii="Times New Roman" w:hAnsi="Times New Roman" w:cs="Times New Roman"/>
                <w:b w:val="0"/>
                <w:i w:val="0"/>
                <w:sz w:val="24"/>
                <w:szCs w:val="24"/>
              </w:rPr>
              <w:t xml:space="preserve">3. Организация оздоровления и отдыха детей школьного возраста.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pPr>
            <w:r>
              <w:rPr>
                <w:rFonts w:ascii="Times New Roman" w:hAnsi="Times New Roman" w:cs="Times New Roman"/>
                <w:sz w:val="24"/>
                <w:szCs w:val="24"/>
              </w:rPr>
              <w:t xml:space="preserve">Участие поселения в районных спортивно-массовых  мероприятиях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D57E4C">
            <w:pPr>
              <w:pStyle w:val="af3"/>
              <w:spacing w:line="240" w:lineRule="auto"/>
              <w:jc w:val="both"/>
            </w:pPr>
            <w:r>
              <w:rPr>
                <w:rFonts w:ascii="Times New Roman" w:hAnsi="Times New Roman" w:cs="Times New Roman"/>
                <w:b w:val="0"/>
                <w:bCs w:val="0"/>
                <w:i w:val="0"/>
                <w:iCs w:val="0"/>
                <w:sz w:val="24"/>
                <w:szCs w:val="24"/>
              </w:rPr>
              <w:t>2014 – 202</w:t>
            </w:r>
            <w:r w:rsidR="00D57E4C">
              <w:rPr>
                <w:rFonts w:ascii="Times New Roman" w:hAnsi="Times New Roman" w:cs="Times New Roman"/>
                <w:b w:val="0"/>
                <w:bCs w:val="0"/>
                <w:i w:val="0"/>
                <w:iCs w:val="0"/>
                <w:sz w:val="24"/>
                <w:szCs w:val="24"/>
              </w:rPr>
              <w:t>4</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056CEA">
              <w:rPr>
                <w:rFonts w:ascii="Times New Roman" w:hAnsi="Times New Roman" w:cs="Times New Roman"/>
                <w:b w:val="0"/>
                <w:bCs w:val="0"/>
                <w:i w:val="0"/>
                <w:iCs w:val="0"/>
                <w:sz w:val="24"/>
                <w:szCs w:val="24"/>
              </w:rPr>
              <w:t>92,2</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16,2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31,0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15,3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13,6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13</w:t>
            </w:r>
            <w:r w:rsidR="006C6CB9">
              <w:rPr>
                <w:rFonts w:ascii="Times New Roman" w:hAnsi="Times New Roman" w:cs="Times New Roman"/>
                <w:b w:val="0"/>
                <w:bCs w:val="0"/>
                <w:i w:val="0"/>
                <w:iCs w:val="0"/>
                <w:sz w:val="24"/>
                <w:szCs w:val="24"/>
              </w:rPr>
              <w:t xml:space="preserve">,5    </w:t>
            </w:r>
            <w:r>
              <w:rPr>
                <w:rFonts w:ascii="Times New Roman" w:hAnsi="Times New Roman" w:cs="Times New Roman"/>
                <w:b w:val="0"/>
                <w:bCs w:val="0"/>
                <w:i w:val="0"/>
                <w:iCs w:val="0"/>
                <w:sz w:val="24"/>
                <w:szCs w:val="24"/>
              </w:rPr>
              <w:t>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01631">
              <w:rPr>
                <w:rFonts w:ascii="Times New Roman" w:hAnsi="Times New Roman" w:cs="Times New Roman"/>
                <w:b w:val="0"/>
                <w:bCs w:val="0"/>
                <w:i w:val="0"/>
                <w:iCs w:val="0"/>
                <w:sz w:val="24"/>
                <w:szCs w:val="24"/>
              </w:rPr>
              <w:t xml:space="preserve">1,3      </w:t>
            </w:r>
            <w:r>
              <w:rPr>
                <w:rFonts w:ascii="Times New Roman" w:hAnsi="Times New Roman" w:cs="Times New Roman"/>
                <w:b w:val="0"/>
                <w:bCs w:val="0"/>
                <w:i w:val="0"/>
                <w:iCs w:val="0"/>
                <w:sz w:val="24"/>
                <w:szCs w:val="24"/>
              </w:rPr>
              <w:t xml:space="preserve">тыс. рублей; </w:t>
            </w:r>
          </w:p>
          <w:p w:rsidR="00EF2BC9" w:rsidRDefault="00EF2BC9"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056CEA">
              <w:rPr>
                <w:rFonts w:ascii="Times New Roman" w:hAnsi="Times New Roman" w:cs="Times New Roman"/>
                <w:b w:val="0"/>
                <w:bCs w:val="0"/>
                <w:i w:val="0"/>
                <w:iCs w:val="0"/>
                <w:sz w:val="24"/>
                <w:szCs w:val="24"/>
              </w:rPr>
              <w:t>1,3</w:t>
            </w:r>
            <w:r>
              <w:rPr>
                <w:rFonts w:ascii="Times New Roman" w:hAnsi="Times New Roman" w:cs="Times New Roman"/>
                <w:b w:val="0"/>
                <w:bCs w:val="0"/>
                <w:i w:val="0"/>
                <w:iCs w:val="0"/>
                <w:sz w:val="24"/>
                <w:szCs w:val="24"/>
              </w:rPr>
              <w:t xml:space="preserve">     тыс. рублей</w:t>
            </w:r>
            <w:r w:rsidR="00D57E4C">
              <w:rPr>
                <w:rFonts w:ascii="Times New Roman" w:hAnsi="Times New Roman" w:cs="Times New Roman"/>
                <w:b w:val="0"/>
                <w:bCs w:val="0"/>
                <w:i w:val="0"/>
                <w:iCs w:val="0"/>
                <w:sz w:val="24"/>
                <w:szCs w:val="24"/>
              </w:rPr>
              <w:t>;</w:t>
            </w:r>
          </w:p>
          <w:p w:rsidR="00D57E4C" w:rsidRDefault="00D57E4C"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0,0     тыс. рублей;</w:t>
            </w:r>
          </w:p>
          <w:p w:rsidR="00D57E4C" w:rsidRDefault="00D57E4C"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0,0     тыс. рублей;</w:t>
            </w:r>
          </w:p>
          <w:p w:rsidR="00D57E4C" w:rsidRDefault="00D57E4C"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0,0     тыс. рублей;</w:t>
            </w:r>
          </w:p>
          <w:p w:rsidR="00D57E4C" w:rsidRDefault="00D57E4C" w:rsidP="00D57E4C">
            <w:pPr>
              <w:pStyle w:val="af3"/>
              <w:spacing w:line="240" w:lineRule="auto"/>
              <w:jc w:val="both"/>
            </w:pPr>
            <w:r>
              <w:rPr>
                <w:rFonts w:ascii="Times New Roman" w:hAnsi="Times New Roman" w:cs="Times New Roman"/>
                <w:b w:val="0"/>
                <w:bCs w:val="0"/>
                <w:i w:val="0"/>
                <w:iCs w:val="0"/>
                <w:sz w:val="24"/>
                <w:szCs w:val="24"/>
              </w:rPr>
              <w:t xml:space="preserve">       2024 год  -    0,0     тыс. рублей;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числа спортивных мероприятий, проводимых на территории поселения.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rsidP="00D57E4C">
            <w:pPr>
              <w:spacing w:after="0" w:line="240" w:lineRule="auto"/>
              <w:jc w:val="both"/>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100 %.</w:t>
            </w:r>
          </w:p>
        </w:tc>
      </w:tr>
    </w:tbl>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Развитие физической культуры и спорта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является одним из приоритетных направлений социальной политики администрации  Новогольеланского сельского поселения.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lastRenderedPageBreak/>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формирование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единой политики в развитии физической культуры и спорта и сфере работы с молодежью;</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организация оздоровления и отдыха детей школьного возраста.</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550"/>
        <w:rPr>
          <w:rFonts w:ascii="Times New Roman" w:hAnsi="Times New Roman" w:cs="Times New Roman"/>
          <w:sz w:val="24"/>
          <w:szCs w:val="24"/>
        </w:rPr>
      </w:pPr>
      <w:r>
        <w:rPr>
          <w:rFonts w:ascii="Times New Roman" w:hAnsi="Times New Roman" w:cs="Times New Roman"/>
          <w:sz w:val="24"/>
          <w:szCs w:val="24"/>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Повышение спортивного мастерства;  </w:t>
      </w:r>
    </w:p>
    <w:p w:rsidR="00EF2BC9" w:rsidRDefault="00EF2BC9">
      <w:pPr>
        <w:autoSpaceDE w:val="0"/>
        <w:spacing w:after="0" w:line="240" w:lineRule="auto"/>
        <w:ind w:firstLine="550"/>
        <w:jc w:val="both"/>
        <w:rPr>
          <w:rFonts w:ascii="Times New Roman" w:hAnsi="Times New Roman" w:cs="Times New Roman"/>
          <w:b/>
          <w:sz w:val="24"/>
          <w:szCs w:val="24"/>
        </w:rPr>
      </w:pPr>
      <w:r>
        <w:rPr>
          <w:rFonts w:ascii="Times New Roman" w:hAnsi="Times New Roman" w:cs="Times New Roman"/>
          <w:sz w:val="24"/>
          <w:szCs w:val="24"/>
        </w:rPr>
        <w:t xml:space="preserve">Организация оздоровления и отдыха детей школьного возраста.  </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xml:space="preserve">- Увеличение  числа спортивных мероприятий, проводимых на территории поселения.  </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autoSpaceDE w:val="0"/>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w:t>
      </w:r>
    </w:p>
    <w:p w:rsidR="00EF2BC9" w:rsidRDefault="00EF2BC9">
      <w:pPr>
        <w:autoSpaceDE w:val="0"/>
        <w:spacing w:after="0" w:line="240" w:lineRule="auto"/>
        <w:ind w:firstLine="708"/>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Общий срок реализации подпрограммы рассчитан на период с 2014 по 202</w:t>
      </w:r>
      <w:r w:rsidR="00D57E4C">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left="357" w:firstLine="41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спортивной жизни района. </w:t>
      </w: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D01631">
        <w:rPr>
          <w:rFonts w:ascii="Times New Roman" w:hAnsi="Times New Roman" w:cs="Times New Roman"/>
          <w:sz w:val="24"/>
          <w:szCs w:val="24"/>
        </w:rPr>
        <w:t>90,9</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31,0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15,3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13,6 тыс. руб.;</w:t>
      </w:r>
    </w:p>
    <w:p w:rsidR="00EF2BC9" w:rsidRDefault="006C6CB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13,5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 xml:space="preserve">1,3 </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56CEA">
        <w:rPr>
          <w:rFonts w:ascii="Times New Roman" w:hAnsi="Times New Roman" w:cs="Times New Roman"/>
          <w:sz w:val="24"/>
          <w:szCs w:val="24"/>
        </w:rPr>
        <w:t xml:space="preserve">1,3 </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2024 г. – 0,0 тыс. руб.;</w:t>
      </w:r>
    </w:p>
    <w:p w:rsidR="00D57E4C" w:rsidRDefault="00D57E4C">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tblPr>
      <w:tblGrid>
        <w:gridCol w:w="493"/>
        <w:gridCol w:w="1574"/>
        <w:gridCol w:w="1041"/>
        <w:gridCol w:w="584"/>
        <w:gridCol w:w="584"/>
        <w:gridCol w:w="584"/>
        <w:gridCol w:w="584"/>
        <w:gridCol w:w="584"/>
        <w:gridCol w:w="584"/>
        <w:gridCol w:w="584"/>
        <w:gridCol w:w="584"/>
        <w:gridCol w:w="584"/>
        <w:gridCol w:w="584"/>
        <w:gridCol w:w="584"/>
      </w:tblGrid>
      <w:tr w:rsidR="00D57E4C"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D57E4C"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16,2</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31,0</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15,3</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056CEA">
            <w:r>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r>
      <w:tr w:rsidR="00D57E4C"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rPr>
                <w:rFonts w:ascii="Times New Roman" w:hAnsi="Times New Roman" w:cs="Times New Roman"/>
                <w:sz w:val="24"/>
                <w:szCs w:val="24"/>
              </w:rPr>
            </w:pPr>
          </w:p>
        </w:tc>
      </w:tr>
      <w:tr w:rsidR="00D57E4C"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D57E4C"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jc w:val="center"/>
              <w:rPr>
                <w:rFonts w:ascii="Times New Roman" w:hAnsi="Times New Roman" w:cs="Times New Roman"/>
                <w:sz w:val="24"/>
                <w:szCs w:val="24"/>
              </w:rPr>
            </w:pPr>
            <w:r>
              <w:rPr>
                <w:rFonts w:ascii="Times New Roman" w:hAnsi="Times New Roman" w:cs="Times New Roman"/>
                <w:sz w:val="24"/>
                <w:szCs w:val="24"/>
              </w:rPr>
              <w:t>16,2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31,0</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15,3</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13,5</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shd w:val="clear" w:color="auto" w:fill="auto"/>
          </w:tcPr>
          <w:p w:rsidR="00056CEA" w:rsidRDefault="00056CEA" w:rsidP="00355601">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4"/>
                <w:szCs w:val="24"/>
              </w:rPr>
            </w:pPr>
            <w:r>
              <w:rPr>
                <w:rFonts w:ascii="Times New Roman" w:hAnsi="Times New Roman" w:cs="Times New Roman"/>
                <w:sz w:val="24"/>
                <w:szCs w:val="24"/>
              </w:rPr>
              <w:t>0,0</w:t>
            </w:r>
          </w:p>
        </w:tc>
      </w:tr>
      <w:tr w:rsidR="00D57E4C"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целью минимизации риска планируется осуществлять рациональное перераспределение финансовых средств, запланированных в рамках финансирования </w:t>
      </w:r>
      <w:r>
        <w:rPr>
          <w:rFonts w:ascii="Times New Roman" w:hAnsi="Times New Roman" w:cs="Times New Roman"/>
          <w:sz w:val="24"/>
          <w:szCs w:val="24"/>
        </w:rPr>
        <w:lastRenderedPageBreak/>
        <w:t>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1.Фактических (в сопоставимых условиях) и планируемых значений целевых индикаторов подпрограммы  (целевой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доли участия поселения в районных спортивно-массовых  мероприятиях в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оборудованных спортивных площадок и сооружений на территории поселения к 202</w:t>
      </w:r>
      <w:r w:rsidR="00D57E4C">
        <w:rPr>
          <w:rFonts w:ascii="Times New Roman" w:hAnsi="Times New Roman" w:cs="Times New Roman"/>
          <w:sz w:val="24"/>
          <w:szCs w:val="24"/>
        </w:rPr>
        <w:t>4</w:t>
      </w:r>
      <w:r>
        <w:rPr>
          <w:rFonts w:ascii="Times New Roman" w:hAnsi="Times New Roman" w:cs="Times New Roman"/>
          <w:sz w:val="24"/>
          <w:szCs w:val="24"/>
        </w:rPr>
        <w:t xml:space="preserve"> году до </w:t>
      </w:r>
      <w:r w:rsidR="009C5F83">
        <w:rPr>
          <w:rFonts w:ascii="Times New Roman" w:hAnsi="Times New Roman" w:cs="Times New Roman"/>
          <w:sz w:val="24"/>
          <w:szCs w:val="24"/>
        </w:rPr>
        <w:t>7</w:t>
      </w:r>
      <w:r>
        <w:rPr>
          <w:rFonts w:ascii="Times New Roman" w:hAnsi="Times New Roman" w:cs="Times New Roman"/>
          <w:sz w:val="24"/>
          <w:szCs w:val="24"/>
        </w:rPr>
        <w:t xml:space="preserve"> единиц. </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50"/>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right"/>
        <w:rPr>
          <w:rFonts w:ascii="Times New Roman" w:hAnsi="Times New Roman" w:cs="Times New Roman"/>
          <w:sz w:val="24"/>
          <w:szCs w:val="24"/>
        </w:rPr>
      </w:pPr>
    </w:p>
    <w:p w:rsidR="00EF2BC9" w:rsidRDefault="00EF2BC9">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ПОДПРОГРАММА № 9</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«Развитие мер социальной поддержки отдельных категорий граждан»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w:t>
      </w:r>
    </w:p>
    <w:p w:rsidR="00EF2BC9" w:rsidRDefault="00EF2BC9">
      <w:pPr>
        <w:autoSpaceDE w:val="0"/>
        <w:spacing w:after="0" w:line="240" w:lineRule="auto"/>
        <w:jc w:val="center"/>
        <w:rPr>
          <w:rFonts w:ascii="Times New Roman" w:hAnsi="Times New Roman" w:cs="Times New Roman"/>
          <w:bCs/>
          <w:iCs/>
          <w:sz w:val="24"/>
          <w:szCs w:val="24"/>
        </w:rPr>
      </w:pPr>
      <w:r>
        <w:rPr>
          <w:rFonts w:ascii="Times New Roman" w:hAnsi="Times New Roman" w:cs="Times New Roman"/>
          <w:b/>
          <w:sz w:val="28"/>
          <w:szCs w:val="28"/>
        </w:rPr>
        <w:t xml:space="preserve">Подпрограммы   «Развитие мер социальной поддержки отдельных категорий граждан» </w:t>
      </w:r>
    </w:p>
    <w:tbl>
      <w:tblPr>
        <w:tblW w:w="0" w:type="auto"/>
        <w:tblInd w:w="70" w:type="dxa"/>
        <w:tblLayout w:type="fixed"/>
        <w:tblCellMar>
          <w:left w:w="70" w:type="dxa"/>
          <w:right w:w="70" w:type="dxa"/>
        </w:tblCellMar>
        <w:tblLook w:val="0000"/>
      </w:tblPr>
      <w:tblGrid>
        <w:gridCol w:w="3080"/>
        <w:gridCol w:w="6835"/>
      </w:tblGrid>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Наименование   подпрограммы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«Развитие мер социальной поддержки отдельных категорий граждан»</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bCs/>
                <w:iCs/>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rPr>
          <w:cantSplit/>
          <w:trHeight w:val="48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входящие в состав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 xml:space="preserve">1. Доплаты к пенсиям муниципальных служащих    сельского поселения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роста благосостояния граждан, получателей мер социальной поддержки.</w:t>
            </w:r>
          </w:p>
          <w:p w:rsidR="00EF2BC9" w:rsidRDefault="00EF2BC9">
            <w:pPr>
              <w:autoSpaceDE w:val="0"/>
              <w:spacing w:after="0" w:line="240" w:lineRule="auto"/>
              <w:rPr>
                <w:rFonts w:ascii="Times New Roman" w:hAnsi="Times New Roman" w:cs="Times New Roman"/>
                <w:sz w:val="24"/>
                <w:szCs w:val="24"/>
              </w:rPr>
            </w:pPr>
          </w:p>
        </w:tc>
      </w:tr>
      <w:tr w:rsidR="00EF2BC9">
        <w:trPr>
          <w:cantSplit/>
          <w:trHeight w:val="794"/>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подпрограммы муниципальной</w:t>
            </w:r>
          </w:p>
          <w:p w:rsidR="00EF2BC9" w:rsidRDefault="00EF2BC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hd w:val="clear" w:color="auto" w:fill="F4F6F0"/>
              <w:spacing w:after="0" w:line="240" w:lineRule="auto"/>
              <w:textAlignment w:val="baseline"/>
              <w:rPr>
                <w:rFonts w:ascii="Times New Roman" w:hAnsi="Times New Roman" w:cs="Times New Roman"/>
                <w:sz w:val="24"/>
                <w:szCs w:val="24"/>
              </w:rPr>
            </w:pP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целевые показатели и индикаторы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Сроки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D57E4C">
            <w:pPr>
              <w:autoSpaceDE w:val="0"/>
              <w:spacing w:after="0" w:line="240" w:lineRule="auto"/>
            </w:pPr>
            <w:r>
              <w:rPr>
                <w:rFonts w:ascii="Times New Roman" w:hAnsi="Times New Roman" w:cs="Times New Roman"/>
                <w:sz w:val="24"/>
                <w:szCs w:val="24"/>
              </w:rPr>
              <w:t>Срок реализации подпрограммы 2014-202</w:t>
            </w:r>
            <w:r w:rsidR="00D57E4C">
              <w:rPr>
                <w:rFonts w:ascii="Times New Roman" w:hAnsi="Times New Roman" w:cs="Times New Roman"/>
                <w:sz w:val="24"/>
                <w:szCs w:val="24"/>
              </w:rPr>
              <w:t>4</w:t>
            </w:r>
            <w:r>
              <w:rPr>
                <w:rFonts w:ascii="Times New Roman" w:hAnsi="Times New Roman" w:cs="Times New Roman"/>
                <w:sz w:val="24"/>
                <w:szCs w:val="24"/>
              </w:rPr>
              <w:t xml:space="preserve"> годы.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Объемы и источники финансирования подпрограммы муниципальной программы, тыс. руб.</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056CEA">
              <w:rPr>
                <w:rFonts w:ascii="Times New Roman" w:hAnsi="Times New Roman" w:cs="Times New Roman"/>
                <w:sz w:val="24"/>
                <w:szCs w:val="24"/>
              </w:rPr>
              <w:t>1371,9</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6C6CB9">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256,0</w:t>
            </w:r>
            <w:r>
              <w:rPr>
                <w:rFonts w:ascii="Times New Roman" w:hAnsi="Times New Roman" w:cs="Times New Roman"/>
                <w:sz w:val="24"/>
                <w:szCs w:val="24"/>
              </w:rPr>
              <w:t xml:space="preserve">   тыс. руб.;</w:t>
            </w:r>
          </w:p>
          <w:p w:rsidR="00EF2BC9" w:rsidRDefault="00EF2BC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56CEA">
              <w:rPr>
                <w:rFonts w:ascii="Times New Roman" w:hAnsi="Times New Roman" w:cs="Times New Roman"/>
                <w:sz w:val="24"/>
                <w:szCs w:val="24"/>
              </w:rPr>
              <w:t>273,0</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D57E4C" w:rsidRDefault="00D57E4C" w:rsidP="00D57E4C">
            <w:pPr>
              <w:autoSpaceDE w:val="0"/>
              <w:spacing w:after="0" w:line="240" w:lineRule="auto"/>
              <w:jc w:val="both"/>
            </w:pPr>
            <w:r>
              <w:rPr>
                <w:rFonts w:ascii="Times New Roman" w:hAnsi="Times New Roman" w:cs="Times New Roman"/>
                <w:sz w:val="24"/>
                <w:szCs w:val="24"/>
              </w:rPr>
              <w:t>2024 г. – 0,0   тыс. руб.;</w:t>
            </w:r>
          </w:p>
        </w:tc>
      </w:tr>
      <w:tr w:rsidR="00EF2BC9">
        <w:trPr>
          <w:cantSplit/>
          <w:trHeight w:val="36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Ожидаемые непосредственные результаты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EF2BC9" w:rsidRDefault="00EF2BC9">
      <w:pPr>
        <w:autoSpaceDE w:val="0"/>
        <w:ind w:left="360"/>
        <w:jc w:val="center"/>
        <w:rPr>
          <w:rFonts w:ascii="Times New Roman" w:hAnsi="Times New Roman" w:cs="Times New Roman"/>
          <w:b/>
          <w:bCs/>
          <w:sz w:val="24"/>
          <w:szCs w:val="24"/>
          <w:shd w:val="clear" w:color="auto" w:fill="FFFF00"/>
        </w:rPr>
      </w:pPr>
    </w:p>
    <w:p w:rsidR="00EF2BC9" w:rsidRDefault="00EF2BC9">
      <w:pPr>
        <w:numPr>
          <w:ilvl w:val="0"/>
          <w:numId w:val="10"/>
        </w:numPr>
        <w:autoSpaceDE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Существующая система предоставления мер социальной поддержки  создавалась в течение многих десятилетий.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публичным обязательствам, которые предоставляются в соответствии с нормативными правовыми актами Воронежской области, относятся:</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ежемесячная выплата пенсий за выслугу лет и единовременное денежное поощрение (вознаграждение) пенсионерам – муниципальным служащим Новогольеланского сельского поселения Грибановского муниципального района Воронежской области.</w:t>
      </w:r>
    </w:p>
    <w:p w:rsidR="00EF2BC9" w:rsidRDefault="00EF2BC9">
      <w:pPr>
        <w:autoSpaceDE w:val="0"/>
        <w:ind w:firstLine="540"/>
        <w:jc w:val="center"/>
        <w:rPr>
          <w:rFonts w:ascii="Times New Roman" w:hAnsi="Times New Roman" w:cs="Times New Roman"/>
          <w:b/>
          <w:bCs/>
          <w:sz w:val="24"/>
          <w:szCs w:val="24"/>
          <w:shd w:val="clear" w:color="auto" w:fill="FFFF00"/>
        </w:rPr>
      </w:pPr>
    </w:p>
    <w:p w:rsidR="00EF2BC9" w:rsidRDefault="00EF2BC9">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2BC9" w:rsidRDefault="00EF2BC9">
      <w:pPr>
        <w:autoSpaceDE w:val="0"/>
        <w:spacing w:after="0" w:line="240" w:lineRule="auto"/>
        <w:ind w:firstLine="540"/>
        <w:jc w:val="center"/>
        <w:rPr>
          <w:rFonts w:ascii="Times New Roman" w:hAnsi="Times New Roman" w:cs="Times New Roman"/>
          <w:sz w:val="24"/>
          <w:szCs w:val="24"/>
        </w:rPr>
      </w:pPr>
    </w:p>
    <w:p w:rsidR="00EF2BC9" w:rsidRDefault="00EF2BC9">
      <w:pPr>
        <w:autoSpaceDE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 Цели подпрограммы.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Целью подпрограммы является создание условий для роста благосостояния граждан, получателей мер социальной поддержки.</w:t>
      </w:r>
    </w:p>
    <w:p w:rsidR="00EF2BC9" w:rsidRDefault="00EF2BC9">
      <w:pPr>
        <w:autoSpaceDE w:val="0"/>
        <w:spacing w:after="0" w:line="240" w:lineRule="auto"/>
        <w:ind w:firstLine="600"/>
        <w:jc w:val="both"/>
        <w:rPr>
          <w:rFonts w:ascii="Times New Roman" w:hAnsi="Times New Roman" w:cs="Times New Roman"/>
          <w:sz w:val="24"/>
          <w:szCs w:val="24"/>
        </w:rPr>
      </w:pPr>
    </w:p>
    <w:p w:rsidR="00EF2BC9" w:rsidRDefault="00EF2BC9">
      <w:pPr>
        <w:autoSpaceDE w:val="0"/>
        <w:spacing w:after="0" w:line="240" w:lineRule="auto"/>
        <w:ind w:firstLine="600"/>
        <w:jc w:val="center"/>
        <w:rPr>
          <w:rFonts w:ascii="Times New Roman" w:hAnsi="Times New Roman" w:cs="Times New Roman"/>
          <w:bCs/>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600"/>
        <w:jc w:val="both"/>
        <w:rPr>
          <w:rFonts w:ascii="Times New Roman" w:hAnsi="Times New Roman" w:cs="Times New Roman"/>
          <w:b/>
          <w:bCs/>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pacing w:after="0" w:line="240" w:lineRule="auto"/>
        <w:ind w:firstLine="600"/>
        <w:jc w:val="center"/>
        <w:rPr>
          <w:rFonts w:ascii="Times New Roman" w:hAnsi="Times New Roman" w:cs="Times New Roman"/>
          <w:b/>
          <w:bCs/>
          <w:sz w:val="24"/>
          <w:szCs w:val="24"/>
        </w:rPr>
      </w:pPr>
    </w:p>
    <w:p w:rsidR="00EF2BC9" w:rsidRDefault="00EF2BC9">
      <w:pPr>
        <w:spacing w:after="0" w:line="240" w:lineRule="auto"/>
        <w:ind w:firstLine="600"/>
        <w:jc w:val="center"/>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60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2.4. Основные, ожидаемые конечные результаты подпрограммы муниципальной программы.</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Повышение уровня предоставления мер социальной поддержки гражданам Новогольеланского сельского поселения Грибановского муниципального района в денежной форме</w:t>
      </w:r>
      <w:r>
        <w:rPr>
          <w:rFonts w:ascii="Times New Roman" w:hAnsi="Times New Roman" w:cs="Times New Roman"/>
          <w:b/>
          <w:sz w:val="24"/>
          <w:szCs w:val="24"/>
        </w:rPr>
        <w:t>.</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2.5.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w:t>
      </w:r>
      <w:r w:rsidR="00D57E4C">
        <w:rPr>
          <w:rFonts w:ascii="Times New Roman" w:hAnsi="Times New Roman" w:cs="Times New Roman"/>
          <w:sz w:val="24"/>
          <w:szCs w:val="24"/>
        </w:rPr>
        <w:t>4</w:t>
      </w:r>
      <w:r>
        <w:rPr>
          <w:rFonts w:ascii="Times New Roman" w:hAnsi="Times New Roman" w:cs="Times New Roman"/>
          <w:sz w:val="24"/>
          <w:szCs w:val="24"/>
        </w:rPr>
        <w:t xml:space="preserve"> год (в один этап).</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3.Характеристика основных мероприятий подпрограммы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Мероприятие 1.  Доплаты к пенсиям муниципальных служащих    сельского поселения   в рамках подпрограммы «Развитие мер социальной поддержки отдельных категорий граждан» (Социальное обеспечение и иные выплаты населению).</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Исполнители:</w:t>
      </w:r>
    </w:p>
    <w:p w:rsidR="00EF2BC9" w:rsidRDefault="00EF2BC9">
      <w:pPr>
        <w:autoSpaceDE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администрация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left="786"/>
        <w:jc w:val="center"/>
        <w:rPr>
          <w:rFonts w:ascii="Times New Roman" w:hAnsi="Times New Roman" w:cs="Times New Roman"/>
          <w:b/>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540"/>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5.Финансовое обеспечение реализации подпрограммы</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056CEA">
        <w:rPr>
          <w:rFonts w:ascii="Times New Roman" w:hAnsi="Times New Roman" w:cs="Times New Roman"/>
          <w:sz w:val="24"/>
          <w:szCs w:val="24"/>
        </w:rPr>
        <w:t>1371,9</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C6D71">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9C6D71">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w:t>
      </w:r>
      <w:r w:rsidR="00D01631">
        <w:rPr>
          <w:rFonts w:ascii="Times New Roman" w:hAnsi="Times New Roman" w:cs="Times New Roman"/>
          <w:sz w:val="24"/>
          <w:szCs w:val="24"/>
        </w:rPr>
        <w:t xml:space="preserve"> 256</w:t>
      </w:r>
      <w:r w:rsidR="009C6D71">
        <w:rPr>
          <w:rFonts w:ascii="Times New Roman" w:hAnsi="Times New Roman" w:cs="Times New Roman"/>
          <w:sz w:val="24"/>
          <w:szCs w:val="24"/>
        </w:rPr>
        <w:t>,0</w:t>
      </w:r>
      <w:r>
        <w:rPr>
          <w:rFonts w:ascii="Times New Roman" w:hAnsi="Times New Roman" w:cs="Times New Roman"/>
          <w:sz w:val="24"/>
          <w:szCs w:val="24"/>
        </w:rPr>
        <w:t xml:space="preserve">   тыс. руб.;</w:t>
      </w:r>
    </w:p>
    <w:p w:rsidR="00EF2BC9" w:rsidRPr="00D57E4C" w:rsidRDefault="00EF2BC9">
      <w:pPr>
        <w:numPr>
          <w:ilvl w:val="0"/>
          <w:numId w:val="5"/>
        </w:num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xml:space="preserve">г. – </w:t>
      </w:r>
      <w:r w:rsidR="00056CEA">
        <w:rPr>
          <w:rFonts w:ascii="Times New Roman" w:hAnsi="Times New Roman" w:cs="Times New Roman"/>
          <w:sz w:val="24"/>
          <w:szCs w:val="24"/>
        </w:rPr>
        <w:t>273,0</w:t>
      </w:r>
      <w:r>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2021 г. – 0,0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2022 г. – 0,0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2023 г. – 0,0   тыс. руб.;</w:t>
      </w:r>
    </w:p>
    <w:p w:rsidR="00D57E4C" w:rsidRPr="00D57E4C" w:rsidRDefault="00D57E4C" w:rsidP="00D57E4C">
      <w:pPr>
        <w:autoSpaceDE w:val="0"/>
        <w:spacing w:after="0" w:line="240" w:lineRule="auto"/>
        <w:jc w:val="both"/>
        <w:rPr>
          <w:rFonts w:ascii="Times New Roman" w:hAnsi="Times New Roman" w:cs="Times New Roman"/>
          <w:b/>
          <w:sz w:val="24"/>
          <w:szCs w:val="24"/>
          <w:shd w:val="clear" w:color="auto" w:fill="FFFF00"/>
        </w:rPr>
      </w:pPr>
      <w:r w:rsidRPr="00D57E4C">
        <w:rPr>
          <w:rFonts w:ascii="Times New Roman" w:hAnsi="Times New Roman" w:cs="Times New Roman"/>
          <w:sz w:val="24"/>
          <w:szCs w:val="24"/>
        </w:rPr>
        <w:t>2024 г. – 0,0   тыс. руб.;</w:t>
      </w:r>
    </w:p>
    <w:p w:rsidR="00EF2BC9" w:rsidRDefault="00EF2BC9">
      <w:pPr>
        <w:autoSpaceDE w:val="0"/>
        <w:spacing w:after="0" w:line="240" w:lineRule="auto"/>
        <w:rPr>
          <w:rFonts w:ascii="Times New Roman" w:hAnsi="Times New Roman" w:cs="Times New Roman"/>
          <w:b/>
          <w:sz w:val="24"/>
          <w:szCs w:val="24"/>
          <w:shd w:val="clear" w:color="auto" w:fill="FFFF00"/>
        </w:rPr>
      </w:pPr>
    </w:p>
    <w:p w:rsidR="00EF2BC9" w:rsidRDefault="00EF2BC9">
      <w:pPr>
        <w:numPr>
          <w:ilvl w:val="0"/>
          <w:numId w:val="4"/>
        </w:num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Объемы и источники финансирования подпрограммы</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муниципальной программы</w:t>
      </w:r>
    </w:p>
    <w:tbl>
      <w:tblPr>
        <w:tblW w:w="0" w:type="auto"/>
        <w:tblInd w:w="38" w:type="dxa"/>
        <w:tblLook w:val="0000"/>
      </w:tblPr>
      <w:tblGrid>
        <w:gridCol w:w="482"/>
        <w:gridCol w:w="1519"/>
        <w:gridCol w:w="1008"/>
        <w:gridCol w:w="569"/>
        <w:gridCol w:w="613"/>
        <w:gridCol w:w="613"/>
        <w:gridCol w:w="613"/>
        <w:gridCol w:w="613"/>
        <w:gridCol w:w="613"/>
        <w:gridCol w:w="613"/>
        <w:gridCol w:w="569"/>
        <w:gridCol w:w="569"/>
        <w:gridCol w:w="569"/>
        <w:gridCol w:w="569"/>
      </w:tblGrid>
      <w:tr w:rsidR="0016345A" w:rsidTr="00D57E4C">
        <w:trPr>
          <w:cantSplit/>
          <w:trHeight w:val="691"/>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D57E4C"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r>
      <w:tr w:rsidR="0016345A" w:rsidTr="00D57E4C">
        <w:trPr>
          <w:cantSplit/>
          <w:trHeight w:val="534"/>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131,6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163,6</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215,5</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239,2</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rPr>
                <w:rFonts w:ascii="Times New Roman" w:hAnsi="Times New Roman" w:cs="Times New Roman"/>
                <w:sz w:val="24"/>
                <w:szCs w:val="24"/>
              </w:rPr>
            </w:pPr>
            <w:r>
              <w:rPr>
                <w:rFonts w:ascii="Times New Roman" w:hAnsi="Times New Roman" w:cs="Times New Roman"/>
                <w:sz w:val="24"/>
                <w:szCs w:val="24"/>
              </w:rPr>
              <w:t>256,0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056CEA">
            <w:r>
              <w:rPr>
                <w:rFonts w:ascii="Times New Roman" w:hAnsi="Times New Roman" w:cs="Times New Roman"/>
                <w:sz w:val="24"/>
                <w:szCs w:val="24"/>
              </w:rPr>
              <w:t>273,0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D57E4C" w:rsidRDefault="00056CEA">
            <w:pPr>
              <w:rPr>
                <w:rFonts w:ascii="Times New Roman" w:hAnsi="Times New Roman" w:cs="Times New Roman"/>
                <w:sz w:val="24"/>
                <w:szCs w:val="24"/>
              </w:rPr>
            </w:pPr>
            <w:r>
              <w:rPr>
                <w:rFonts w:ascii="Times New Roman" w:hAnsi="Times New Roman" w:cs="Times New Roman"/>
                <w:sz w:val="24"/>
                <w:szCs w:val="24"/>
              </w:rPr>
              <w:t>0,0</w:t>
            </w:r>
          </w:p>
        </w:tc>
      </w:tr>
      <w:tr w:rsidR="0016345A" w:rsidTr="00D57E4C">
        <w:trPr>
          <w:cantSplit/>
          <w:trHeight w:val="143"/>
        </w:trPr>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57E4C" w:rsidRDefault="00D57E4C">
            <w:pPr>
              <w:spacing w:after="0" w:line="240" w:lineRule="auto"/>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57E4C" w:rsidRDefault="00D57E4C">
            <w:pPr>
              <w:spacing w:after="0" w:line="240" w:lineRule="auto"/>
              <w:rPr>
                <w:rFonts w:ascii="Times New Roman" w:hAnsi="Times New Roman" w:cs="Times New Roman"/>
                <w:sz w:val="24"/>
                <w:szCs w:val="24"/>
              </w:rPr>
            </w:pPr>
          </w:p>
        </w:tc>
      </w:tr>
      <w:tr w:rsidR="0016345A" w:rsidTr="00D57E4C">
        <w:trPr>
          <w:cantSplit/>
          <w:trHeight w:val="559"/>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6345A" w:rsidTr="00D57E4C">
        <w:trPr>
          <w:cantSplit/>
          <w:trHeight w:val="415"/>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56CEA" w:rsidTr="00D57E4C">
        <w:trPr>
          <w:cantSplit/>
          <w:trHeight w:val="600"/>
        </w:trPr>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056CEA"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131,6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163,6</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215,5</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239,2</w:t>
            </w:r>
          </w:p>
        </w:tc>
        <w:tc>
          <w:tcPr>
            <w:tcW w:w="0" w:type="auto"/>
            <w:tcBorders>
              <w:left w:val="single" w:sz="4" w:space="0" w:color="000000"/>
              <w:bottom w:val="single" w:sz="4" w:space="0" w:color="000000"/>
            </w:tcBorders>
            <w:shd w:val="clear" w:color="auto" w:fill="auto"/>
          </w:tcPr>
          <w:p w:rsidR="00056CEA" w:rsidRDefault="00056CEA">
            <w:pPr>
              <w:rPr>
                <w:rFonts w:ascii="Times New Roman" w:hAnsi="Times New Roman" w:cs="Times New Roman"/>
                <w:sz w:val="24"/>
                <w:szCs w:val="24"/>
              </w:rPr>
            </w:pPr>
            <w:r>
              <w:rPr>
                <w:rFonts w:ascii="Times New Roman" w:hAnsi="Times New Roman" w:cs="Times New Roman"/>
                <w:sz w:val="24"/>
                <w:szCs w:val="24"/>
              </w:rPr>
              <w:t>256,0</w:t>
            </w:r>
          </w:p>
        </w:tc>
        <w:tc>
          <w:tcPr>
            <w:tcW w:w="0" w:type="auto"/>
            <w:tcBorders>
              <w:left w:val="single" w:sz="4" w:space="0" w:color="000000"/>
              <w:bottom w:val="single" w:sz="4" w:space="0" w:color="000000"/>
              <w:right w:val="single" w:sz="4" w:space="0" w:color="000000"/>
            </w:tcBorders>
            <w:shd w:val="clear" w:color="auto" w:fill="auto"/>
          </w:tcPr>
          <w:p w:rsidR="00056CEA" w:rsidRDefault="00056CEA" w:rsidP="00355601">
            <w:r>
              <w:rPr>
                <w:rFonts w:ascii="Times New Roman" w:hAnsi="Times New Roman" w:cs="Times New Roman"/>
                <w:sz w:val="24"/>
                <w:szCs w:val="24"/>
              </w:rPr>
              <w:t>273,0</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056CEA" w:rsidRDefault="00056CEA" w:rsidP="00355601">
            <w:pPr>
              <w:rPr>
                <w:rFonts w:ascii="Times New Roman" w:hAnsi="Times New Roman" w:cs="Times New Roman"/>
                <w:sz w:val="24"/>
                <w:szCs w:val="24"/>
              </w:rPr>
            </w:pPr>
            <w:r>
              <w:rPr>
                <w:rFonts w:ascii="Times New Roman" w:hAnsi="Times New Roman" w:cs="Times New Roman"/>
                <w:sz w:val="24"/>
                <w:szCs w:val="24"/>
              </w:rPr>
              <w:t>0,0</w:t>
            </w:r>
          </w:p>
        </w:tc>
      </w:tr>
      <w:tr w:rsidR="0016345A" w:rsidTr="00D57E4C">
        <w:trPr>
          <w:cantSplit/>
          <w:trHeight w:val="522"/>
        </w:trPr>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D57E4C" w:rsidRDefault="00D57E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D57E4C" w:rsidRDefault="00D57E4C">
            <w:pPr>
              <w:spacing w:after="0" w:line="240" w:lineRule="auto"/>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D57E4C" w:rsidRDefault="00056C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spacing w:after="0" w:line="240" w:lineRule="auto"/>
        <w:ind w:left="360"/>
        <w:jc w:val="center"/>
        <w:rPr>
          <w:rFonts w:ascii="Times New Roman" w:hAnsi="Times New Roman" w:cs="Times New Roman"/>
          <w:b/>
          <w:sz w:val="24"/>
          <w:szCs w:val="24"/>
          <w:shd w:val="clear" w:color="auto" w:fill="FFFF00"/>
        </w:rPr>
      </w:pPr>
    </w:p>
    <w:p w:rsidR="00EF2BC9" w:rsidRDefault="00EF2BC9">
      <w:pPr>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numPr>
          <w:ilvl w:val="0"/>
          <w:numId w:val="4"/>
        </w:numPr>
        <w:autoSpaceDE w:val="0"/>
        <w:spacing w:after="0" w:line="240" w:lineRule="auto"/>
        <w:ind w:firstLine="540"/>
        <w:rPr>
          <w:rFonts w:ascii="Times New Roman" w:hAnsi="Times New Roman" w:cs="Times New Roman"/>
          <w:sz w:val="24"/>
          <w:szCs w:val="24"/>
        </w:rPr>
      </w:pPr>
      <w:r>
        <w:rPr>
          <w:rFonts w:ascii="Times New Roman" w:hAnsi="Times New Roman" w:cs="Times New Roman"/>
          <w:b/>
          <w:sz w:val="24"/>
          <w:szCs w:val="24"/>
        </w:rPr>
        <w:t>Оценка эффективности реализации подпрограммы</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Новогольеланского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позволит:</w:t>
      </w:r>
    </w:p>
    <w:p w:rsidR="00EF2BC9" w:rsidRDefault="00EF2BC9">
      <w:pPr>
        <w:spacing w:after="0" w:line="240" w:lineRule="auto"/>
        <w:ind w:firstLine="540"/>
        <w:jc w:val="both"/>
        <w:rPr>
          <w:rFonts w:ascii="Times New Roman" w:hAnsi="Times New Roman" w:cs="Times New Roman"/>
        </w:rPr>
      </w:pPr>
      <w:r>
        <w:rPr>
          <w:rFonts w:ascii="Times New Roman" w:hAnsi="Times New Roman" w:cs="Times New Roman"/>
          <w:sz w:val="24"/>
          <w:szCs w:val="24"/>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0D735C" w:rsidRDefault="000D735C" w:rsidP="00AF14BB">
      <w:pPr>
        <w:spacing w:after="0" w:line="240" w:lineRule="auto"/>
        <w:ind w:firstLine="540"/>
        <w:jc w:val="center"/>
        <w:rPr>
          <w:rFonts w:ascii="Times New Roman" w:hAnsi="Times New Roman"/>
          <w:b/>
          <w:sz w:val="24"/>
          <w:szCs w:val="24"/>
          <w:lang w:eastAsia="ru-RU"/>
        </w:rPr>
      </w:pPr>
    </w:p>
    <w:p w:rsidR="000D735C" w:rsidRDefault="000D735C" w:rsidP="00AF14BB">
      <w:pPr>
        <w:spacing w:after="0" w:line="240" w:lineRule="auto"/>
        <w:ind w:firstLine="540"/>
        <w:jc w:val="center"/>
        <w:rPr>
          <w:rFonts w:ascii="Times New Roman" w:hAnsi="Times New Roman"/>
          <w:b/>
          <w:sz w:val="24"/>
          <w:szCs w:val="24"/>
          <w:lang w:eastAsia="ru-RU"/>
        </w:rPr>
      </w:pPr>
    </w:p>
    <w:p w:rsidR="00EF2BC9" w:rsidRDefault="00EF2BC9">
      <w:pPr>
        <w:spacing w:after="0" w:line="240" w:lineRule="auto"/>
        <w:rPr>
          <w:rFonts w:ascii="Times New Roman" w:hAnsi="Times New Roman" w:cs="Times New Roman"/>
        </w:rPr>
      </w:pPr>
    </w:p>
    <w:p w:rsidR="00EF2BC9" w:rsidRDefault="00EF2BC9">
      <w:pPr>
        <w:sectPr w:rsidR="00EF2BC9">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09" w:footer="709" w:gutter="0"/>
          <w:cols w:space="720"/>
          <w:docGrid w:linePitch="600" w:charSpace="36864"/>
        </w:sectPr>
      </w:pPr>
    </w:p>
    <w:p w:rsidR="00EF2BC9" w:rsidRDefault="00EF2BC9">
      <w:pPr>
        <w:spacing w:after="0" w:line="240" w:lineRule="auto"/>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Грибановского муниципального  района» на 2014-2020гг.»</w:t>
      </w:r>
    </w:p>
    <w:p w:rsidR="00EF2BC9" w:rsidRDefault="00EF2BC9">
      <w:pPr>
        <w:spacing w:after="0" w:line="240" w:lineRule="auto"/>
        <w:jc w:val="right"/>
        <w:rPr>
          <w:rFonts w:ascii="Times New Roman" w:hAnsi="Times New Roman" w:cs="Times New Roman"/>
        </w:rPr>
      </w:pPr>
    </w:p>
    <w:tbl>
      <w:tblPr>
        <w:tblW w:w="0" w:type="auto"/>
        <w:tblInd w:w="38" w:type="dxa"/>
        <w:tblLook w:val="0000"/>
      </w:tblPr>
      <w:tblGrid>
        <w:gridCol w:w="427"/>
        <w:gridCol w:w="1601"/>
        <w:gridCol w:w="698"/>
        <w:gridCol w:w="1072"/>
        <w:gridCol w:w="1072"/>
        <w:gridCol w:w="1072"/>
        <w:gridCol w:w="1072"/>
        <w:gridCol w:w="606"/>
        <w:gridCol w:w="543"/>
        <w:gridCol w:w="606"/>
        <w:gridCol w:w="543"/>
        <w:gridCol w:w="216"/>
        <w:gridCol w:w="932"/>
        <w:gridCol w:w="1072"/>
        <w:gridCol w:w="1072"/>
        <w:gridCol w:w="1072"/>
        <w:gridCol w:w="1072"/>
      </w:tblGrid>
      <w:tr w:rsidR="0016345A" w:rsidTr="0016345A">
        <w:trPr>
          <w:trHeight w:val="181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Сведения </w:t>
            </w:r>
            <w:r>
              <w:rPr>
                <w:rFonts w:ascii="Times New Roman" w:hAnsi="Times New Roman" w:cs="Times New Roman"/>
                <w:sz w:val="32"/>
                <w:szCs w:val="32"/>
              </w:rPr>
              <w:br/>
              <w:t>о показателях (индикаторах) 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Воронежской области» на 2014-2020 годы»</w:t>
            </w:r>
          </w:p>
        </w:tc>
      </w:tr>
      <w:tr w:rsidR="0016345A" w:rsidTr="0016345A">
        <w:trPr>
          <w:trHeight w:val="315"/>
        </w:trPr>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pPr>
            <w:r>
              <w:rPr>
                <w:rFonts w:ascii="Times New Roman" w:hAnsi="Times New Roman" w:cs="Times New Roman"/>
                <w:sz w:val="24"/>
                <w:szCs w:val="24"/>
              </w:rPr>
              <w:t> </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rPr>
                <w:rFonts w:ascii="Times New Roman" w:hAnsi="Times New Roman" w:cs="Times New Roman"/>
                <w:sz w:val="24"/>
                <w:szCs w:val="24"/>
              </w:rPr>
            </w:pPr>
          </w:p>
        </w:tc>
      </w:tr>
      <w:tr w:rsidR="0016345A" w:rsidTr="0016345A">
        <w:trPr>
          <w:trHeight w:val="300"/>
        </w:trPr>
        <w:tc>
          <w:tcPr>
            <w:tcW w:w="0" w:type="auto"/>
            <w:vMerge w:val="restart"/>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0" w:type="auto"/>
            <w:vMerge w:val="restart"/>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0" w:type="auto"/>
            <w:vMerge w:val="restart"/>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br/>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16345A" w:rsidTr="0016345A">
        <w:trPr>
          <w:trHeight w:val="645"/>
        </w:trPr>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vMerge/>
            <w:tcBorders>
              <w:left w:val="single" w:sz="4" w:space="0" w:color="000000"/>
              <w:bottom w:val="single" w:sz="4" w:space="0" w:color="000000"/>
            </w:tcBorders>
            <w:shd w:val="clear" w:color="auto" w:fill="auto"/>
            <w:vAlign w:val="center"/>
          </w:tcPr>
          <w:p w:rsidR="0016345A" w:rsidRDefault="0016345A">
            <w:pPr>
              <w:snapToGrid w:val="0"/>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gridSpan w:val="2"/>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pPr>
            <w:r>
              <w:rPr>
                <w:rFonts w:ascii="Times New Roman" w:hAnsi="Times New Roman" w:cs="Times New Roman"/>
                <w:sz w:val="24"/>
                <w:szCs w:val="24"/>
              </w:rPr>
              <w:t>2020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r>
      <w:tr w:rsidR="0016345A" w:rsidTr="0016345A">
        <w:trPr>
          <w:trHeight w:val="31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6345A" w:rsidTr="0016345A">
        <w:trPr>
          <w:trHeight w:val="63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Новогольеланского сельского поселения  Грибановского муниципального района Воронежской области» на 2014-2020 годы»</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 "Обеспечение реализации муниципальной программы"</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1.1.1. Расходы на обеспечение функций муниципальных органов в рамках обеспечения деятельности администрации поселения</w:t>
            </w:r>
          </w:p>
        </w:tc>
      </w:tr>
      <w:tr w:rsidR="0016345A" w:rsidTr="0016345A">
        <w:trPr>
          <w:trHeight w:val="165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Отношение дефицита бюджета сельского поселения по отношению к годовому объему доходов </w:t>
            </w:r>
            <w:r>
              <w:rPr>
                <w:rFonts w:ascii="Times New Roman" w:hAnsi="Times New Roman" w:cs="Times New Roman"/>
                <w:sz w:val="24"/>
                <w:szCs w:val="24"/>
              </w:rPr>
              <w:lastRenderedPageBreak/>
              <w:t>бюджета сельского поселения  без учета утвержденного объема безвозмездных поступлений</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16345A" w:rsidRDefault="0016345A">
            <w:r w:rsidRPr="00CE7F20">
              <w:rPr>
                <w:rFonts w:ascii="Times New Roman" w:hAnsi="Times New Roman" w:cs="Times New Roman"/>
                <w:sz w:val="24"/>
                <w:szCs w:val="24"/>
              </w:rPr>
              <w:t>Не более 10%</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балл</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16345A" w:rsidRDefault="0016345A">
            <w:r w:rsidRPr="00B95ACD">
              <w:rPr>
                <w:rFonts w:ascii="Times New Roman" w:hAnsi="Times New Roman" w:cs="Times New Roman"/>
                <w:sz w:val="24"/>
                <w:szCs w:val="24"/>
              </w:rPr>
              <w:t>Не менее 10,2</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vAlign w:val="center"/>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r w:rsidRPr="00A4552E">
              <w:rPr>
                <w:rFonts w:ascii="Times New Roman" w:hAnsi="Times New Roman" w:cs="Times New Roman"/>
                <w:sz w:val="24"/>
                <w:szCs w:val="24"/>
              </w:rPr>
              <w:t>2</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Расходы на обеспечение деятельности главы поселения в рамках обеспечения деятельности главы поселения</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норматива формирования расходов </w:t>
            </w:r>
            <w:r>
              <w:rPr>
                <w:rFonts w:ascii="Times New Roman" w:hAnsi="Times New Roman" w:cs="Times New Roman"/>
                <w:sz w:val="24"/>
                <w:szCs w:val="24"/>
              </w:rPr>
              <w:lastRenderedPageBreak/>
              <w:t>на оплату труда (с начислениями) выборного должностного лица местного самоуправления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100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16345A" w:rsidRDefault="0016345A">
            <w:r w:rsidRPr="00B23CC7">
              <w:rPr>
                <w:rFonts w:ascii="Times New Roman" w:hAnsi="Times New Roman" w:cs="Times New Roman"/>
                <w:sz w:val="24"/>
                <w:szCs w:val="24"/>
              </w:rPr>
              <w:t>Не более 100</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1.</w:t>
            </w:r>
            <w:r w:rsidRPr="00A4552E">
              <w:rPr>
                <w:rFonts w:ascii="Times New Roman" w:hAnsi="Times New Roman" w:cs="Times New Roman"/>
                <w:sz w:val="24"/>
                <w:szCs w:val="24"/>
              </w:rPr>
              <w:t>3</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r>
      <w:tr w:rsidR="0016345A" w:rsidTr="0016345A">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Исполнение обязательств по соглашению</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FD4B60">
              <w:rPr>
                <w:rFonts w:ascii="Times New Roman" w:hAnsi="Times New Roman" w:cs="Times New Roman"/>
                <w:sz w:val="24"/>
                <w:szCs w:val="24"/>
              </w:rPr>
              <w:t>100</w:t>
            </w:r>
          </w:p>
        </w:tc>
      </w:tr>
      <w:tr w:rsidR="0016345A" w:rsidTr="0016345A">
        <w:tc>
          <w:tcPr>
            <w:tcW w:w="0" w:type="auto"/>
            <w:gridSpan w:val="17"/>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1.4.1. Финансовое обеспечение выполнения других расходных обязательств </w:t>
            </w:r>
          </w:p>
        </w:tc>
      </w:tr>
      <w:tr w:rsidR="0016345A" w:rsidTr="0016345A">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Обеспечение реализации муниципальной программы</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49656D">
              <w:rPr>
                <w:rFonts w:ascii="Times New Roman" w:hAnsi="Times New Roman" w:cs="Times New Roman"/>
                <w:sz w:val="24"/>
                <w:szCs w:val="24"/>
              </w:rPr>
              <w:t>100</w:t>
            </w:r>
          </w:p>
        </w:tc>
      </w:tr>
      <w:tr w:rsidR="00F166AC" w:rsidTr="00AB68D9">
        <w:tc>
          <w:tcPr>
            <w:tcW w:w="0" w:type="auto"/>
            <w:gridSpan w:val="17"/>
            <w:tcBorders>
              <w:left w:val="single" w:sz="4" w:space="0" w:color="000000"/>
              <w:bottom w:val="single" w:sz="4" w:space="0" w:color="000000"/>
              <w:right w:val="single" w:sz="4" w:space="0" w:color="000000"/>
            </w:tcBorders>
            <w:shd w:val="clear" w:color="auto" w:fill="auto"/>
          </w:tcPr>
          <w:p w:rsidR="00F166AC" w:rsidRPr="0049656D" w:rsidRDefault="00F166AC" w:rsidP="001D61A7">
            <w:pPr>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1.5.1.Обеспечение </w:t>
            </w:r>
            <w:r w:rsidR="001D61A7">
              <w:rPr>
                <w:rFonts w:ascii="Times New Roman" w:hAnsi="Times New Roman" w:cs="Times New Roman"/>
                <w:sz w:val="24"/>
                <w:szCs w:val="24"/>
              </w:rPr>
              <w:t>проведения выборов и референдумов</w:t>
            </w:r>
          </w:p>
        </w:tc>
      </w:tr>
      <w:tr w:rsidR="00F166AC" w:rsidTr="0016345A">
        <w:tc>
          <w:tcPr>
            <w:tcW w:w="0" w:type="auto"/>
            <w:tcBorders>
              <w:left w:val="single" w:sz="4" w:space="0" w:color="000000"/>
              <w:bottom w:val="single" w:sz="4" w:space="0" w:color="000000"/>
            </w:tcBorders>
            <w:shd w:val="clear" w:color="auto" w:fill="auto"/>
          </w:tcPr>
          <w:p w:rsidR="00F166AC" w:rsidRDefault="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F166AC" w:rsidRDefault="001D61A7">
            <w:pPr>
              <w:rPr>
                <w:rFonts w:ascii="Times New Roman" w:hAnsi="Times New Roman" w:cs="Times New Roman"/>
                <w:sz w:val="24"/>
                <w:szCs w:val="24"/>
              </w:rPr>
            </w:pPr>
            <w:r>
              <w:rPr>
                <w:rFonts w:ascii="Times New Roman" w:hAnsi="Times New Roman" w:cs="Times New Roman"/>
                <w:sz w:val="24"/>
                <w:szCs w:val="24"/>
              </w:rPr>
              <w:t>Обеспечение проведения выборов и референдумов</w:t>
            </w: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F166AC" w:rsidRDefault="00F166AC">
            <w:pPr>
              <w:rPr>
                <w:rFonts w:ascii="Times New Roman" w:hAnsi="Times New Roman" w:cs="Times New Roman"/>
                <w:sz w:val="24"/>
                <w:szCs w:val="24"/>
              </w:rPr>
            </w:pPr>
          </w:p>
        </w:tc>
        <w:tc>
          <w:tcPr>
            <w:tcW w:w="0" w:type="auto"/>
            <w:gridSpan w:val="2"/>
            <w:tcBorders>
              <w:left w:val="single" w:sz="4" w:space="0" w:color="000000"/>
              <w:bottom w:val="single" w:sz="4" w:space="0" w:color="000000"/>
              <w:right w:val="single" w:sz="4" w:space="0" w:color="000000"/>
            </w:tcBorders>
            <w:shd w:val="clear" w:color="auto" w:fill="auto"/>
          </w:tcPr>
          <w:p w:rsidR="00F166AC"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Pr="0049656D" w:rsidRDefault="001D61A7">
            <w:pPr>
              <w:rPr>
                <w:rFonts w:ascii="Times New Roman" w:hAnsi="Times New Roman" w:cs="Times New Roman"/>
                <w:sz w:val="24"/>
                <w:szCs w:val="24"/>
              </w:rPr>
            </w:pPr>
            <w:r>
              <w:rPr>
                <w:rFonts w:ascii="Times New Roman" w:hAnsi="Times New Roman" w:cs="Times New Roman"/>
                <w:sz w:val="24"/>
                <w:szCs w:val="24"/>
              </w:rPr>
              <w:t>100</w:t>
            </w:r>
          </w:p>
        </w:tc>
      </w:tr>
      <w:tr w:rsidR="00F166AC" w:rsidTr="00AB68D9">
        <w:tc>
          <w:tcPr>
            <w:tcW w:w="0" w:type="auto"/>
            <w:gridSpan w:val="17"/>
            <w:tcBorders>
              <w:left w:val="single" w:sz="4" w:space="0" w:color="000000"/>
              <w:bottom w:val="single" w:sz="4" w:space="0" w:color="000000"/>
              <w:right w:val="single" w:sz="4" w:space="0" w:color="000000"/>
            </w:tcBorders>
            <w:shd w:val="clear" w:color="auto" w:fill="auto"/>
          </w:tcPr>
          <w:p w:rsidR="00F166AC" w:rsidRPr="0049656D" w:rsidRDefault="00F166AC" w:rsidP="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r w:rsidR="001D61A7">
              <w:rPr>
                <w:rFonts w:ascii="Times New Roman" w:hAnsi="Times New Roman" w:cs="Times New Roman"/>
                <w:sz w:val="24"/>
                <w:szCs w:val="24"/>
              </w:rPr>
              <w:t>.6</w:t>
            </w:r>
            <w:r>
              <w:rPr>
                <w:rFonts w:ascii="Times New Roman" w:hAnsi="Times New Roman" w:cs="Times New Roman"/>
                <w:sz w:val="24"/>
                <w:szCs w:val="24"/>
              </w:rPr>
              <w:t xml:space="preserve">.1.Обеспечение внутреннего долга  </w:t>
            </w:r>
          </w:p>
        </w:tc>
      </w:tr>
      <w:tr w:rsidR="00F166AC" w:rsidTr="0016345A">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F166AC" w:rsidRPr="00A372CA" w:rsidRDefault="00F166AC" w:rsidP="00AB68D9">
            <w:pPr>
              <w:spacing w:after="0" w:line="240" w:lineRule="auto"/>
              <w:rPr>
                <w:rFonts w:ascii="Times New Roman" w:hAnsi="Times New Roman" w:cs="Times New Roman"/>
                <w:sz w:val="24"/>
                <w:szCs w:val="24"/>
              </w:rPr>
            </w:pPr>
            <w:r w:rsidRPr="00A372CA">
              <w:rPr>
                <w:rFonts w:ascii="Times New Roman" w:hAnsi="Times New Roman" w:cs="Times New Roman"/>
                <w:color w:val="2D2D2D"/>
                <w:spacing w:val="2"/>
                <w:sz w:val="21"/>
                <w:szCs w:val="21"/>
                <w:lang w:eastAsia="ru-RU"/>
              </w:rPr>
              <w:t>Обеспечение своевременности и полноты исполнения долговых обязательств Новогольеланского сельского поселения, обслуживание государственного долга Новогольеланского сельского поселения</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F166AC" w:rsidRPr="00733963" w:rsidRDefault="00F166AC" w:rsidP="00AB68D9">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F166AC" w:rsidRDefault="00F166AC"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16345A" w:rsidTr="0016345A">
        <w:trPr>
          <w:trHeight w:val="82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2.1.1.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16345A" w:rsidTr="0016345A">
        <w:trPr>
          <w:trHeight w:val="8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исполнения жителями сельского поселения воинской обязанности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BF0026">
              <w:rPr>
                <w:rFonts w:ascii="Times New Roman" w:hAnsi="Times New Roman" w:cs="Times New Roman"/>
                <w:sz w:val="24"/>
                <w:szCs w:val="24"/>
              </w:rPr>
              <w:t>Исполнение</w:t>
            </w:r>
          </w:p>
        </w:tc>
      </w:tr>
      <w:tr w:rsidR="0016345A" w:rsidTr="0016345A">
        <w:trPr>
          <w:trHeight w:val="79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3. "Защита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3.1.1.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r>
      <w:tr w:rsidR="0016345A" w:rsidTr="0016345A">
        <w:trPr>
          <w:trHeight w:val="76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Доля количества населенных пунктов, оборудованных системами оповещения.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892EA2">
              <w:rPr>
                <w:rFonts w:ascii="Times New Roman" w:hAnsi="Times New Roman" w:cs="Times New Roman"/>
                <w:sz w:val="24"/>
                <w:szCs w:val="24"/>
              </w:rPr>
              <w:t>100</w:t>
            </w:r>
          </w:p>
        </w:tc>
      </w:tr>
      <w:tr w:rsidR="0016345A" w:rsidTr="0016345A">
        <w:trPr>
          <w:trHeight w:val="13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1D6418">
              <w:rPr>
                <w:rFonts w:ascii="Times New Roman" w:hAnsi="Times New Roman" w:cs="Times New Roman"/>
                <w:sz w:val="24"/>
                <w:szCs w:val="24"/>
              </w:rPr>
              <w:t>Исполнение</w:t>
            </w:r>
          </w:p>
        </w:tc>
      </w:tr>
      <w:tr w:rsidR="0016345A"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Подпрограмма 4. "Развитие </w:t>
            </w:r>
            <w:proofErr w:type="gramStart"/>
            <w:r>
              <w:rPr>
                <w:rFonts w:ascii="Times New Roman" w:hAnsi="Times New Roman" w:cs="Times New Roman"/>
                <w:sz w:val="24"/>
                <w:szCs w:val="24"/>
              </w:rPr>
              <w:t>градостроительной</w:t>
            </w:r>
            <w:proofErr w:type="gramEnd"/>
            <w:r>
              <w:rPr>
                <w:rFonts w:ascii="Times New Roman" w:hAnsi="Times New Roman" w:cs="Times New Roman"/>
                <w:sz w:val="24"/>
                <w:szCs w:val="24"/>
              </w:rPr>
              <w:t xml:space="preserve"> деятельности"</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4.1.1.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r>
      <w:tr w:rsidR="0016345A" w:rsidTr="0016345A">
        <w:trPr>
          <w:trHeight w:val="93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Доля площади территорий, на которые разработаны проекты </w:t>
            </w:r>
            <w:r>
              <w:rPr>
                <w:rFonts w:ascii="Times New Roman" w:hAnsi="Times New Roman" w:cs="Times New Roman"/>
                <w:sz w:val="24"/>
                <w:szCs w:val="24"/>
              </w:rPr>
              <w:lastRenderedPageBreak/>
              <w:t>планировок от общей площади территорий</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r w:rsidRPr="0079755E">
              <w:rPr>
                <w:rFonts w:ascii="Times New Roman" w:hAnsi="Times New Roman" w:cs="Times New Roman"/>
                <w:sz w:val="24"/>
                <w:szCs w:val="24"/>
              </w:rPr>
              <w:t>100</w:t>
            </w:r>
          </w:p>
        </w:tc>
      </w:tr>
      <w:tr w:rsidR="001D61A7" w:rsidTr="001D61A7">
        <w:trPr>
          <w:trHeight w:val="354"/>
        </w:trPr>
        <w:tc>
          <w:tcPr>
            <w:tcW w:w="0" w:type="auto"/>
            <w:gridSpan w:val="17"/>
            <w:tcBorders>
              <w:left w:val="single" w:sz="4" w:space="0" w:color="000000"/>
              <w:bottom w:val="single" w:sz="4" w:space="0" w:color="000000"/>
              <w:right w:val="single" w:sz="4" w:space="0" w:color="000000"/>
            </w:tcBorders>
            <w:shd w:val="clear" w:color="auto" w:fill="auto"/>
          </w:tcPr>
          <w:p w:rsidR="001D61A7" w:rsidRPr="00A15454" w:rsidRDefault="001D61A7" w:rsidP="001D61A7">
            <w:pPr>
              <w:jc w:val="center"/>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4.2.1. Подготовка кар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планов) для установления границ населенных пунктов</w:t>
            </w:r>
          </w:p>
        </w:tc>
      </w:tr>
      <w:tr w:rsidR="001D61A7" w:rsidTr="0016345A">
        <w:trPr>
          <w:trHeight w:val="1020"/>
        </w:trPr>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D61A7" w:rsidRDefault="001D61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D61A7" w:rsidRDefault="001D61A7" w:rsidP="00AB68D9">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1D61A7" w:rsidP="00AB68D9">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1D61A7" w:rsidP="00AB68D9">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1D61A7" w:rsidP="00AB68D9">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1D61A7" w:rsidP="00AB68D9">
            <w:r w:rsidRPr="00A15454">
              <w:rPr>
                <w:rFonts w:ascii="Times New Roman" w:hAnsi="Times New Roman" w:cs="Times New Roman"/>
                <w:sz w:val="24"/>
                <w:szCs w:val="24"/>
              </w:rPr>
              <w:t>100</w:t>
            </w:r>
          </w:p>
        </w:tc>
      </w:tr>
      <w:tr w:rsidR="0016345A" w:rsidTr="0016345A">
        <w:trPr>
          <w:trHeight w:val="78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16345A" w:rsidTr="0016345A">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5.1.1. Развитие сети автомобильных дорог общего пользования</w:t>
            </w:r>
          </w:p>
        </w:tc>
      </w:tr>
      <w:tr w:rsidR="0016345A" w:rsidTr="0016345A">
        <w:trPr>
          <w:trHeight w:val="8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Доля автомобильных дорог общего пользования местного значения,  в </w:t>
            </w:r>
            <w:r>
              <w:rPr>
                <w:rFonts w:ascii="Times New Roman" w:hAnsi="Times New Roman" w:cs="Times New Roman"/>
                <w:sz w:val="24"/>
                <w:szCs w:val="24"/>
              </w:rPr>
              <w:lastRenderedPageBreak/>
              <w:t>отношении которых произведён ремонт (капитальный ремонт, реконструкция) – 6% в год</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46</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6345A" w:rsidTr="0016345A">
        <w:trPr>
          <w:trHeight w:val="52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Мероприятие 5.2.1. Благоустройство дворовых территорий сельского поселения</w:t>
            </w:r>
          </w:p>
        </w:tc>
      </w:tr>
      <w:tr w:rsidR="0016345A" w:rsidTr="0016345A">
        <w:trPr>
          <w:trHeight w:val="93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Организация системного сбора и вывоза твердых бытовых отходов</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940C7F">
              <w:rPr>
                <w:rFonts w:ascii="Times New Roman" w:hAnsi="Times New Roman" w:cs="Times New Roman"/>
                <w:sz w:val="24"/>
                <w:szCs w:val="24"/>
              </w:rPr>
              <w:t>Организован</w:t>
            </w:r>
          </w:p>
        </w:tc>
      </w:tr>
      <w:tr w:rsidR="0016345A" w:rsidTr="0016345A">
        <w:trPr>
          <w:trHeight w:val="87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16345A" w:rsidRDefault="0016345A">
            <w:r w:rsidRPr="00AD4DED">
              <w:rPr>
                <w:rFonts w:ascii="Times New Roman" w:hAnsi="Times New Roman" w:cs="Times New Roman"/>
                <w:sz w:val="24"/>
                <w:szCs w:val="24"/>
              </w:rPr>
              <w:t>Организован</w:t>
            </w:r>
          </w:p>
        </w:tc>
      </w:tr>
      <w:tr w:rsidR="0016345A" w:rsidTr="0016345A">
        <w:trPr>
          <w:trHeight w:val="79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обустроенных мест массового отдыха  населения до </w:t>
            </w:r>
            <w:r>
              <w:rPr>
                <w:rFonts w:ascii="Times New Roman" w:hAnsi="Times New Roman" w:cs="Times New Roman"/>
                <w:sz w:val="24"/>
                <w:szCs w:val="24"/>
              </w:rPr>
              <w:lastRenderedPageBreak/>
              <w:t>1 ед. на 1000 чел. населения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единиц</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345A" w:rsidTr="0016345A">
        <w:trPr>
          <w:trHeight w:val="11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количества жалоб на внешний облик поселения  и на проблемы благоустройства территории сельского поселения</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16345A" w:rsidRDefault="0016345A">
            <w:r w:rsidRPr="00E30977">
              <w:rPr>
                <w:rFonts w:ascii="Times New Roman" w:hAnsi="Times New Roman" w:cs="Times New Roman"/>
                <w:sz w:val="24"/>
                <w:szCs w:val="24"/>
              </w:rPr>
              <w:t>Исполнение</w:t>
            </w:r>
          </w:p>
        </w:tc>
      </w:tr>
      <w:tr w:rsidR="0016345A" w:rsidTr="0016345A">
        <w:trPr>
          <w:trHeight w:val="84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napToGrid w:val="0"/>
              <w:spacing w:after="0" w:line="240" w:lineRule="auto"/>
              <w:jc w:val="center"/>
              <w:rPr>
                <w:rFonts w:ascii="Times New Roman" w:hAnsi="Times New Roman" w:cs="Times New Roman"/>
                <w:sz w:val="24"/>
                <w:szCs w:val="24"/>
              </w:rPr>
            </w:pPr>
          </w:p>
          <w:p w:rsidR="0016345A" w:rsidRDefault="0016345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5.3.1. Исполнение мероприятий согласно утвержденной программе «Комплексное    развитие     систем</w:t>
            </w:r>
            <w:r>
              <w:rPr>
                <w:rFonts w:ascii="Times New Roman" w:hAnsi="Times New Roman" w:cs="Times New Roman"/>
                <w:sz w:val="24"/>
                <w:szCs w:val="24"/>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r>
      <w:tr w:rsidR="0016345A" w:rsidTr="0016345A">
        <w:trPr>
          <w:trHeight w:val="136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Доля протяженности освещенных частей улиц, проездов к их общей протяженности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79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p>
        </w:tc>
      </w:tr>
      <w:tr w:rsidR="0016345A" w:rsidTr="0016345A">
        <w:trPr>
          <w:trHeight w:val="93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16345A" w:rsidRDefault="0016345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Удельный вес введенной </w:t>
            </w:r>
            <w:proofErr w:type="gramStart"/>
            <w:r>
              <w:rPr>
                <w:rFonts w:ascii="Times New Roman" w:hAnsi="Times New Roman" w:cs="Times New Roman"/>
                <w:sz w:val="24"/>
                <w:szCs w:val="24"/>
              </w:rPr>
              <w:t>общей площади жилых домов по отношению к общей площади жилищного фонда</w:t>
            </w:r>
            <w:proofErr w:type="gramEnd"/>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0,1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FD46F6">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FD46F6">
              <w:rPr>
                <w:rFonts w:ascii="Times New Roman" w:hAnsi="Times New Roman" w:cs="Times New Roman"/>
                <w:sz w:val="24"/>
                <w:szCs w:val="24"/>
              </w:rPr>
              <w:t>2</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FD46F6">
              <w:rPr>
                <w:rFonts w:ascii="Times New Roman" w:hAnsi="Times New Roman" w:cs="Times New Roman"/>
                <w:sz w:val="24"/>
                <w:szCs w:val="24"/>
              </w:rPr>
              <w:t>3</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FD46F6">
              <w:rPr>
                <w:rFonts w:ascii="Times New Roman" w:hAnsi="Times New Roman" w:cs="Times New Roman"/>
                <w:sz w:val="24"/>
                <w:szCs w:val="24"/>
              </w:rPr>
              <w:t>4</w:t>
            </w:r>
          </w:p>
        </w:tc>
      </w:tr>
      <w:tr w:rsidR="001D61A7" w:rsidTr="00BB00C9">
        <w:trPr>
          <w:trHeight w:val="272"/>
        </w:trPr>
        <w:tc>
          <w:tcPr>
            <w:tcW w:w="0" w:type="auto"/>
            <w:gridSpan w:val="17"/>
            <w:tcBorders>
              <w:left w:val="single" w:sz="4" w:space="0" w:color="000000"/>
              <w:bottom w:val="single" w:sz="4" w:space="0" w:color="000000"/>
              <w:right w:val="single" w:sz="4" w:space="0" w:color="000000"/>
            </w:tcBorders>
            <w:shd w:val="clear" w:color="auto" w:fill="auto"/>
          </w:tcPr>
          <w:p w:rsidR="001D61A7" w:rsidRDefault="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5.5.1.Расходы на организацию проведения оплачиваемых общественных работ</w:t>
            </w:r>
          </w:p>
        </w:tc>
      </w:tr>
      <w:tr w:rsidR="001D61A7" w:rsidTr="0016345A">
        <w:trPr>
          <w:trHeight w:val="930"/>
        </w:trPr>
        <w:tc>
          <w:tcPr>
            <w:tcW w:w="0" w:type="auto"/>
            <w:tcBorders>
              <w:left w:val="single" w:sz="4" w:space="0" w:color="000000"/>
              <w:bottom w:val="single" w:sz="4" w:space="0" w:color="000000"/>
            </w:tcBorders>
            <w:shd w:val="clear" w:color="auto" w:fill="auto"/>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D61A7" w:rsidRDefault="00BB00C9">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обязательств по договорам </w:t>
            </w:r>
          </w:p>
        </w:tc>
        <w:tc>
          <w:tcPr>
            <w:tcW w:w="0" w:type="auto"/>
            <w:tcBorders>
              <w:left w:val="single" w:sz="4" w:space="0" w:color="000000"/>
              <w:bottom w:val="single" w:sz="4" w:space="0" w:color="000000"/>
            </w:tcBorders>
            <w:shd w:val="clear" w:color="auto" w:fill="auto"/>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D61A7" w:rsidRDefault="001D61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1D61A7" w:rsidRDefault="001D61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1D61A7" w:rsidRDefault="001D61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1D61A7" w:rsidRDefault="001D61A7">
            <w:pPr>
              <w:spacing w:after="0" w:line="240" w:lineRule="auto"/>
              <w:jc w:val="cente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D61A7" w:rsidRDefault="00BB00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6. "Создание условий для организации отдыха и оздоровления  детей и молодежи"</w:t>
            </w:r>
          </w:p>
        </w:tc>
      </w:tr>
      <w:tr w:rsidR="0016345A" w:rsidTr="0016345A">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6.1.1.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r>
      <w:tr w:rsidR="0016345A" w:rsidTr="0016345A">
        <w:trPr>
          <w:trHeight w:val="135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детей, охваченных организованным отдыхом и оздоровлением, в общем количестве </w:t>
            </w:r>
            <w:r>
              <w:rPr>
                <w:rFonts w:ascii="Times New Roman" w:hAnsi="Times New Roman" w:cs="Times New Roman"/>
                <w:sz w:val="24"/>
                <w:szCs w:val="24"/>
              </w:rPr>
              <w:lastRenderedPageBreak/>
              <w:t>детей школьного возраста до 15 лет (включительно)</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163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6345A" w:rsidTr="0016345A">
        <w:trPr>
          <w:trHeight w:val="46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7. "Развитие культуры сельского поселения"</w:t>
            </w:r>
          </w:p>
        </w:tc>
      </w:tr>
      <w:tr w:rsidR="0016345A" w:rsidTr="0016345A">
        <w:trPr>
          <w:trHeight w:val="465"/>
        </w:trPr>
        <w:tc>
          <w:tcPr>
            <w:tcW w:w="0" w:type="auto"/>
            <w:gridSpan w:val="17"/>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7.1.1. Расходы на обеспечение деятельности (оказание услуг) муниципальных учреждений культуры.</w:t>
            </w:r>
          </w:p>
        </w:tc>
      </w:tr>
      <w:tr w:rsidR="0016345A" w:rsidTr="0016345A">
        <w:trPr>
          <w:cantSplit/>
          <w:trHeight w:val="465"/>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Доведение соотношения среднемесячной номинальной начисленной заработной платы работников муниципальных учреждений культуры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среднемесячной начисленной заработной платы в муниципальном районе</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56,66</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63,32</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F166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auto"/>
          </w:tcPr>
          <w:p w:rsidR="00F166AC"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7.2.1. Обеспечение условий для развития культуры сельского поселения</w:t>
            </w:r>
          </w:p>
        </w:tc>
      </w:tr>
      <w:tr w:rsidR="0016345A" w:rsidTr="0016345A">
        <w:trPr>
          <w:trHeight w:val="78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16345A" w:rsidRDefault="00056CEA" w:rsidP="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16345A"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16345A"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16345A" w:rsidRDefault="00056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16345A" w:rsidTr="0016345A">
        <w:trPr>
          <w:trHeight w:val="14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0" w:type="auto"/>
            <w:gridSpan w:val="2"/>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F166AC" w:rsidTr="00AB68D9">
        <w:trPr>
          <w:trHeight w:val="647"/>
        </w:trPr>
        <w:tc>
          <w:tcPr>
            <w:tcW w:w="0" w:type="auto"/>
            <w:gridSpan w:val="17"/>
            <w:tcBorders>
              <w:left w:val="single" w:sz="4" w:space="0" w:color="000000"/>
              <w:bottom w:val="single" w:sz="4" w:space="0" w:color="000000"/>
              <w:right w:val="single" w:sz="4" w:space="0" w:color="000000"/>
            </w:tcBorders>
            <w:shd w:val="clear" w:color="auto" w:fill="auto"/>
          </w:tcPr>
          <w:p w:rsidR="00F166AC" w:rsidRDefault="00F166AC" w:rsidP="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7.3.1.  </w:t>
            </w: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r>
      <w:tr w:rsidR="0016345A" w:rsidTr="0016345A">
        <w:trPr>
          <w:trHeight w:val="1410"/>
        </w:trPr>
        <w:tc>
          <w:tcPr>
            <w:tcW w:w="0" w:type="auto"/>
            <w:tcBorders>
              <w:left w:val="single" w:sz="4" w:space="0" w:color="000000"/>
              <w:bottom w:val="single" w:sz="4" w:space="0" w:color="000000"/>
            </w:tcBorders>
            <w:shd w:val="clear" w:color="auto" w:fill="auto"/>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rPr>
                <w:rFonts w:ascii="Times New Roman" w:hAnsi="Times New Roman" w:cs="Times New Roman"/>
                <w:sz w:val="24"/>
                <w:szCs w:val="24"/>
              </w:rPr>
            </w:pPr>
            <w:r>
              <w:rPr>
                <w:rFonts w:ascii="Times New Roman" w:hAnsi="Times New Roman" w:cs="Times New Roman"/>
                <w:sz w:val="24"/>
                <w:szCs w:val="24"/>
              </w:rPr>
              <w:t>Доведение соотношения среднемесячной номинальной начисленной заработной платы работников муниципальн</w:t>
            </w:r>
            <w:r>
              <w:rPr>
                <w:rFonts w:ascii="Times New Roman" w:hAnsi="Times New Roman" w:cs="Times New Roman"/>
                <w:sz w:val="24"/>
                <w:szCs w:val="24"/>
              </w:rPr>
              <w:lastRenderedPageBreak/>
              <w:t xml:space="preserve">ых учреждений культуры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среднемесячной начисленной заработной платы в муниципальном районе</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gridSpan w:val="2"/>
            <w:tcBorders>
              <w:left w:val="single" w:sz="4" w:space="0" w:color="000000"/>
              <w:bottom w:val="single" w:sz="4" w:space="0" w:color="000000"/>
            </w:tcBorders>
            <w:shd w:val="clear" w:color="auto" w:fill="auto"/>
          </w:tcPr>
          <w:p w:rsidR="0016345A" w:rsidRDefault="0016345A"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gridSpan w:val="2"/>
            <w:tcBorders>
              <w:left w:val="single" w:sz="4" w:space="0" w:color="000000"/>
              <w:bottom w:val="single" w:sz="4" w:space="0" w:color="000000"/>
              <w:right w:val="single" w:sz="4" w:space="0" w:color="000000"/>
            </w:tcBorders>
            <w:shd w:val="clear" w:color="auto" w:fill="auto"/>
          </w:tcPr>
          <w:p w:rsidR="0016345A" w:rsidRDefault="0016345A" w:rsidP="00985CCE">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16345A" w:rsidRDefault="00F166AC"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F166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F166AC"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8. "Развитие физической культуры и спорта"</w:t>
            </w:r>
          </w:p>
        </w:tc>
      </w:tr>
      <w:tr w:rsidR="00F166AC" w:rsidTr="00AB68D9">
        <w:trPr>
          <w:trHeight w:val="58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F166AC"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8.1.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16345A" w:rsidTr="0016345A">
        <w:trPr>
          <w:trHeight w:val="975"/>
        </w:trPr>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gridSpan w:val="2"/>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6345A" w:rsidTr="0016345A">
        <w:trPr>
          <w:trHeight w:val="795"/>
        </w:trPr>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участия поселения в районных спортивно-массовых  мероприятиях </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F166AC" w:rsidTr="00AB68D9">
        <w:trPr>
          <w:trHeight w:val="57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F166AC"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9. "Развитие мер социальной поддержки отдельных категорий граждан"</w:t>
            </w:r>
          </w:p>
        </w:tc>
      </w:tr>
      <w:tr w:rsidR="00F166AC" w:rsidTr="00AB68D9">
        <w:trPr>
          <w:trHeight w:val="630"/>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FFFFFF"/>
          </w:tcPr>
          <w:p w:rsidR="00F166AC"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Основное мероприятие 9.1.Доплаты к пенсиям муниципальных служащих сельского поселения  </w:t>
            </w:r>
          </w:p>
        </w:tc>
      </w:tr>
      <w:tr w:rsidR="0016345A" w:rsidTr="0016345A">
        <w:trPr>
          <w:trHeight w:val="1305"/>
        </w:trPr>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rPr>
                <w:rFonts w:ascii="Times New Roman" w:hAnsi="Times New Roman" w:cs="Times New Roman"/>
                <w:sz w:val="24"/>
                <w:szCs w:val="24"/>
              </w:rPr>
            </w:pPr>
            <w:r>
              <w:rPr>
                <w:rFonts w:ascii="Times New Roman" w:hAnsi="Times New Roman" w:cs="Times New Roman"/>
                <w:sz w:val="24"/>
                <w:szCs w:val="24"/>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0" w:type="auto"/>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w:t>
            </w:r>
          </w:p>
        </w:tc>
        <w:tc>
          <w:tcPr>
            <w:tcW w:w="0" w:type="auto"/>
            <w:gridSpan w:val="2"/>
            <w:tcBorders>
              <w:left w:val="single" w:sz="4" w:space="0" w:color="000000"/>
              <w:bottom w:val="single" w:sz="4" w:space="0" w:color="000000"/>
            </w:tcBorders>
            <w:shd w:val="clear" w:color="auto" w:fill="FFFFFF"/>
          </w:tcPr>
          <w:p w:rsidR="0016345A" w:rsidRDefault="00163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0" w:type="auto"/>
            <w:gridSpan w:val="2"/>
            <w:tcBorders>
              <w:left w:val="single" w:sz="4" w:space="0" w:color="000000"/>
              <w:bottom w:val="single" w:sz="4" w:space="0" w:color="000000"/>
              <w:right w:val="single" w:sz="4" w:space="0" w:color="000000"/>
            </w:tcBorders>
            <w:shd w:val="clear" w:color="auto" w:fill="FFFFFF"/>
          </w:tcPr>
          <w:p w:rsidR="0016345A" w:rsidRDefault="0016345A">
            <w:pPr>
              <w:spacing w:after="0" w:line="240" w:lineRule="auto"/>
              <w:jc w:val="center"/>
            </w:pPr>
            <w:r>
              <w:rPr>
                <w:rFonts w:ascii="Times New Roman" w:hAnsi="Times New Roman" w:cs="Times New Roman"/>
                <w:sz w:val="24"/>
                <w:szCs w:val="24"/>
              </w:rPr>
              <w:t>0,8</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FD46F6">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FD46F6">
              <w:rPr>
                <w:rFonts w:ascii="Times New Roman" w:hAnsi="Times New Roman" w:cs="Times New Roman"/>
                <w:sz w:val="24"/>
                <w:szCs w:val="24"/>
              </w:rPr>
              <w:t>2</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FD46F6">
              <w:rPr>
                <w:rFonts w:ascii="Times New Roman" w:hAnsi="Times New Roman" w:cs="Times New Roman"/>
                <w:sz w:val="24"/>
                <w:szCs w:val="24"/>
              </w:rPr>
              <w:t>3</w:t>
            </w:r>
          </w:p>
        </w:tc>
        <w:tc>
          <w:tcPr>
            <w:tcW w:w="0" w:type="auto"/>
            <w:tcBorders>
              <w:left w:val="single" w:sz="4" w:space="0" w:color="000000"/>
              <w:bottom w:val="single" w:sz="4" w:space="0" w:color="000000"/>
              <w:right w:val="single" w:sz="4" w:space="0" w:color="000000"/>
            </w:tcBorders>
            <w:shd w:val="clear" w:color="auto" w:fill="FFFFFF"/>
          </w:tcPr>
          <w:p w:rsidR="0016345A" w:rsidRDefault="00F16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FD46F6">
              <w:rPr>
                <w:rFonts w:ascii="Times New Roman" w:hAnsi="Times New Roman" w:cs="Times New Roman"/>
                <w:sz w:val="24"/>
                <w:szCs w:val="24"/>
              </w:rPr>
              <w:t>4</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A372CA">
      <w:pPr>
        <w:spacing w:after="0" w:line="240" w:lineRule="auto"/>
        <w:jc w:val="right"/>
        <w:rPr>
          <w:rFonts w:ascii="Arial" w:hAnsi="Arial" w:cs="Arial"/>
          <w:color w:val="2D2D2D"/>
          <w:spacing w:val="2"/>
          <w:sz w:val="21"/>
          <w:szCs w:val="21"/>
          <w:lang w:eastAsia="ru-RU"/>
        </w:rPr>
      </w:pPr>
      <w:r>
        <w:rPr>
          <w:rFonts w:ascii="Arial" w:hAnsi="Arial" w:cs="Arial"/>
          <w:color w:val="2D2D2D"/>
          <w:spacing w:val="2"/>
          <w:sz w:val="21"/>
          <w:szCs w:val="21"/>
          <w:lang w:eastAsia="ru-RU"/>
        </w:rPr>
        <w:t xml:space="preserve"> </w:t>
      </w: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Times New Roman" w:hAnsi="Times New Roman" w:cs="Times New Roman"/>
        </w:rPr>
      </w:pPr>
    </w:p>
    <w:p w:rsidR="00733963" w:rsidRDefault="00733963" w:rsidP="003D5408">
      <w:pPr>
        <w:spacing w:after="0" w:line="240" w:lineRule="auto"/>
        <w:rPr>
          <w:rFonts w:ascii="Times New Roman" w:hAnsi="Times New Roman" w:cs="Times New Roman"/>
        </w:rPr>
      </w:pPr>
    </w:p>
    <w:p w:rsidR="003D5408" w:rsidRDefault="003D5408" w:rsidP="003D5408">
      <w:pPr>
        <w:spacing w:after="0" w:line="240" w:lineRule="auto"/>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 Грибановского муниципального  района» на 2014-202</w:t>
      </w:r>
      <w:r w:rsidR="003D5408">
        <w:rPr>
          <w:rFonts w:ascii="Times New Roman" w:hAnsi="Times New Roman" w:cs="Times New Roman"/>
        </w:rPr>
        <w:t>4</w:t>
      </w:r>
      <w:r>
        <w:rPr>
          <w:rFonts w:ascii="Times New Roman" w:hAnsi="Times New Roman" w:cs="Times New Roman"/>
        </w:rPr>
        <w:t>гг.»</w:t>
      </w:r>
    </w:p>
    <w:p w:rsidR="00EF2BC9" w:rsidRDefault="00EF2BC9">
      <w:pPr>
        <w:spacing w:after="0" w:line="240" w:lineRule="auto"/>
        <w:jc w:val="right"/>
        <w:rPr>
          <w:rFonts w:ascii="Times New Roman" w:hAnsi="Times New Roman" w:cs="Times New Roman"/>
        </w:rPr>
      </w:pPr>
    </w:p>
    <w:tbl>
      <w:tblPr>
        <w:tblW w:w="0" w:type="auto"/>
        <w:tblInd w:w="-70" w:type="dxa"/>
        <w:tblCellMar>
          <w:left w:w="0" w:type="dxa"/>
          <w:right w:w="0" w:type="dxa"/>
        </w:tblCellMar>
        <w:tblLook w:val="0000"/>
      </w:tblPr>
      <w:tblGrid>
        <w:gridCol w:w="1503"/>
        <w:gridCol w:w="66"/>
        <w:gridCol w:w="884"/>
        <w:gridCol w:w="418"/>
        <w:gridCol w:w="536"/>
        <w:gridCol w:w="834"/>
        <w:gridCol w:w="937"/>
        <w:gridCol w:w="937"/>
        <w:gridCol w:w="937"/>
        <w:gridCol w:w="937"/>
        <w:gridCol w:w="937"/>
        <w:gridCol w:w="937"/>
        <w:gridCol w:w="937"/>
        <w:gridCol w:w="937"/>
        <w:gridCol w:w="891"/>
        <w:gridCol w:w="891"/>
        <w:gridCol w:w="917"/>
        <w:gridCol w:w="102"/>
        <w:gridCol w:w="102"/>
      </w:tblGrid>
      <w:tr w:rsidR="00946324" w:rsidTr="003D5408">
        <w:trPr>
          <w:trHeight w:val="915"/>
        </w:trPr>
        <w:tc>
          <w:tcPr>
            <w:tcW w:w="0" w:type="auto"/>
            <w:gridSpan w:val="2"/>
          </w:tcPr>
          <w:p w:rsidR="003D5408" w:rsidRDefault="003D5408" w:rsidP="003D5408">
            <w:pPr>
              <w:spacing w:after="0" w:line="240" w:lineRule="auto"/>
              <w:jc w:val="center"/>
              <w:rPr>
                <w:rFonts w:ascii="Times New Roman" w:hAnsi="Times New Roman" w:cs="Times New Roman"/>
                <w:sz w:val="32"/>
                <w:szCs w:val="32"/>
              </w:rPr>
            </w:pPr>
          </w:p>
        </w:tc>
        <w:tc>
          <w:tcPr>
            <w:tcW w:w="0" w:type="auto"/>
          </w:tcPr>
          <w:p w:rsidR="003D5408" w:rsidRDefault="003D5408" w:rsidP="003D5408">
            <w:pPr>
              <w:spacing w:after="0" w:line="240" w:lineRule="auto"/>
              <w:jc w:val="center"/>
              <w:rPr>
                <w:rFonts w:ascii="Times New Roman" w:hAnsi="Times New Roman" w:cs="Times New Roman"/>
                <w:sz w:val="32"/>
                <w:szCs w:val="32"/>
              </w:rPr>
            </w:pPr>
          </w:p>
        </w:tc>
        <w:tc>
          <w:tcPr>
            <w:tcW w:w="0" w:type="auto"/>
            <w:gridSpan w:val="2"/>
          </w:tcPr>
          <w:p w:rsidR="003D5408" w:rsidRDefault="003D5408" w:rsidP="003D5408">
            <w:pPr>
              <w:spacing w:after="0" w:line="240" w:lineRule="auto"/>
              <w:jc w:val="center"/>
              <w:rPr>
                <w:rFonts w:ascii="Times New Roman" w:hAnsi="Times New Roman" w:cs="Times New Roman"/>
                <w:sz w:val="32"/>
                <w:szCs w:val="32"/>
              </w:rPr>
            </w:pPr>
          </w:p>
        </w:tc>
        <w:tc>
          <w:tcPr>
            <w:tcW w:w="0" w:type="auto"/>
          </w:tcPr>
          <w:p w:rsidR="003D5408" w:rsidRDefault="003D5408" w:rsidP="003D5408">
            <w:pPr>
              <w:spacing w:after="0" w:line="240" w:lineRule="auto"/>
              <w:jc w:val="center"/>
              <w:rPr>
                <w:rFonts w:ascii="Times New Roman" w:hAnsi="Times New Roman" w:cs="Times New Roman"/>
                <w:sz w:val="32"/>
                <w:szCs w:val="32"/>
              </w:rPr>
            </w:pPr>
          </w:p>
        </w:tc>
        <w:tc>
          <w:tcPr>
            <w:tcW w:w="0" w:type="auto"/>
            <w:gridSpan w:val="11"/>
            <w:shd w:val="clear" w:color="auto" w:fill="auto"/>
            <w:vAlign w:val="center"/>
          </w:tcPr>
          <w:p w:rsidR="003D5408" w:rsidRDefault="003D5408" w:rsidP="003D5408">
            <w:pPr>
              <w:spacing w:after="0" w:line="240" w:lineRule="auto"/>
              <w:jc w:val="center"/>
            </w:pPr>
            <w:r>
              <w:rPr>
                <w:rFonts w:ascii="Times New Roman" w:hAnsi="Times New Roman" w:cs="Times New Roman"/>
                <w:sz w:val="32"/>
                <w:szCs w:val="32"/>
              </w:rPr>
              <w:t xml:space="preserve">Расходы местного бюджета на реализацию муниципальной программы «Развитие Новогольеланского сельского поселения  Грибановского муниципального  района» на 2014-2024гг.»                           </w:t>
            </w:r>
          </w:p>
        </w:tc>
        <w:tc>
          <w:tcPr>
            <w:tcW w:w="0" w:type="auto"/>
            <w:shd w:val="clear" w:color="auto" w:fill="auto"/>
          </w:tcPr>
          <w:p w:rsidR="003D5408" w:rsidRDefault="003D5408">
            <w:pPr>
              <w:snapToGrid w:val="0"/>
            </w:pPr>
          </w:p>
        </w:tc>
        <w:tc>
          <w:tcPr>
            <w:tcW w:w="0" w:type="auto"/>
            <w:shd w:val="clear" w:color="auto" w:fill="auto"/>
          </w:tcPr>
          <w:p w:rsidR="003D5408" w:rsidRDefault="003D5408">
            <w:pPr>
              <w:snapToGrid w:val="0"/>
            </w:pPr>
          </w:p>
        </w:tc>
      </w:tr>
      <w:tr w:rsidR="00946324" w:rsidTr="003D5408">
        <w:trPr>
          <w:trHeight w:val="255"/>
        </w:trPr>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3"/>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2"/>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3D5408" w:rsidRDefault="003D5408">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shd w:val="clear" w:color="auto" w:fill="auto"/>
            <w:vAlign w:val="center"/>
          </w:tcPr>
          <w:p w:rsidR="003D5408" w:rsidRDefault="003D5408">
            <w:pPr>
              <w:spacing w:after="0" w:line="240" w:lineRule="auto"/>
              <w:jc w:val="center"/>
            </w:pPr>
            <w:r>
              <w:rPr>
                <w:rFonts w:ascii="Times New Roman" w:hAnsi="Times New Roman" w:cs="Times New Roman"/>
                <w:strike/>
                <w:sz w:val="20"/>
                <w:szCs w:val="20"/>
              </w:rPr>
              <w:t> </w:t>
            </w:r>
          </w:p>
        </w:tc>
        <w:tc>
          <w:tcPr>
            <w:tcW w:w="0" w:type="auto"/>
            <w:shd w:val="clear" w:color="auto" w:fill="auto"/>
          </w:tcPr>
          <w:p w:rsidR="003D5408" w:rsidRDefault="003D5408">
            <w:pPr>
              <w:snapToGrid w:val="0"/>
            </w:pPr>
          </w:p>
        </w:tc>
        <w:tc>
          <w:tcPr>
            <w:tcW w:w="0" w:type="auto"/>
            <w:shd w:val="clear" w:color="auto" w:fill="auto"/>
          </w:tcPr>
          <w:p w:rsidR="003D5408" w:rsidRDefault="003D5408">
            <w:pPr>
              <w:snapToGrid w:val="0"/>
            </w:pPr>
          </w:p>
        </w:tc>
      </w:tr>
      <w:tr w:rsidR="00946324" w:rsidTr="00AB68D9">
        <w:tblPrEx>
          <w:tblCellMar>
            <w:left w:w="108" w:type="dxa"/>
            <w:right w:w="108" w:type="dxa"/>
          </w:tblCellMar>
        </w:tblPrEx>
        <w:trPr>
          <w:trHeight w:val="660"/>
        </w:trPr>
        <w:tc>
          <w:tcPr>
            <w:tcW w:w="0" w:type="auto"/>
            <w:vMerge w:val="restart"/>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0" w:type="auto"/>
            <w:gridSpan w:val="3"/>
            <w:vMerge w:val="restart"/>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0" w:type="auto"/>
            <w:gridSpan w:val="2"/>
            <w:vMerge w:val="restart"/>
            <w:tcBorders>
              <w:left w:val="single" w:sz="4" w:space="0" w:color="000000"/>
              <w:bottom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0" w:type="auto"/>
            <w:gridSpan w:val="13"/>
            <w:tcBorders>
              <w:left w:val="single" w:sz="4" w:space="0" w:color="000000"/>
              <w:bottom w:val="single" w:sz="4" w:space="0" w:color="000000"/>
              <w:right w:val="single" w:sz="4" w:space="0" w:color="000000"/>
            </w:tcBorders>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3D5408" w:rsidRDefault="003D5408">
            <w:pPr>
              <w:spacing w:after="0" w:line="240" w:lineRule="auto"/>
            </w:pPr>
            <w:r>
              <w:rPr>
                <w:rFonts w:ascii="Times New Roman" w:hAnsi="Times New Roman" w:cs="Times New Roman"/>
                <w:sz w:val="20"/>
                <w:szCs w:val="20"/>
              </w:rPr>
              <w:t> </w:t>
            </w:r>
          </w:p>
        </w:tc>
      </w:tr>
      <w:tr w:rsidR="00946324" w:rsidTr="003D5408">
        <w:tblPrEx>
          <w:tblCellMar>
            <w:left w:w="108" w:type="dxa"/>
            <w:right w:w="108" w:type="dxa"/>
          </w:tblCellMar>
        </w:tblPrEx>
        <w:trPr>
          <w:trHeight w:val="1020"/>
        </w:trPr>
        <w:tc>
          <w:tcPr>
            <w:tcW w:w="0" w:type="auto"/>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3"/>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2"/>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br/>
              <w:t>(первый год реализации)</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br/>
              <w:t>(второй год реализации)</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2016                (третий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2017 (четвертый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2018             (пятый год реализации) </w:t>
            </w:r>
          </w:p>
        </w:tc>
        <w:tc>
          <w:tcPr>
            <w:tcW w:w="0" w:type="auto"/>
            <w:tcBorders>
              <w:left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(шестой год реализации) </w:t>
            </w:r>
          </w:p>
        </w:tc>
        <w:tc>
          <w:tcPr>
            <w:tcW w:w="0" w:type="auto"/>
            <w:tcBorders>
              <w:left w:val="single" w:sz="4" w:space="0" w:color="000000"/>
            </w:tcBorders>
            <w:shd w:val="clear" w:color="auto" w:fill="FFFFFF"/>
            <w:vAlign w:val="center"/>
          </w:tcPr>
          <w:p w:rsidR="003D5408" w:rsidRDefault="003D5408" w:rsidP="00AB68D9">
            <w:pPr>
              <w:spacing w:after="0" w:line="240" w:lineRule="auto"/>
              <w:jc w:val="center"/>
            </w:pPr>
            <w:r>
              <w:rPr>
                <w:rFonts w:ascii="Times New Roman" w:hAnsi="Times New Roman" w:cs="Times New Roman"/>
                <w:sz w:val="20"/>
                <w:szCs w:val="20"/>
              </w:rPr>
              <w:t xml:space="preserve">2020        (седьмой год реализации) </w:t>
            </w:r>
          </w:p>
        </w:tc>
        <w:tc>
          <w:tcPr>
            <w:tcW w:w="0" w:type="auto"/>
            <w:tcBorders>
              <w:lef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(восьмой год реализации)</w:t>
            </w:r>
          </w:p>
        </w:tc>
        <w:tc>
          <w:tcPr>
            <w:tcW w:w="0" w:type="auto"/>
            <w:tcBorders>
              <w:left w:val="single" w:sz="4" w:space="0" w:color="000000"/>
              <w:righ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2022 (девятый год реализации</w:t>
            </w:r>
            <w:proofErr w:type="gramEnd"/>
          </w:p>
        </w:tc>
        <w:tc>
          <w:tcPr>
            <w:tcW w:w="0" w:type="auto"/>
            <w:tcBorders>
              <w:left w:val="single" w:sz="4" w:space="0" w:color="000000"/>
            </w:tcBorders>
            <w:shd w:val="clear" w:color="auto" w:fill="FFFFFF"/>
            <w:vAlign w:val="center"/>
          </w:tcPr>
          <w:p w:rsidR="003D5408" w:rsidRDefault="003D5408" w:rsidP="003D540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2023 (десятый год реализации</w:t>
            </w:r>
            <w:proofErr w:type="gramEnd"/>
          </w:p>
        </w:tc>
        <w:tc>
          <w:tcPr>
            <w:tcW w:w="0" w:type="auto"/>
            <w:gridSpan w:val="3"/>
            <w:tcBorders>
              <w:left w:val="single" w:sz="4" w:space="0" w:color="000000"/>
              <w:right w:val="single" w:sz="4" w:space="0" w:color="000000"/>
            </w:tcBorders>
            <w:shd w:val="clear" w:color="auto" w:fill="FFFFFF"/>
            <w:vAlign w:val="center"/>
          </w:tcPr>
          <w:p w:rsidR="003D5408" w:rsidRDefault="003D5408" w:rsidP="003D5408">
            <w:pPr>
              <w:spacing w:after="0" w:line="240" w:lineRule="auto"/>
              <w:jc w:val="center"/>
            </w:pPr>
            <w:r>
              <w:rPr>
                <w:rFonts w:ascii="Times New Roman" w:hAnsi="Times New Roman" w:cs="Times New Roman"/>
                <w:sz w:val="20"/>
                <w:szCs w:val="20"/>
              </w:rPr>
              <w:t xml:space="preserve">2024        (одиннадцатый год реализации) </w:t>
            </w:r>
          </w:p>
        </w:tc>
      </w:tr>
      <w:tr w:rsidR="00946324" w:rsidTr="00AB68D9">
        <w:tblPrEx>
          <w:tblCellMar>
            <w:left w:w="108" w:type="dxa"/>
            <w:right w:w="108" w:type="dxa"/>
          </w:tblCellMar>
        </w:tblPrEx>
        <w:trPr>
          <w:trHeight w:val="255"/>
        </w:trPr>
        <w:tc>
          <w:tcPr>
            <w:tcW w:w="0" w:type="auto"/>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gridSpan w:val="3"/>
            <w:tcBorders>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gridSpan w:val="2"/>
            <w:tcBorders>
              <w:left w:val="single" w:sz="4" w:space="0" w:color="000000"/>
              <w:bottom w:val="single" w:sz="4" w:space="0" w:color="000000"/>
            </w:tcBorders>
            <w:shd w:val="clear" w:color="auto" w:fill="FFFFFF"/>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shd w:val="clear" w:color="auto" w:fill="auto"/>
            <w:vAlign w:val="center"/>
          </w:tcPr>
          <w:p w:rsidR="003D5408" w:rsidRDefault="003D5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vAlign w:val="center"/>
          </w:tcPr>
          <w:p w:rsidR="003D5408" w:rsidRDefault="003D5408" w:rsidP="00AB68D9">
            <w:pPr>
              <w:spacing w:after="0" w:line="240" w:lineRule="auto"/>
              <w:jc w:val="cente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tcPr>
          <w:p w:rsidR="003D5408" w:rsidRDefault="003D5408">
            <w:pPr>
              <w:spacing w:after="0" w:line="240" w:lineRule="auto"/>
              <w:jc w:val="center"/>
              <w:rPr>
                <w:rFonts w:ascii="Times New Roman" w:hAnsi="Times New Roman" w:cs="Times New Roman"/>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5408" w:rsidRDefault="003D5408">
            <w:pPr>
              <w:spacing w:after="0" w:line="240" w:lineRule="auto"/>
              <w:jc w:val="center"/>
            </w:pPr>
            <w:r>
              <w:rPr>
                <w:rFonts w:ascii="Times New Roman" w:hAnsi="Times New Roman" w:cs="Times New Roman"/>
                <w:sz w:val="20"/>
                <w:szCs w:val="20"/>
              </w:rPr>
              <w:t> </w:t>
            </w:r>
          </w:p>
        </w:tc>
      </w:tr>
      <w:tr w:rsidR="00946324" w:rsidTr="003D5408">
        <w:tblPrEx>
          <w:tblCellMar>
            <w:left w:w="108" w:type="dxa"/>
            <w:right w:w="108" w:type="dxa"/>
          </w:tblCellMar>
        </w:tblPrEx>
        <w:trPr>
          <w:trHeight w:val="645"/>
        </w:trPr>
        <w:tc>
          <w:tcPr>
            <w:tcW w:w="0" w:type="auto"/>
            <w:vMerge w:val="restart"/>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w:t>
            </w:r>
          </w:p>
        </w:tc>
        <w:tc>
          <w:tcPr>
            <w:tcW w:w="0" w:type="auto"/>
            <w:gridSpan w:val="3"/>
            <w:vMerge w:val="restart"/>
            <w:tcBorders>
              <w:left w:val="single" w:sz="4" w:space="0" w:color="000000"/>
              <w:bottom w:val="single" w:sz="4" w:space="0" w:color="000000"/>
            </w:tcBorders>
            <w:shd w:val="clear" w:color="auto" w:fill="auto"/>
          </w:tcPr>
          <w:p w:rsidR="003D5408" w:rsidRDefault="003D5408" w:rsidP="007A1A01">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Новогольеланского сельского поселения  Грибановского муниципального  района» на 2014-202</w:t>
            </w:r>
            <w:r w:rsidR="007A1A01">
              <w:rPr>
                <w:rFonts w:ascii="Times New Roman" w:hAnsi="Times New Roman" w:cs="Times New Roman"/>
                <w:sz w:val="20"/>
                <w:szCs w:val="20"/>
              </w:rPr>
              <w:t>4</w:t>
            </w:r>
            <w:r>
              <w:rPr>
                <w:rFonts w:ascii="Times New Roman" w:hAnsi="Times New Roman" w:cs="Times New Roman"/>
                <w:sz w:val="20"/>
                <w:szCs w:val="20"/>
              </w:rPr>
              <w:t>гг.»</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t>всего</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4492,50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4174</w:t>
            </w:r>
            <w:r>
              <w:rPr>
                <w:rFonts w:ascii="Times New Roman" w:hAnsi="Times New Roman" w:cs="Times New Roman"/>
                <w:b/>
                <w:bCs/>
                <w:sz w:val="20"/>
                <w:szCs w:val="20"/>
              </w:rPr>
              <w:t>,</w:t>
            </w:r>
            <w:r>
              <w:rPr>
                <w:rFonts w:ascii="Times New Roman" w:hAnsi="Times New Roman" w:cs="Times New Roman"/>
                <w:b/>
                <w:bCs/>
                <w:sz w:val="20"/>
                <w:szCs w:val="20"/>
                <w:lang w:val="en-US"/>
              </w:rPr>
              <w:t>5</w:t>
            </w:r>
            <w:r>
              <w:rPr>
                <w:rFonts w:ascii="Times New Roman" w:hAnsi="Times New Roman" w:cs="Times New Roman"/>
                <w:b/>
                <w:bCs/>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7028,70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7972,40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4876,40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5288,1</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3D5408" w:rsidP="00AB68D9">
            <w:pPr>
              <w:spacing w:after="0" w:line="240" w:lineRule="auto"/>
              <w:jc w:val="right"/>
            </w:pPr>
            <w:r>
              <w:rPr>
                <w:rFonts w:ascii="Times New Roman" w:hAnsi="Times New Roman" w:cs="Times New Roman"/>
                <w:b/>
                <w:bCs/>
                <w:sz w:val="20"/>
                <w:szCs w:val="20"/>
              </w:rPr>
              <w:t>5089,9</w:t>
            </w:r>
          </w:p>
        </w:tc>
        <w:tc>
          <w:tcPr>
            <w:tcW w:w="0" w:type="auto"/>
            <w:tcBorders>
              <w:left w:val="single" w:sz="4" w:space="0" w:color="000000"/>
              <w:bottom w:val="single" w:sz="4" w:space="0" w:color="000000"/>
            </w:tcBorders>
            <w:vAlign w:val="bottom"/>
          </w:tcPr>
          <w:p w:rsidR="003D5408" w:rsidRDefault="003D5408" w:rsidP="003D5408">
            <w:pPr>
              <w:spacing w:after="0" w:line="240" w:lineRule="auto"/>
              <w:rPr>
                <w:rFonts w:ascii="Times New Roman" w:hAnsi="Times New Roman" w:cs="Times New Roman"/>
                <w:b/>
                <w:bCs/>
                <w:sz w:val="20"/>
                <w:szCs w:val="20"/>
              </w:rPr>
            </w:pPr>
          </w:p>
          <w:p w:rsidR="003D5408" w:rsidRDefault="003D5408"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3195,5</w:t>
            </w:r>
          </w:p>
        </w:tc>
        <w:tc>
          <w:tcPr>
            <w:tcW w:w="0" w:type="auto"/>
            <w:tcBorders>
              <w:left w:val="single" w:sz="4" w:space="0" w:color="000000"/>
              <w:bottom w:val="single" w:sz="4" w:space="0" w:color="000000"/>
              <w:right w:val="single" w:sz="4" w:space="0" w:color="000000"/>
            </w:tcBorders>
            <w:vAlign w:val="bottom"/>
          </w:tcPr>
          <w:p w:rsidR="003D5408" w:rsidRDefault="003D5408"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3198,2</w:t>
            </w:r>
          </w:p>
        </w:tc>
        <w:tc>
          <w:tcPr>
            <w:tcW w:w="0" w:type="auto"/>
            <w:tcBorders>
              <w:left w:val="single" w:sz="4" w:space="0" w:color="000000"/>
              <w:bottom w:val="single" w:sz="4" w:space="0" w:color="000000"/>
            </w:tcBorders>
            <w:vAlign w:val="bottom"/>
          </w:tcPr>
          <w:p w:rsidR="003D5408" w:rsidRDefault="003D5408"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3198,2</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Pr="007A1A01" w:rsidRDefault="003D5408">
            <w:pPr>
              <w:spacing w:after="0" w:line="240" w:lineRule="auto"/>
              <w:jc w:val="right"/>
              <w:rPr>
                <w:b/>
              </w:rPr>
            </w:pPr>
            <w:r w:rsidRPr="007A1A01">
              <w:rPr>
                <w:b/>
              </w:rPr>
              <w:t>3198,2</w:t>
            </w:r>
          </w:p>
        </w:tc>
      </w:tr>
      <w:tr w:rsidR="00946324" w:rsidTr="003D5408">
        <w:tblPrEx>
          <w:tblCellMar>
            <w:left w:w="108" w:type="dxa"/>
            <w:right w:w="108" w:type="dxa"/>
          </w:tblCellMar>
        </w:tblPrEx>
        <w:trPr>
          <w:trHeight w:val="645"/>
        </w:trPr>
        <w:tc>
          <w:tcPr>
            <w:tcW w:w="0" w:type="auto"/>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3"/>
            <w:vMerge/>
            <w:tcBorders>
              <w:left w:val="single" w:sz="4" w:space="0" w:color="000000"/>
              <w:bottom w:val="single" w:sz="4" w:space="0" w:color="000000"/>
            </w:tcBorders>
            <w:shd w:val="clear" w:color="auto" w:fill="auto"/>
            <w:vAlign w:val="center"/>
          </w:tcPr>
          <w:p w:rsidR="003D5408" w:rsidRDefault="003D5408">
            <w:pPr>
              <w:snapToGrid w:val="0"/>
              <w:spacing w:after="0" w:line="240" w:lineRule="auto"/>
              <w:rPr>
                <w:rFonts w:ascii="Times New Roman" w:hAnsi="Times New Roman" w:cs="Times New Roman"/>
                <w:sz w:val="20"/>
                <w:szCs w:val="20"/>
              </w:rPr>
            </w:pP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4492,50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4174</w:t>
            </w:r>
            <w:r>
              <w:rPr>
                <w:rFonts w:ascii="Times New Roman" w:hAnsi="Times New Roman" w:cs="Times New Roman"/>
                <w:b/>
                <w:bCs/>
                <w:sz w:val="20"/>
                <w:szCs w:val="20"/>
              </w:rPr>
              <w:t>,</w:t>
            </w:r>
            <w:r>
              <w:rPr>
                <w:rFonts w:ascii="Times New Roman" w:hAnsi="Times New Roman" w:cs="Times New Roman"/>
                <w:b/>
                <w:bCs/>
                <w:sz w:val="20"/>
                <w:szCs w:val="20"/>
                <w:lang w:val="en-US"/>
              </w:rPr>
              <w:t>5</w:t>
            </w:r>
            <w:r>
              <w:rPr>
                <w:rFonts w:ascii="Times New Roman" w:hAnsi="Times New Roman" w:cs="Times New Roman"/>
                <w:b/>
                <w:bCs/>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7028,70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7972,40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4876,40</w:t>
            </w:r>
          </w:p>
        </w:tc>
        <w:tc>
          <w:tcPr>
            <w:tcW w:w="0" w:type="auto"/>
            <w:tcBorders>
              <w:left w:val="single" w:sz="4" w:space="0" w:color="000000"/>
              <w:bottom w:val="single" w:sz="4" w:space="0" w:color="000000"/>
            </w:tcBorders>
            <w:shd w:val="clear" w:color="auto" w:fill="auto"/>
            <w:vAlign w:val="bottom"/>
          </w:tcPr>
          <w:p w:rsidR="003D5408" w:rsidRDefault="003D5408" w:rsidP="00AB68D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5288,1</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3D5408" w:rsidP="00AB68D9">
            <w:pPr>
              <w:spacing w:after="0" w:line="240" w:lineRule="auto"/>
              <w:jc w:val="right"/>
            </w:pPr>
            <w:r>
              <w:rPr>
                <w:rFonts w:ascii="Times New Roman" w:hAnsi="Times New Roman" w:cs="Times New Roman"/>
                <w:b/>
                <w:bCs/>
                <w:sz w:val="20"/>
                <w:szCs w:val="20"/>
              </w:rPr>
              <w:t>5089,9</w:t>
            </w:r>
          </w:p>
        </w:tc>
        <w:tc>
          <w:tcPr>
            <w:tcW w:w="0" w:type="auto"/>
            <w:tcBorders>
              <w:left w:val="single" w:sz="4" w:space="0" w:color="000000"/>
              <w:bottom w:val="single" w:sz="4" w:space="0" w:color="000000"/>
            </w:tcBorders>
            <w:vAlign w:val="bottom"/>
          </w:tcPr>
          <w:p w:rsidR="003D5408" w:rsidRDefault="003D5408" w:rsidP="00AB68D9">
            <w:pPr>
              <w:spacing w:after="0" w:line="240" w:lineRule="auto"/>
              <w:rPr>
                <w:rFonts w:ascii="Times New Roman" w:hAnsi="Times New Roman" w:cs="Times New Roman"/>
                <w:b/>
                <w:bCs/>
                <w:sz w:val="20"/>
                <w:szCs w:val="20"/>
              </w:rPr>
            </w:pPr>
          </w:p>
          <w:p w:rsidR="003D5408" w:rsidRDefault="003D5408" w:rsidP="00AB6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3195,5</w:t>
            </w:r>
          </w:p>
        </w:tc>
        <w:tc>
          <w:tcPr>
            <w:tcW w:w="0" w:type="auto"/>
            <w:tcBorders>
              <w:left w:val="single" w:sz="4" w:space="0" w:color="000000"/>
              <w:bottom w:val="single" w:sz="4" w:space="0" w:color="000000"/>
              <w:right w:val="single" w:sz="4" w:space="0" w:color="000000"/>
            </w:tcBorders>
            <w:vAlign w:val="bottom"/>
          </w:tcPr>
          <w:p w:rsidR="003D5408" w:rsidRDefault="003D5408" w:rsidP="00AB6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3198,2</w:t>
            </w:r>
          </w:p>
        </w:tc>
        <w:tc>
          <w:tcPr>
            <w:tcW w:w="0" w:type="auto"/>
            <w:tcBorders>
              <w:left w:val="single" w:sz="4" w:space="0" w:color="000000"/>
              <w:bottom w:val="single" w:sz="4" w:space="0" w:color="000000"/>
            </w:tcBorders>
            <w:vAlign w:val="bottom"/>
          </w:tcPr>
          <w:p w:rsidR="003D5408" w:rsidRDefault="003D5408" w:rsidP="00AB68D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3198,2</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Pr="007A1A01" w:rsidRDefault="003D5408" w:rsidP="00AB68D9">
            <w:pPr>
              <w:spacing w:after="0" w:line="240" w:lineRule="auto"/>
              <w:jc w:val="right"/>
              <w:rPr>
                <w:b/>
              </w:rPr>
            </w:pPr>
            <w:r w:rsidRPr="007A1A01">
              <w:rPr>
                <w:b/>
              </w:rPr>
              <w:t>3198,2</w:t>
            </w:r>
          </w:p>
        </w:tc>
      </w:tr>
      <w:tr w:rsidR="00946324" w:rsidTr="003D5408">
        <w:tblPrEx>
          <w:tblCellMar>
            <w:left w:w="108" w:type="dxa"/>
            <w:right w:w="108" w:type="dxa"/>
          </w:tblCellMar>
        </w:tblPrEx>
        <w:trPr>
          <w:trHeight w:val="525"/>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1</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реализации муниципальн</w:t>
            </w:r>
            <w:r>
              <w:rPr>
                <w:rFonts w:ascii="Times New Roman" w:hAnsi="Times New Roman" w:cs="Times New Roman"/>
                <w:sz w:val="20"/>
                <w:szCs w:val="20"/>
              </w:rPr>
              <w:lastRenderedPageBreak/>
              <w:t>ой программы</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Администрация Новогольела</w:t>
            </w:r>
            <w:r>
              <w:rPr>
                <w:rFonts w:ascii="Times New Roman" w:hAnsi="Times New Roman" w:cs="Times New Roman"/>
                <w:sz w:val="20"/>
                <w:szCs w:val="20"/>
              </w:rPr>
              <w:lastRenderedPageBreak/>
              <w:t>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lastRenderedPageBreak/>
              <w:t>1796,20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2000</w:t>
            </w:r>
            <w:r>
              <w:rPr>
                <w:rFonts w:ascii="Times New Roman" w:hAnsi="Times New Roman" w:cs="Times New Roman"/>
                <w:b/>
                <w:bCs/>
                <w:sz w:val="20"/>
                <w:szCs w:val="20"/>
              </w:rPr>
              <w:t>,50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2336,20</w:t>
            </w:r>
          </w:p>
        </w:tc>
        <w:tc>
          <w:tcPr>
            <w:tcW w:w="0" w:type="auto"/>
            <w:tcBorders>
              <w:left w:val="single" w:sz="4" w:space="0" w:color="000000"/>
              <w:bottom w:val="single" w:sz="4" w:space="0" w:color="000000"/>
            </w:tcBorders>
            <w:shd w:val="clear" w:color="auto" w:fill="auto"/>
            <w:vAlign w:val="bottom"/>
          </w:tcPr>
          <w:p w:rsidR="003D5408" w:rsidRDefault="003D5408" w:rsidP="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2028,20</w:t>
            </w:r>
          </w:p>
        </w:tc>
        <w:tc>
          <w:tcPr>
            <w:tcW w:w="0" w:type="auto"/>
            <w:tcBorders>
              <w:left w:val="single" w:sz="4" w:space="0" w:color="000000"/>
              <w:bottom w:val="single" w:sz="4" w:space="0" w:color="000000"/>
            </w:tcBorders>
            <w:shd w:val="clear" w:color="auto" w:fill="auto"/>
            <w:vAlign w:val="bottom"/>
          </w:tcPr>
          <w:p w:rsidR="003D5408" w:rsidRDefault="00056CE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2038,3</w:t>
            </w:r>
          </w:p>
        </w:tc>
        <w:tc>
          <w:tcPr>
            <w:tcW w:w="0" w:type="auto"/>
            <w:tcBorders>
              <w:left w:val="single" w:sz="4" w:space="0" w:color="000000"/>
              <w:bottom w:val="single" w:sz="4" w:space="0" w:color="000000"/>
            </w:tcBorders>
            <w:shd w:val="clear" w:color="auto" w:fill="auto"/>
            <w:vAlign w:val="bottom"/>
          </w:tcPr>
          <w:p w:rsidR="003D5408" w:rsidRDefault="007A1A01" w:rsidP="0057268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2130,8</w:t>
            </w:r>
            <w:r w:rsidR="00056CEA">
              <w:rPr>
                <w:rFonts w:ascii="Times New Roman" w:hAnsi="Times New Roman" w:cs="Times New Roman"/>
                <w:b/>
                <w:bCs/>
                <w:sz w:val="20"/>
                <w:szCs w:val="20"/>
              </w:rPr>
              <w:t>2</w:t>
            </w:r>
          </w:p>
        </w:tc>
        <w:tc>
          <w:tcPr>
            <w:tcW w:w="0" w:type="auto"/>
            <w:tcBorders>
              <w:left w:val="single" w:sz="4" w:space="0" w:color="000000"/>
              <w:bottom w:val="single" w:sz="4" w:space="0" w:color="000000"/>
            </w:tcBorders>
            <w:vAlign w:val="bottom"/>
          </w:tcPr>
          <w:p w:rsidR="003D5408" w:rsidRDefault="007A1A01" w:rsidP="00AB68D9">
            <w:pPr>
              <w:spacing w:after="0" w:line="240" w:lineRule="auto"/>
              <w:jc w:val="right"/>
            </w:pPr>
            <w:r>
              <w:t>2382,1</w:t>
            </w:r>
          </w:p>
        </w:tc>
        <w:tc>
          <w:tcPr>
            <w:tcW w:w="0" w:type="auto"/>
            <w:tcBorders>
              <w:left w:val="single" w:sz="4" w:space="0" w:color="000000"/>
              <w:bottom w:val="single" w:sz="4" w:space="0" w:color="000000"/>
            </w:tcBorders>
            <w:vAlign w:val="bottom"/>
          </w:tcPr>
          <w:p w:rsidR="003D5408"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1549,0</w:t>
            </w:r>
          </w:p>
        </w:tc>
        <w:tc>
          <w:tcPr>
            <w:tcW w:w="0" w:type="auto"/>
            <w:tcBorders>
              <w:left w:val="single" w:sz="4" w:space="0" w:color="000000"/>
              <w:bottom w:val="single" w:sz="4" w:space="0" w:color="000000"/>
              <w:right w:val="single" w:sz="4" w:space="0" w:color="000000"/>
            </w:tcBorders>
            <w:vAlign w:val="bottom"/>
          </w:tcPr>
          <w:p w:rsidR="003D5408"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1549,2</w:t>
            </w:r>
          </w:p>
        </w:tc>
        <w:tc>
          <w:tcPr>
            <w:tcW w:w="0" w:type="auto"/>
            <w:tcBorders>
              <w:left w:val="single" w:sz="4" w:space="0" w:color="000000"/>
              <w:bottom w:val="single" w:sz="4" w:space="0" w:color="000000"/>
            </w:tcBorders>
            <w:vAlign w:val="bottom"/>
          </w:tcPr>
          <w:p w:rsidR="003D5408"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1549,0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7A1A01">
            <w:pPr>
              <w:spacing w:after="0" w:line="240" w:lineRule="auto"/>
              <w:jc w:val="right"/>
            </w:pPr>
            <w:r>
              <w:rPr>
                <w:rFonts w:ascii="Times New Roman" w:hAnsi="Times New Roman" w:cs="Times New Roman"/>
                <w:b/>
                <w:bCs/>
                <w:sz w:val="20"/>
                <w:szCs w:val="20"/>
              </w:rPr>
              <w:t>1549,3</w:t>
            </w:r>
            <w:r w:rsidR="003D5408">
              <w:rPr>
                <w:rFonts w:ascii="Times New Roman" w:hAnsi="Times New Roman" w:cs="Times New Roman"/>
                <w:b/>
                <w:bCs/>
                <w:sz w:val="20"/>
                <w:szCs w:val="20"/>
              </w:rPr>
              <w:t>0</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1.1</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1796,20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2000,5</w:t>
            </w: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1229,60</w:t>
            </w:r>
          </w:p>
        </w:tc>
        <w:tc>
          <w:tcPr>
            <w:tcW w:w="0" w:type="auto"/>
            <w:tcBorders>
              <w:left w:val="single" w:sz="4" w:space="0" w:color="000000"/>
              <w:bottom w:val="single" w:sz="4" w:space="0" w:color="000000"/>
            </w:tcBorders>
            <w:shd w:val="clear" w:color="auto" w:fill="auto"/>
            <w:vAlign w:val="bottom"/>
          </w:tcPr>
          <w:p w:rsidR="003D5408" w:rsidRDefault="003D5408" w:rsidP="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1269,60</w:t>
            </w: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1332,90</w:t>
            </w:r>
          </w:p>
        </w:tc>
        <w:tc>
          <w:tcPr>
            <w:tcW w:w="0" w:type="auto"/>
            <w:tcBorders>
              <w:left w:val="single" w:sz="4" w:space="0" w:color="000000"/>
              <w:bottom w:val="single" w:sz="4" w:space="0" w:color="000000"/>
            </w:tcBorders>
            <w:shd w:val="clear" w:color="auto" w:fill="auto"/>
            <w:vAlign w:val="bottom"/>
          </w:tcPr>
          <w:p w:rsidR="003D5408"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1447,3</w:t>
            </w:r>
          </w:p>
        </w:tc>
        <w:tc>
          <w:tcPr>
            <w:tcW w:w="0" w:type="auto"/>
            <w:tcBorders>
              <w:left w:val="single" w:sz="4" w:space="0" w:color="000000"/>
              <w:bottom w:val="single" w:sz="4" w:space="0" w:color="000000"/>
            </w:tcBorders>
            <w:vAlign w:val="bottom"/>
          </w:tcPr>
          <w:p w:rsidR="003D5408" w:rsidRDefault="007A1A01" w:rsidP="00AB68D9">
            <w:pPr>
              <w:spacing w:after="0" w:line="240" w:lineRule="auto"/>
              <w:jc w:val="right"/>
            </w:pPr>
            <w:r>
              <w:t>1606,2</w:t>
            </w:r>
          </w:p>
        </w:tc>
        <w:tc>
          <w:tcPr>
            <w:tcW w:w="0" w:type="auto"/>
            <w:tcBorders>
              <w:left w:val="single" w:sz="4" w:space="0" w:color="000000"/>
              <w:bottom w:val="single" w:sz="4" w:space="0" w:color="000000"/>
            </w:tcBorders>
            <w:vAlign w:val="bottom"/>
          </w:tcPr>
          <w:p w:rsidR="003D5408"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right w:val="single" w:sz="4" w:space="0" w:color="000000"/>
            </w:tcBorders>
            <w:vAlign w:val="bottom"/>
          </w:tcPr>
          <w:p w:rsidR="003D5408"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tcBorders>
              <w:left w:val="single" w:sz="4" w:space="0" w:color="000000"/>
              <w:bottom w:val="single" w:sz="4" w:space="0" w:color="000000"/>
            </w:tcBorders>
            <w:vAlign w:val="bottom"/>
          </w:tcPr>
          <w:p w:rsidR="003D5408"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810,5</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7A1A01" w:rsidP="007A1A01">
            <w:pPr>
              <w:spacing w:after="0" w:line="240" w:lineRule="auto"/>
              <w:jc w:val="right"/>
            </w:pPr>
            <w:r>
              <w:rPr>
                <w:rFonts w:ascii="Times New Roman" w:hAnsi="Times New Roman" w:cs="Times New Roman"/>
                <w:sz w:val="20"/>
                <w:szCs w:val="20"/>
              </w:rPr>
              <w:t>810,5</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1.2</w:t>
            </w:r>
          </w:p>
        </w:tc>
        <w:tc>
          <w:tcPr>
            <w:tcW w:w="0" w:type="auto"/>
            <w:gridSpan w:val="3"/>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обеспечение деятельности главы поселения в рамках обеспечения деятельности главы поселения </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638,50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661,00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701,20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681,5</w:t>
            </w:r>
          </w:p>
        </w:tc>
        <w:tc>
          <w:tcPr>
            <w:tcW w:w="0" w:type="auto"/>
            <w:tcBorders>
              <w:left w:val="single" w:sz="4" w:space="0" w:color="000000"/>
              <w:bottom w:val="single" w:sz="4" w:space="0" w:color="000000"/>
            </w:tcBorders>
            <w:vAlign w:val="bottom"/>
          </w:tcPr>
          <w:p w:rsidR="003D5408"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650,1</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738,5</w:t>
            </w:r>
          </w:p>
        </w:tc>
        <w:tc>
          <w:tcPr>
            <w:tcW w:w="0" w:type="auto"/>
            <w:tcBorders>
              <w:left w:val="single" w:sz="4" w:space="0" w:color="000000"/>
              <w:bottom w:val="single" w:sz="4" w:space="0" w:color="000000"/>
              <w:right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738,5</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738,5</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7A1A01" w:rsidP="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738,5</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0" w:type="auto"/>
            <w:gridSpan w:val="3"/>
            <w:tcBorders>
              <w:left w:val="single" w:sz="4" w:space="0" w:color="000000"/>
              <w:bottom w:val="single" w:sz="4" w:space="0" w:color="000000"/>
            </w:tcBorders>
            <w:shd w:val="clear" w:color="auto" w:fill="auto"/>
          </w:tcPr>
          <w:p w:rsidR="003D5408" w:rsidRPr="007A1A01" w:rsidRDefault="003D5408">
            <w:pPr>
              <w:spacing w:after="0" w:line="240" w:lineRule="auto"/>
              <w:rPr>
                <w:rFonts w:ascii="Times New Roman" w:hAnsi="Times New Roman" w:cs="Times New Roman"/>
                <w:sz w:val="20"/>
                <w:szCs w:val="20"/>
              </w:rPr>
            </w:pPr>
            <w:r w:rsidRPr="007A1A01">
              <w:rPr>
                <w:rFonts w:ascii="Times New Roman" w:hAnsi="Times New Roman" w:cs="Times New Roman"/>
                <w:bCs/>
                <w:sz w:val="20"/>
                <w:szCs w:val="20"/>
              </w:rPr>
              <w:t>Предоставление бюджету муниципального района из бюджета поселения межбюджетных трансфертов на осуществление полномочий по осуществлен</w:t>
            </w:r>
            <w:r w:rsidRPr="007A1A01">
              <w:rPr>
                <w:rFonts w:ascii="Times New Roman" w:hAnsi="Times New Roman" w:cs="Times New Roman"/>
                <w:bCs/>
                <w:sz w:val="20"/>
                <w:szCs w:val="20"/>
              </w:rPr>
              <w:lastRenderedPageBreak/>
              <w:t>ию внутреннего муниципального финансового контроля, а также контроля в сфере закупок</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0" w:type="auto"/>
            <w:tcBorders>
              <w:left w:val="single" w:sz="4" w:space="0" w:color="000000"/>
              <w:bottom w:val="single" w:sz="4" w:space="0" w:color="000000"/>
            </w:tcBorders>
            <w:vAlign w:val="bottom"/>
          </w:tcPr>
          <w:p w:rsidR="003D5408"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3D5408">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right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946324" w:rsidTr="003D5408">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3D5408" w:rsidRDefault="003D5408">
            <w:pPr>
              <w:spacing w:after="0" w:line="240" w:lineRule="auto"/>
              <w:rPr>
                <w:rFonts w:ascii="Times New Roman" w:hAnsi="Times New Roman" w:cs="Times New Roman"/>
                <w:bCs/>
                <w:color w:val="000000"/>
                <w:sz w:val="24"/>
                <w:szCs w:val="24"/>
              </w:rPr>
            </w:pPr>
            <w:r>
              <w:rPr>
                <w:rFonts w:ascii="Times New Roman" w:hAnsi="Times New Roman" w:cs="Times New Roman"/>
                <w:sz w:val="20"/>
                <w:szCs w:val="20"/>
              </w:rPr>
              <w:lastRenderedPageBreak/>
              <w:t>Основное мероприятие 1.4</w:t>
            </w:r>
          </w:p>
        </w:tc>
        <w:tc>
          <w:tcPr>
            <w:tcW w:w="0" w:type="auto"/>
            <w:gridSpan w:val="3"/>
            <w:tcBorders>
              <w:left w:val="single" w:sz="4" w:space="0" w:color="000000"/>
              <w:bottom w:val="single" w:sz="4" w:space="0" w:color="000000"/>
            </w:tcBorders>
            <w:shd w:val="clear" w:color="auto" w:fill="auto"/>
          </w:tcPr>
          <w:p w:rsidR="003D5408" w:rsidRPr="007A1A01" w:rsidRDefault="003D5408">
            <w:pPr>
              <w:spacing w:after="0" w:line="240" w:lineRule="auto"/>
              <w:rPr>
                <w:rFonts w:ascii="Times New Roman" w:hAnsi="Times New Roman" w:cs="Times New Roman"/>
                <w:sz w:val="20"/>
                <w:szCs w:val="20"/>
              </w:rPr>
            </w:pPr>
            <w:r w:rsidRPr="007A1A01">
              <w:rPr>
                <w:rFonts w:ascii="Times New Roman" w:hAnsi="Times New Roman" w:cs="Times New Roman"/>
                <w:bCs/>
                <w:color w:val="000000"/>
                <w:sz w:val="20"/>
                <w:szCs w:val="20"/>
              </w:rPr>
              <w:t>Финансовое обеспечение выполнения других расходных обязательств поселением</w:t>
            </w:r>
          </w:p>
        </w:tc>
        <w:tc>
          <w:tcPr>
            <w:tcW w:w="0" w:type="auto"/>
            <w:gridSpan w:val="2"/>
            <w:tcBorders>
              <w:left w:val="single" w:sz="4" w:space="0" w:color="000000"/>
              <w:bottom w:val="single" w:sz="4" w:space="0" w:color="000000"/>
            </w:tcBorders>
            <w:shd w:val="clear" w:color="auto" w:fill="FFFFFF"/>
            <w:vAlign w:val="bottom"/>
          </w:tcPr>
          <w:p w:rsidR="003D5408" w:rsidRDefault="003D5408">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3D5408" w:rsidRDefault="003D54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466,10</w:t>
            </w:r>
          </w:p>
        </w:tc>
        <w:tc>
          <w:tcPr>
            <w:tcW w:w="0" w:type="auto"/>
            <w:tcBorders>
              <w:left w:val="single" w:sz="4" w:space="0" w:color="000000"/>
              <w:bottom w:val="single" w:sz="4" w:space="0" w:color="000000"/>
            </w:tcBorders>
            <w:shd w:val="clear" w:color="auto" w:fill="auto"/>
            <w:vAlign w:val="bottom"/>
          </w:tcPr>
          <w:p w:rsidR="003D5408" w:rsidRDefault="003D5408">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95,60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3D5408"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3D5408"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AB68D9">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0" w:type="auto"/>
            <w:gridSpan w:val="3"/>
            <w:tcBorders>
              <w:left w:val="single" w:sz="4" w:space="0" w:color="000000"/>
              <w:bottom w:val="single" w:sz="4" w:space="0" w:color="000000"/>
            </w:tcBorders>
            <w:shd w:val="clear" w:color="auto" w:fill="auto"/>
            <w:vAlign w:val="center"/>
          </w:tcPr>
          <w:p w:rsidR="007A1A01" w:rsidRPr="007A1A01" w:rsidRDefault="007A1A01" w:rsidP="00AB68D9">
            <w:pPr>
              <w:snapToGrid w:val="0"/>
              <w:spacing w:after="0" w:line="240" w:lineRule="auto"/>
              <w:rPr>
                <w:rFonts w:ascii="Times New Roman" w:hAnsi="Times New Roman" w:cs="Times New Roman"/>
                <w:sz w:val="20"/>
                <w:szCs w:val="20"/>
              </w:rPr>
            </w:pPr>
            <w:r w:rsidRPr="007A1A01">
              <w:rPr>
                <w:rFonts w:ascii="Times New Roman" w:hAnsi="Times New Roman" w:cs="Times New Roman"/>
                <w:sz w:val="20"/>
                <w:szCs w:val="20"/>
              </w:rPr>
              <w:t>Обеспечение проведения выборов и референдумов</w:t>
            </w:r>
          </w:p>
        </w:tc>
        <w:tc>
          <w:tcPr>
            <w:tcW w:w="0" w:type="auto"/>
            <w:gridSpan w:val="2"/>
            <w:tcBorders>
              <w:left w:val="single" w:sz="4" w:space="0" w:color="000000"/>
              <w:bottom w:val="single" w:sz="4" w:space="0" w:color="000000"/>
            </w:tcBorders>
            <w:shd w:val="clear" w:color="auto" w:fill="FFFFFF"/>
          </w:tcPr>
          <w:p w:rsidR="007A1A01" w:rsidRDefault="007A1A01">
            <w:r w:rsidRPr="00911B76">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7A1A01"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123,8</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AB68D9">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0" w:type="auto"/>
            <w:gridSpan w:val="3"/>
            <w:tcBorders>
              <w:left w:val="single" w:sz="4" w:space="0" w:color="000000"/>
              <w:bottom w:val="single" w:sz="4" w:space="0" w:color="000000"/>
            </w:tcBorders>
            <w:shd w:val="clear" w:color="auto" w:fill="auto"/>
            <w:vAlign w:val="center"/>
          </w:tcPr>
          <w:p w:rsidR="007A1A01" w:rsidRDefault="007A1A01" w:rsidP="00AB68D9">
            <w:p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Обеспечение внутреннего долга</w:t>
            </w:r>
          </w:p>
        </w:tc>
        <w:tc>
          <w:tcPr>
            <w:tcW w:w="0" w:type="auto"/>
            <w:gridSpan w:val="2"/>
            <w:tcBorders>
              <w:left w:val="single" w:sz="4" w:space="0" w:color="000000"/>
              <w:bottom w:val="single" w:sz="4" w:space="0" w:color="000000"/>
            </w:tcBorders>
            <w:shd w:val="clear" w:color="auto" w:fill="FFFFFF"/>
          </w:tcPr>
          <w:p w:rsidR="007A1A01" w:rsidRDefault="007A1A01">
            <w:r w:rsidRPr="00911B76">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0" w:type="auto"/>
            <w:tcBorders>
              <w:left w:val="single" w:sz="4" w:space="0" w:color="000000"/>
              <w:bottom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0,02</w:t>
            </w:r>
          </w:p>
        </w:tc>
        <w:tc>
          <w:tcPr>
            <w:tcW w:w="0" w:type="auto"/>
            <w:tcBorders>
              <w:left w:val="single" w:sz="4" w:space="0" w:color="000000"/>
              <w:bottom w:val="single" w:sz="4" w:space="0" w:color="000000"/>
            </w:tcBorders>
            <w:vAlign w:val="bottom"/>
          </w:tcPr>
          <w:p w:rsidR="007A1A01" w:rsidRDefault="007A1A01" w:rsidP="00AB68D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46324" w:rsidTr="003D5408">
        <w:tblPrEx>
          <w:tblCellMar>
            <w:left w:w="108" w:type="dxa"/>
            <w:right w:w="108" w:type="dxa"/>
          </w:tblCellMar>
        </w:tblPrEx>
        <w:trPr>
          <w:trHeight w:val="82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2</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Осуществление поселением исполнения переданных полномочий </w:t>
            </w:r>
            <w:r>
              <w:rPr>
                <w:rFonts w:ascii="Times New Roman" w:hAnsi="Times New Roman" w:cs="Times New Roman"/>
                <w:sz w:val="20"/>
                <w:szCs w:val="20"/>
              </w:rPr>
              <w:lastRenderedPageBreak/>
              <w:t>на осуществление первичного воинского учета на территориях, где отсутствуют военные комиссариаты</w:t>
            </w:r>
          </w:p>
        </w:tc>
        <w:tc>
          <w:tcPr>
            <w:tcW w:w="0" w:type="auto"/>
            <w:gridSpan w:val="2"/>
            <w:tcBorders>
              <w:left w:val="single" w:sz="4" w:space="0" w:color="000000"/>
              <w:bottom w:val="single" w:sz="4" w:space="0" w:color="000000"/>
            </w:tcBorders>
            <w:shd w:val="clear" w:color="auto" w:fill="FFFFFF"/>
            <w:vAlign w:val="bottom"/>
          </w:tcPr>
          <w:p w:rsidR="007A1A01" w:rsidRDefault="007A1A01"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58,60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66,70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68,90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68,30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75,30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78,80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b/>
                <w:bCs/>
                <w:sz w:val="20"/>
                <w:szCs w:val="20"/>
              </w:rPr>
              <w:t>80,8</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81,3</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84,0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84,0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rsidP="007A1A01">
            <w:pPr>
              <w:spacing w:after="0" w:line="240" w:lineRule="auto"/>
              <w:jc w:val="right"/>
            </w:pPr>
            <w:r>
              <w:rPr>
                <w:rFonts w:ascii="Times New Roman" w:hAnsi="Times New Roman" w:cs="Times New Roman"/>
                <w:b/>
                <w:bCs/>
                <w:sz w:val="20"/>
                <w:szCs w:val="20"/>
              </w:rPr>
              <w:t>84,0</w:t>
            </w:r>
          </w:p>
        </w:tc>
      </w:tr>
      <w:tr w:rsidR="00946324" w:rsidTr="003D5408">
        <w:tblPrEx>
          <w:tblCellMar>
            <w:left w:w="108" w:type="dxa"/>
            <w:right w:w="108" w:type="dxa"/>
          </w:tblCellMar>
        </w:tblPrEx>
        <w:trPr>
          <w:trHeight w:val="124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2.1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gridSpan w:val="2"/>
            <w:tcBorders>
              <w:left w:val="single" w:sz="4" w:space="0" w:color="000000"/>
              <w:bottom w:val="single" w:sz="4" w:space="0" w:color="000000"/>
            </w:tcBorders>
            <w:shd w:val="clear" w:color="auto" w:fill="FFFFFF"/>
            <w:vAlign w:val="bottom"/>
          </w:tcPr>
          <w:p w:rsidR="007A1A01" w:rsidRDefault="007A1A01"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75,30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78,80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sz w:val="20"/>
                <w:szCs w:val="20"/>
              </w:rPr>
              <w:t>80,8</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81,3</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84,0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sz w:val="20"/>
                <w:szCs w:val="20"/>
              </w:rPr>
              <w:t>84,0</w:t>
            </w:r>
          </w:p>
        </w:tc>
      </w:tr>
      <w:tr w:rsidR="00946324"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3</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Защита населения и территории поселений от чрезвычайных ситуаций, обеспечение пожарной </w:t>
            </w:r>
            <w:r>
              <w:rPr>
                <w:rFonts w:ascii="Times New Roman" w:hAnsi="Times New Roman" w:cs="Times New Roman"/>
                <w:sz w:val="20"/>
                <w:szCs w:val="20"/>
              </w:rPr>
              <w:lastRenderedPageBreak/>
              <w:t>безопасности, безопасности людей на водных объектах</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b/>
                <w:bCs/>
                <w:sz w:val="20"/>
                <w:szCs w:val="20"/>
              </w:rPr>
              <w:t>6,1</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b/>
                <w:bCs/>
                <w:sz w:val="20"/>
                <w:szCs w:val="20"/>
              </w:rPr>
              <w:t>0,00</w:t>
            </w:r>
          </w:p>
        </w:tc>
      </w:tr>
      <w:tr w:rsidR="00946324" w:rsidTr="003D5408">
        <w:tblPrEx>
          <w:tblCellMar>
            <w:left w:w="108" w:type="dxa"/>
            <w:right w:w="108" w:type="dxa"/>
          </w:tblCellMar>
        </w:tblPrEx>
        <w:trPr>
          <w:trHeight w:val="76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3.1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sz w:val="20"/>
                <w:szCs w:val="20"/>
              </w:rPr>
              <w:t>6,1</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sz w:val="20"/>
                <w:szCs w:val="20"/>
              </w:rPr>
              <w:t>0,00</w:t>
            </w:r>
          </w:p>
        </w:tc>
      </w:tr>
      <w:tr w:rsidR="00946324" w:rsidTr="003D5408">
        <w:tblPrEx>
          <w:tblCellMar>
            <w:left w:w="108" w:type="dxa"/>
            <w:right w:w="108" w:type="dxa"/>
          </w:tblCellMar>
        </w:tblPrEx>
        <w:trPr>
          <w:trHeight w:val="600"/>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4</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Развитие </w:t>
            </w:r>
            <w:proofErr w:type="gramStart"/>
            <w:r>
              <w:rPr>
                <w:rFonts w:ascii="Times New Roman" w:hAnsi="Times New Roman" w:cs="Times New Roman"/>
                <w:sz w:val="20"/>
                <w:szCs w:val="20"/>
              </w:rPr>
              <w:t>градостроительной</w:t>
            </w:r>
            <w:proofErr w:type="gramEnd"/>
            <w:r>
              <w:rPr>
                <w:rFonts w:ascii="Times New Roman" w:hAnsi="Times New Roman" w:cs="Times New Roman"/>
                <w:sz w:val="20"/>
                <w:szCs w:val="20"/>
              </w:rPr>
              <w:t xml:space="preserve"> деятельности</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4,50</w:t>
            </w:r>
          </w:p>
        </w:tc>
        <w:tc>
          <w:tcPr>
            <w:tcW w:w="0" w:type="auto"/>
            <w:tcBorders>
              <w:left w:val="single" w:sz="4" w:space="0" w:color="000000"/>
              <w:bottom w:val="single" w:sz="4" w:space="0" w:color="000000"/>
            </w:tcBorders>
            <w:shd w:val="clear" w:color="auto" w:fill="auto"/>
            <w:vAlign w:val="bottom"/>
          </w:tcPr>
          <w:p w:rsidR="007A1A01" w:rsidRDefault="00056CE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98,0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b/>
                <w:bCs/>
                <w:sz w:val="20"/>
                <w:szCs w:val="20"/>
              </w:rPr>
              <w:t>4,3</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b/>
                <w:bCs/>
                <w:sz w:val="20"/>
                <w:szCs w:val="20"/>
              </w:rPr>
              <w:t>0,00</w:t>
            </w:r>
          </w:p>
        </w:tc>
      </w:tr>
      <w:tr w:rsidR="00946324" w:rsidTr="003D5408">
        <w:tblPrEx>
          <w:tblCellMar>
            <w:left w:w="108" w:type="dxa"/>
            <w:right w:w="108" w:type="dxa"/>
          </w:tblCellMar>
        </w:tblPrEx>
        <w:trPr>
          <w:trHeight w:val="555"/>
        </w:trPr>
        <w:tc>
          <w:tcPr>
            <w:tcW w:w="0" w:type="auto"/>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4.1</w:t>
            </w:r>
          </w:p>
        </w:tc>
        <w:tc>
          <w:tcPr>
            <w:tcW w:w="0" w:type="auto"/>
            <w:gridSpan w:val="3"/>
            <w:tcBorders>
              <w:left w:val="single" w:sz="4" w:space="0" w:color="000000"/>
              <w:bottom w:val="single" w:sz="4" w:space="0" w:color="000000"/>
            </w:tcBorders>
            <w:shd w:val="clear" w:color="auto" w:fill="auto"/>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w:t>
            </w:r>
            <w:r>
              <w:rPr>
                <w:rFonts w:ascii="Times New Roman" w:hAnsi="Times New Roman" w:cs="Times New Roman"/>
                <w:sz w:val="20"/>
                <w:szCs w:val="20"/>
              </w:rPr>
              <w:lastRenderedPageBreak/>
              <w:t>для исполнения переданных полномочий на осуществление части полномочий по мероприятиям по развитию градостроительной деятельности</w:t>
            </w:r>
          </w:p>
        </w:tc>
        <w:tc>
          <w:tcPr>
            <w:tcW w:w="0" w:type="auto"/>
            <w:gridSpan w:val="2"/>
            <w:tcBorders>
              <w:left w:val="single" w:sz="4" w:space="0" w:color="000000"/>
              <w:bottom w:val="single" w:sz="4" w:space="0" w:color="000000"/>
            </w:tcBorders>
            <w:shd w:val="clear" w:color="auto" w:fill="FFFFFF"/>
            <w:vAlign w:val="bottom"/>
          </w:tcPr>
          <w:p w:rsidR="007A1A01" w:rsidRDefault="007A1A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Новогольеланского сельского </w:t>
            </w:r>
            <w:r>
              <w:rPr>
                <w:rFonts w:ascii="Times New Roman" w:hAnsi="Times New Roman" w:cs="Times New Roman"/>
                <w:sz w:val="20"/>
                <w:szCs w:val="20"/>
              </w:rPr>
              <w:lastRenderedPageBreak/>
              <w:t>поселения</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7,00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0" w:type="auto"/>
            <w:tcBorders>
              <w:left w:val="single" w:sz="4" w:space="0" w:color="000000"/>
              <w:bottom w:val="single" w:sz="4" w:space="0" w:color="000000"/>
            </w:tcBorders>
            <w:shd w:val="clear" w:color="auto" w:fill="auto"/>
            <w:vAlign w:val="bottom"/>
          </w:tcPr>
          <w:p w:rsidR="007A1A01" w:rsidRDefault="007A1A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0" w:type="auto"/>
            <w:tcBorders>
              <w:left w:val="single" w:sz="4" w:space="0" w:color="000000"/>
              <w:bottom w:val="single" w:sz="4" w:space="0" w:color="000000"/>
            </w:tcBorders>
            <w:vAlign w:val="bottom"/>
          </w:tcPr>
          <w:p w:rsidR="007A1A01" w:rsidRDefault="007A1A01" w:rsidP="00AB68D9">
            <w:pPr>
              <w:spacing w:after="0" w:line="240" w:lineRule="auto"/>
              <w:jc w:val="right"/>
            </w:pPr>
            <w:r>
              <w:rPr>
                <w:rFonts w:ascii="Times New Roman" w:hAnsi="Times New Roman" w:cs="Times New Roman"/>
                <w:sz w:val="20"/>
                <w:szCs w:val="20"/>
              </w:rPr>
              <w:t>4,3</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7A1A01" w:rsidRDefault="007A1A01"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7A1A01" w:rsidRDefault="007A1A01">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555"/>
        </w:trPr>
        <w:tc>
          <w:tcPr>
            <w:tcW w:w="0" w:type="auto"/>
            <w:tcBorders>
              <w:left w:val="single" w:sz="4" w:space="0" w:color="000000"/>
              <w:bottom w:val="single" w:sz="4" w:space="0" w:color="000000"/>
            </w:tcBorders>
            <w:shd w:val="clear" w:color="auto" w:fill="auto"/>
          </w:tcPr>
          <w:p w:rsidR="00D81CAB" w:rsidRDefault="00D81CAB" w:rsidP="0035560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4.2</w:t>
            </w:r>
          </w:p>
        </w:tc>
        <w:tc>
          <w:tcPr>
            <w:tcW w:w="0" w:type="auto"/>
            <w:gridSpan w:val="3"/>
            <w:tcBorders>
              <w:left w:val="single" w:sz="4" w:space="0" w:color="000000"/>
              <w:bottom w:val="single" w:sz="4" w:space="0" w:color="000000"/>
            </w:tcBorders>
            <w:shd w:val="clear" w:color="auto" w:fill="auto"/>
          </w:tcPr>
          <w:p w:rsidR="00D81CAB" w:rsidRPr="00D81CAB" w:rsidRDefault="00D81CAB" w:rsidP="00D81CAB">
            <w:pPr>
              <w:spacing w:after="0" w:line="240" w:lineRule="auto"/>
              <w:rPr>
                <w:rFonts w:ascii="Times New Roman" w:hAnsi="Times New Roman" w:cs="Times New Roman"/>
                <w:sz w:val="20"/>
                <w:szCs w:val="20"/>
              </w:rPr>
            </w:pPr>
            <w:r w:rsidRPr="00D81CAB">
              <w:rPr>
                <w:rFonts w:ascii="Times New Roman" w:hAnsi="Times New Roman" w:cs="Times New Roman"/>
                <w:sz w:val="20"/>
                <w:szCs w:val="20"/>
              </w:rPr>
              <w:t>Подготовка карт (планов) для установления границ населенных пунктов</w:t>
            </w:r>
          </w:p>
        </w:tc>
        <w:tc>
          <w:tcPr>
            <w:tcW w:w="0" w:type="auto"/>
            <w:gridSpan w:val="2"/>
            <w:tcBorders>
              <w:left w:val="single" w:sz="4" w:space="0" w:color="000000"/>
              <w:bottom w:val="single" w:sz="4" w:space="0" w:color="000000"/>
            </w:tcBorders>
            <w:shd w:val="clear" w:color="auto" w:fill="FFFFFF"/>
            <w:vAlign w:val="bottom"/>
          </w:tcPr>
          <w:p w:rsidR="00D81CAB" w:rsidRDefault="00D81CAB" w:rsidP="00355601">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rsidP="00D81CAB">
            <w:pPr>
              <w:spacing w:after="0" w:line="240" w:lineRule="auto"/>
              <w:jc w:val="right"/>
              <w:rPr>
                <w:rFonts w:ascii="Times New Roman" w:hAnsi="Times New Roman" w:cs="Times New Roman"/>
                <w:sz w:val="20"/>
                <w:szCs w:val="20"/>
              </w:rPr>
            </w:pP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93,5</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D81CAB"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5</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658,80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679,40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3112,70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4012,80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744,4</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804,9</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426,9</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b/>
                <w:bCs/>
                <w:sz w:val="20"/>
                <w:szCs w:val="20"/>
              </w:rPr>
              <w:t>0,00</w:t>
            </w:r>
          </w:p>
        </w:tc>
      </w:tr>
      <w:tr w:rsidR="00D81CAB" w:rsidTr="003D5408">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Развитие сети автомобильных дорог </w:t>
            </w:r>
            <w:r>
              <w:rPr>
                <w:rFonts w:ascii="Times New Roman" w:hAnsi="Times New Roman" w:cs="Times New Roman"/>
                <w:sz w:val="20"/>
                <w:szCs w:val="20"/>
              </w:rPr>
              <w:lastRenderedPageBreak/>
              <w:t>общего пользования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Новогольеланского </w:t>
            </w:r>
            <w:r>
              <w:rPr>
                <w:rFonts w:ascii="Times New Roman" w:hAnsi="Times New Roman" w:cs="Times New Roman"/>
                <w:sz w:val="20"/>
                <w:szCs w:val="20"/>
              </w:rPr>
              <w:lastRenderedPageBreak/>
              <w:t>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45,50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2905,80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3615,60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236,2</w:t>
            </w:r>
          </w:p>
        </w:tc>
        <w:tc>
          <w:tcPr>
            <w:tcW w:w="0" w:type="auto"/>
            <w:tcBorders>
              <w:left w:val="single" w:sz="4" w:space="0" w:color="000000"/>
              <w:bottom w:val="single" w:sz="4" w:space="0" w:color="000000"/>
            </w:tcBorders>
            <w:vAlign w:val="bottom"/>
          </w:tcPr>
          <w:p w:rsidR="00D81CAB" w:rsidRDefault="00D81CAB" w:rsidP="007A1A01">
            <w:pPr>
              <w:spacing w:after="0" w:line="240" w:lineRule="auto"/>
              <w:jc w:val="right"/>
            </w:pPr>
            <w:r>
              <w:rPr>
                <w:rFonts w:ascii="Times New Roman" w:hAnsi="Times New Roman" w:cs="Times New Roman"/>
                <w:sz w:val="20"/>
                <w:szCs w:val="20"/>
              </w:rPr>
              <w:t>216,4</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66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5.2</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 дворовых территорий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464,10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397,20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385,1</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568,7</w:t>
            </w:r>
          </w:p>
        </w:tc>
        <w:tc>
          <w:tcPr>
            <w:tcW w:w="0" w:type="auto"/>
            <w:tcBorders>
              <w:left w:val="single" w:sz="4" w:space="0" w:color="000000"/>
              <w:bottom w:val="single" w:sz="4" w:space="0" w:color="000000"/>
            </w:tcBorders>
            <w:vAlign w:val="bottom"/>
          </w:tcPr>
          <w:p w:rsidR="00D81CAB" w:rsidRDefault="00D81CAB" w:rsidP="00946324">
            <w:pPr>
              <w:spacing w:after="0" w:line="240" w:lineRule="auto"/>
              <w:jc w:val="right"/>
            </w:pPr>
            <w:r>
              <w:rPr>
                <w:rFonts w:ascii="Times New Roman" w:hAnsi="Times New Roman" w:cs="Times New Roman"/>
                <w:sz w:val="20"/>
                <w:szCs w:val="20"/>
              </w:rPr>
              <w:t>210,5</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109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5.3</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 xml:space="preserve"> 0,00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 xml:space="preserve"> 0,00</w:t>
            </w:r>
          </w:p>
        </w:tc>
      </w:tr>
      <w:tr w:rsidR="00D81CAB" w:rsidTr="003D5408">
        <w:tblPrEx>
          <w:tblCellMar>
            <w:left w:w="108" w:type="dxa"/>
            <w:right w:w="108" w:type="dxa"/>
          </w:tblCellMar>
        </w:tblPrEx>
        <w:trPr>
          <w:trHeight w:val="108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5.4</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731"/>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5.5</w:t>
            </w:r>
          </w:p>
        </w:tc>
        <w:tc>
          <w:tcPr>
            <w:tcW w:w="0" w:type="auto"/>
            <w:gridSpan w:val="3"/>
            <w:tcBorders>
              <w:left w:val="single" w:sz="4" w:space="0" w:color="000000"/>
              <w:bottom w:val="single" w:sz="4" w:space="0" w:color="000000"/>
            </w:tcBorders>
            <w:shd w:val="clear" w:color="auto" w:fill="auto"/>
            <w:vAlign w:val="bottom"/>
          </w:tcPr>
          <w:p w:rsidR="00D81CAB" w:rsidRPr="00934376" w:rsidRDefault="00D81CAB" w:rsidP="00F36683">
            <w:pPr>
              <w:suppressAutoHyphens w:val="0"/>
              <w:rPr>
                <w:rFonts w:ascii="Times New Roman" w:hAnsi="Times New Roman" w:cs="Times New Roman"/>
                <w:b/>
                <w:bCs/>
                <w:color w:val="000000"/>
                <w:sz w:val="20"/>
                <w:szCs w:val="20"/>
                <w:lang w:eastAsia="ru-RU"/>
              </w:rPr>
            </w:pPr>
            <w:r>
              <w:rPr>
                <w:rFonts w:cs="Times New Roman"/>
                <w:lang w:eastAsia="ru-RU"/>
              </w:rPr>
              <w:t xml:space="preserve">  </w:t>
            </w:r>
            <w:r w:rsidRPr="00934376">
              <w:rPr>
                <w:rFonts w:ascii="Times New Roman" w:hAnsi="Times New Roman" w:cs="Times New Roman"/>
                <w:sz w:val="20"/>
                <w:szCs w:val="20"/>
                <w:lang w:eastAsia="ru-RU"/>
              </w:rPr>
              <w:t>«Расходы на организацию проведения оплачиваемых общественных работ»</w:t>
            </w:r>
          </w:p>
        </w:tc>
        <w:tc>
          <w:tcPr>
            <w:tcW w:w="0" w:type="auto"/>
            <w:gridSpan w:val="2"/>
            <w:tcBorders>
              <w:left w:val="single" w:sz="4" w:space="0" w:color="000000"/>
              <w:bottom w:val="single" w:sz="4" w:space="0" w:color="000000"/>
            </w:tcBorders>
            <w:shd w:val="clear" w:color="auto" w:fill="FFFFFF"/>
            <w:vAlign w:val="bottom"/>
          </w:tcPr>
          <w:p w:rsidR="00D81CAB" w:rsidRPr="00153F55" w:rsidRDefault="00D81CAB" w:rsidP="00F36683">
            <w:pPr>
              <w:suppressAutoHyphens w:val="0"/>
              <w:rPr>
                <w:rFonts w:cs="Times New Roman"/>
                <w:color w:val="000000"/>
                <w:lang w:eastAsia="ru-RU"/>
              </w:rPr>
            </w:pPr>
            <w:r>
              <w:rPr>
                <w:rFonts w:cs="Times New Roman"/>
                <w:color w:val="000000"/>
                <w:lang w:eastAsia="ru-RU"/>
              </w:rPr>
              <w:t xml:space="preserve"> </w:t>
            </w: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rsidP="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D81CAB" w:rsidTr="003D5408">
        <w:tblPrEx>
          <w:tblCellMar>
            <w:left w:w="108" w:type="dxa"/>
            <w:right w:w="108" w:type="dxa"/>
          </w:tblCellMar>
        </w:tblPrEx>
        <w:trPr>
          <w:trHeight w:val="75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6</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организации отдыха и оздоровления детей и молодежи</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5,40</w:t>
            </w:r>
          </w:p>
        </w:tc>
        <w:tc>
          <w:tcPr>
            <w:tcW w:w="0" w:type="auto"/>
            <w:tcBorders>
              <w:left w:val="single" w:sz="4" w:space="0" w:color="000000"/>
              <w:bottom w:val="single" w:sz="4" w:space="0" w:color="000000"/>
            </w:tcBorders>
            <w:shd w:val="clear" w:color="auto" w:fill="auto"/>
            <w:vAlign w:val="bottom"/>
          </w:tcPr>
          <w:p w:rsidR="00D81CAB" w:rsidRDefault="00D81CAB" w:rsidP="00930D7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5,1</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b/>
                <w:bCs/>
                <w:sz w:val="20"/>
                <w:szCs w:val="20"/>
              </w:rPr>
              <w:t>0,00</w:t>
            </w:r>
          </w:p>
        </w:tc>
      </w:tr>
      <w:tr w:rsidR="00D81CAB" w:rsidTr="003D5408">
        <w:tblPrEx>
          <w:tblCellMar>
            <w:left w:w="108" w:type="dxa"/>
            <w:right w:w="108" w:type="dxa"/>
          </w:tblCellMar>
        </w:tblPrEx>
        <w:trPr>
          <w:trHeight w:val="63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6.1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w:t>
            </w:r>
            <w:r>
              <w:rPr>
                <w:rFonts w:ascii="Times New Roman" w:hAnsi="Times New Roman" w:cs="Times New Roman"/>
                <w:sz w:val="20"/>
                <w:szCs w:val="20"/>
              </w:rPr>
              <w:lastRenderedPageBreak/>
              <w:t>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5,50 </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5,40</w:t>
            </w:r>
          </w:p>
        </w:tc>
        <w:tc>
          <w:tcPr>
            <w:tcW w:w="0" w:type="auto"/>
            <w:tcBorders>
              <w:left w:val="single" w:sz="4" w:space="0" w:color="000000"/>
              <w:bottom w:val="single" w:sz="4" w:space="0" w:color="000000"/>
            </w:tcBorders>
            <w:shd w:val="clear" w:color="auto" w:fill="auto"/>
            <w:vAlign w:val="bottom"/>
          </w:tcPr>
          <w:p w:rsidR="00D81CAB" w:rsidRDefault="00D81CAB" w:rsidP="00930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5,1</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r w:rsidR="00D81CAB" w:rsidTr="003D5408">
        <w:tblPrEx>
          <w:tblCellMar>
            <w:left w:w="108" w:type="dxa"/>
            <w:right w:w="108" w:type="dxa"/>
          </w:tblCellMar>
        </w:tblPrEx>
        <w:trPr>
          <w:trHeight w:val="58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7</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культуры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1849,90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1245,80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1749,40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1913,1</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1910,3</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1565,2</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1565,2</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1565,2</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b/>
                <w:bCs/>
                <w:sz w:val="20"/>
                <w:szCs w:val="20"/>
              </w:rPr>
              <w:t>1565,2</w:t>
            </w:r>
          </w:p>
        </w:tc>
      </w:tr>
      <w:tr w:rsidR="00D81CAB" w:rsidTr="003D5408">
        <w:tblPrEx>
          <w:tblCellMar>
            <w:left w:w="108" w:type="dxa"/>
            <w:right w:w="108" w:type="dxa"/>
          </w:tblCellMar>
        </w:tblPrEx>
        <w:trPr>
          <w:trHeight w:val="58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(оказание услуг) муниципальных учреждений культуры</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1232,20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1308,5</w:t>
            </w:r>
          </w:p>
        </w:tc>
        <w:tc>
          <w:tcPr>
            <w:tcW w:w="0" w:type="auto"/>
            <w:tcBorders>
              <w:left w:val="single" w:sz="4" w:space="0" w:color="000000"/>
              <w:bottom w:val="single" w:sz="4" w:space="0" w:color="000000"/>
            </w:tcBorders>
            <w:vAlign w:val="bottom"/>
          </w:tcPr>
          <w:p w:rsidR="00D81CAB" w:rsidRDefault="00D81CAB" w:rsidP="00946324">
            <w:pPr>
              <w:spacing w:after="0" w:line="240" w:lineRule="auto"/>
              <w:jc w:val="right"/>
            </w:pPr>
            <w:r>
              <w:rPr>
                <w:rFonts w:ascii="Times New Roman" w:hAnsi="Times New Roman" w:cs="Times New Roman"/>
                <w:sz w:val="20"/>
                <w:szCs w:val="20"/>
              </w:rPr>
              <w:t>1278,5</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1042,1</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sz w:val="20"/>
                <w:szCs w:val="20"/>
              </w:rPr>
              <w:t>1042,1</w:t>
            </w:r>
          </w:p>
        </w:tc>
      </w:tr>
      <w:tr w:rsidR="00D81CAB" w:rsidTr="003D5408">
        <w:tblPrEx>
          <w:tblCellMar>
            <w:left w:w="108" w:type="dxa"/>
            <w:right w:w="108" w:type="dxa"/>
          </w:tblCellMar>
        </w:tblPrEx>
        <w:trPr>
          <w:trHeight w:val="87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7.2</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условий для развития культуры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w:t>
            </w:r>
          </w:p>
        </w:tc>
      </w:tr>
      <w:tr w:rsidR="00D81CAB" w:rsidTr="003D5408">
        <w:tblPrEx>
          <w:tblCellMar>
            <w:left w:w="108" w:type="dxa"/>
            <w:right w:w="108" w:type="dxa"/>
          </w:tblCellMar>
        </w:tblPrEx>
        <w:trPr>
          <w:trHeight w:val="2424"/>
        </w:trPr>
        <w:tc>
          <w:tcPr>
            <w:tcW w:w="0" w:type="auto"/>
            <w:tcBorders>
              <w:left w:val="single" w:sz="4" w:space="0" w:color="000000"/>
              <w:bottom w:val="single" w:sz="4" w:space="0" w:color="000000"/>
            </w:tcBorders>
            <w:shd w:val="clear" w:color="auto" w:fill="auto"/>
          </w:tcPr>
          <w:p w:rsidR="00D81CAB" w:rsidRDefault="00D81CAB"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7.3</w:t>
            </w:r>
          </w:p>
        </w:tc>
        <w:tc>
          <w:tcPr>
            <w:tcW w:w="0" w:type="auto"/>
            <w:gridSpan w:val="3"/>
            <w:tcBorders>
              <w:left w:val="single" w:sz="4" w:space="0" w:color="000000"/>
              <w:bottom w:val="single" w:sz="4" w:space="0" w:color="000000"/>
            </w:tcBorders>
            <w:shd w:val="clear" w:color="auto" w:fill="auto"/>
          </w:tcPr>
          <w:p w:rsidR="00D81CAB" w:rsidRPr="00EF2BC9" w:rsidRDefault="00D81CAB" w:rsidP="00EF2BC9">
            <w:pPr>
              <w:rPr>
                <w:rFonts w:ascii="Times New Roman" w:hAnsi="Times New Roman" w:cs="Times New Roman"/>
                <w:sz w:val="20"/>
                <w:szCs w:val="20"/>
              </w:rPr>
            </w:pPr>
            <w:r w:rsidRPr="00EF2BC9">
              <w:rPr>
                <w:rFonts w:ascii="Times New Roman" w:hAnsi="Times New Roman" w:cs="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gridSpan w:val="2"/>
            <w:tcBorders>
              <w:left w:val="single" w:sz="4" w:space="0" w:color="000000"/>
              <w:bottom w:val="single" w:sz="4" w:space="0" w:color="000000"/>
            </w:tcBorders>
            <w:shd w:val="clear" w:color="auto" w:fill="FFFFFF"/>
            <w:vAlign w:val="bottom"/>
          </w:tcPr>
          <w:p w:rsidR="00D81CAB" w:rsidRDefault="00D81CAB"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517,20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604,6</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523,1</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523,1</w:t>
            </w:r>
          </w:p>
        </w:tc>
      </w:tr>
      <w:tr w:rsidR="00D81CAB" w:rsidTr="003D5408">
        <w:tblPrEx>
          <w:tblCellMar>
            <w:left w:w="108" w:type="dxa"/>
            <w:right w:w="108" w:type="dxa"/>
          </w:tblCellMar>
        </w:tblPrEx>
        <w:trPr>
          <w:trHeight w:val="5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8</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физической культуры  и спорта</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13,60</w:t>
            </w:r>
          </w:p>
        </w:tc>
        <w:tc>
          <w:tcPr>
            <w:tcW w:w="0" w:type="auto"/>
            <w:tcBorders>
              <w:left w:val="single" w:sz="4" w:space="0" w:color="000000"/>
              <w:bottom w:val="single" w:sz="4" w:space="0" w:color="000000"/>
            </w:tcBorders>
            <w:shd w:val="clear" w:color="auto" w:fill="auto"/>
            <w:vAlign w:val="bottom"/>
          </w:tcPr>
          <w:p w:rsidR="00D81CAB" w:rsidRDefault="00D81CAB" w:rsidP="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1,3</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b/>
                <w:bCs/>
                <w:sz w:val="20"/>
                <w:szCs w:val="20"/>
              </w:rPr>
              <w:t>0,0</w:t>
            </w:r>
          </w:p>
        </w:tc>
      </w:tr>
      <w:tr w:rsidR="00D81CAB" w:rsidTr="003D5408">
        <w:tblPrEx>
          <w:tblCellMar>
            <w:left w:w="108" w:type="dxa"/>
            <w:right w:w="108" w:type="dxa"/>
          </w:tblCellMar>
        </w:tblPrEx>
        <w:trPr>
          <w:trHeight w:val="5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8.1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исполнения переданных полномочий на </w:t>
            </w:r>
            <w:r>
              <w:rPr>
                <w:rFonts w:ascii="Times New Roman" w:hAnsi="Times New Roman" w:cs="Times New Roman"/>
                <w:sz w:val="20"/>
                <w:szCs w:val="20"/>
              </w:rPr>
              <w:lastRenderedPageBreak/>
              <w:t>осуществление части полномочий в области физической культуры и спорта</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13,60</w:t>
            </w:r>
          </w:p>
        </w:tc>
        <w:tc>
          <w:tcPr>
            <w:tcW w:w="0" w:type="auto"/>
            <w:tcBorders>
              <w:left w:val="single" w:sz="4" w:space="0" w:color="000000"/>
              <w:bottom w:val="single" w:sz="4" w:space="0" w:color="000000"/>
            </w:tcBorders>
            <w:shd w:val="clear" w:color="auto" w:fill="auto"/>
            <w:vAlign w:val="bottom"/>
          </w:tcPr>
          <w:p w:rsidR="00D81CAB" w:rsidRDefault="00D81CAB" w:rsidP="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sz w:val="20"/>
                <w:szCs w:val="20"/>
              </w:rPr>
              <w:t>1,3</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rsidP="00946324">
            <w:pPr>
              <w:spacing w:after="0" w:line="240" w:lineRule="auto"/>
              <w:jc w:val="right"/>
            </w:pPr>
            <w:r>
              <w:rPr>
                <w:rFonts w:ascii="Times New Roman" w:hAnsi="Times New Roman" w:cs="Times New Roman"/>
                <w:sz w:val="20"/>
                <w:szCs w:val="20"/>
              </w:rPr>
              <w:t>0,0</w:t>
            </w:r>
          </w:p>
        </w:tc>
      </w:tr>
      <w:tr w:rsidR="00D81CAB" w:rsidTr="003D5408">
        <w:tblPrEx>
          <w:tblCellMar>
            <w:left w:w="108" w:type="dxa"/>
            <w:right w:w="108" w:type="dxa"/>
          </w:tblCellMar>
        </w:tblPrEx>
        <w:trPr>
          <w:trHeight w:val="525"/>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9</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мер социальной поддержки отдельных категорий граждан</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93,00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163,60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239,20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256,00</w:t>
            </w:r>
          </w:p>
        </w:tc>
        <w:tc>
          <w:tcPr>
            <w:tcW w:w="0" w:type="auto"/>
            <w:tcBorders>
              <w:left w:val="single" w:sz="4" w:space="0" w:color="000000"/>
              <w:bottom w:val="single" w:sz="4" w:space="0" w:color="000000"/>
            </w:tcBorders>
            <w:vAlign w:val="bottom"/>
          </w:tcPr>
          <w:p w:rsidR="00D81CAB" w:rsidRDefault="00D81CAB" w:rsidP="00AB68D9">
            <w:pPr>
              <w:spacing w:after="0" w:line="240" w:lineRule="auto"/>
              <w:jc w:val="right"/>
            </w:pPr>
            <w:r>
              <w:rPr>
                <w:rFonts w:ascii="Times New Roman" w:hAnsi="Times New Roman" w:cs="Times New Roman"/>
                <w:b/>
                <w:bCs/>
                <w:sz w:val="20"/>
                <w:szCs w:val="20"/>
              </w:rPr>
              <w:t>273,0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b/>
                <w:bCs/>
                <w:sz w:val="20"/>
                <w:szCs w:val="20"/>
              </w:rPr>
              <w:t>0,00</w:t>
            </w:r>
          </w:p>
        </w:tc>
      </w:tr>
      <w:tr w:rsidR="00D81CAB" w:rsidTr="00A67B52">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9.1</w:t>
            </w:r>
          </w:p>
        </w:tc>
        <w:tc>
          <w:tcPr>
            <w:tcW w:w="0" w:type="auto"/>
            <w:gridSpan w:val="3"/>
            <w:tcBorders>
              <w:left w:val="single" w:sz="4" w:space="0" w:color="000000"/>
              <w:bottom w:val="single" w:sz="4" w:space="0" w:color="000000"/>
            </w:tcBorders>
            <w:shd w:val="clear" w:color="auto" w:fill="auto"/>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0" w:type="auto"/>
            <w:gridSpan w:val="2"/>
            <w:tcBorders>
              <w:left w:val="single" w:sz="4" w:space="0" w:color="000000"/>
              <w:bottom w:val="single" w:sz="4" w:space="0" w:color="000000"/>
            </w:tcBorders>
            <w:shd w:val="clear" w:color="auto" w:fill="FFFFFF"/>
            <w:vAlign w:val="bottom"/>
          </w:tcPr>
          <w:p w:rsidR="00D81CAB" w:rsidRDefault="00D81CAB">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93,30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239,20</w:t>
            </w:r>
          </w:p>
        </w:tc>
        <w:tc>
          <w:tcPr>
            <w:tcW w:w="0" w:type="auto"/>
            <w:tcBorders>
              <w:left w:val="single" w:sz="4" w:space="0" w:color="000000"/>
              <w:bottom w:val="single" w:sz="4" w:space="0" w:color="000000"/>
            </w:tcBorders>
            <w:shd w:val="clear" w:color="auto" w:fill="auto"/>
            <w:vAlign w:val="bottom"/>
          </w:tcPr>
          <w:p w:rsidR="00D81CAB" w:rsidRDefault="00D81CA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256,00</w:t>
            </w:r>
          </w:p>
        </w:tc>
        <w:tc>
          <w:tcPr>
            <w:tcW w:w="0" w:type="auto"/>
            <w:tcBorders>
              <w:left w:val="single" w:sz="4" w:space="0" w:color="000000"/>
              <w:bottom w:val="single" w:sz="4" w:space="0" w:color="000000"/>
            </w:tcBorders>
            <w:vAlign w:val="bottom"/>
          </w:tcPr>
          <w:p w:rsidR="00D81CAB" w:rsidRDefault="00D81CAB" w:rsidP="00A67B52">
            <w:pPr>
              <w:spacing w:after="0" w:line="240" w:lineRule="auto"/>
              <w:jc w:val="right"/>
            </w:pPr>
            <w:r>
              <w:rPr>
                <w:rFonts w:ascii="Times New Roman" w:hAnsi="Times New Roman" w:cs="Times New Roman"/>
                <w:sz w:val="20"/>
                <w:szCs w:val="20"/>
              </w:rPr>
              <w:t>273, 0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right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tcBorders>
              <w:left w:val="single" w:sz="4" w:space="0" w:color="000000"/>
              <w:bottom w:val="single" w:sz="4" w:space="0" w:color="000000"/>
            </w:tcBorders>
            <w:vAlign w:val="bottom"/>
          </w:tcPr>
          <w:p w:rsidR="00D81CAB" w:rsidRDefault="00D81CAB" w:rsidP="003D5408">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D81CAB" w:rsidRDefault="00D81CAB">
            <w:pPr>
              <w:spacing w:after="0" w:line="240" w:lineRule="auto"/>
              <w:jc w:val="right"/>
            </w:pPr>
            <w:r>
              <w:rPr>
                <w:rFonts w:ascii="Times New Roman" w:hAnsi="Times New Roman" w:cs="Times New Roman"/>
                <w:sz w:val="20"/>
                <w:szCs w:val="20"/>
              </w:rPr>
              <w:t>0,00</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A67B52" w:rsidRDefault="00A67B52">
      <w:pPr>
        <w:spacing w:after="0" w:line="240" w:lineRule="auto"/>
        <w:jc w:val="right"/>
        <w:rPr>
          <w:rFonts w:ascii="Times New Roman" w:hAnsi="Times New Roman" w:cs="Times New Roman"/>
        </w:rPr>
      </w:pPr>
    </w:p>
    <w:p w:rsidR="00A67B52" w:rsidRDefault="00A67B52">
      <w:pPr>
        <w:spacing w:after="0" w:line="240" w:lineRule="auto"/>
        <w:jc w:val="right"/>
        <w:rPr>
          <w:rFonts w:ascii="Times New Roman" w:hAnsi="Times New Roman" w:cs="Times New Roman"/>
        </w:rPr>
      </w:pPr>
    </w:p>
    <w:p w:rsidR="00D81CAB" w:rsidRDefault="00D81CAB" w:rsidP="00D81CAB">
      <w:pPr>
        <w:spacing w:after="0" w:line="240" w:lineRule="auto"/>
        <w:rPr>
          <w:rFonts w:ascii="Times New Roman" w:hAnsi="Times New Roman" w:cs="Times New Roman"/>
        </w:rPr>
      </w:pPr>
    </w:p>
    <w:p w:rsidR="00EF2BC9" w:rsidRDefault="00EF2BC9" w:rsidP="00D81CAB">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sz w:val="32"/>
          <w:szCs w:val="32"/>
        </w:rPr>
      </w:pPr>
      <w:r>
        <w:rPr>
          <w:rFonts w:ascii="Times New Roman" w:hAnsi="Times New Roman" w:cs="Times New Roman"/>
        </w:rPr>
        <w:t>Грибановского муниципального  района» на 2014-202</w:t>
      </w:r>
      <w:r w:rsidR="00A67B52">
        <w:rPr>
          <w:rFonts w:ascii="Times New Roman" w:hAnsi="Times New Roman" w:cs="Times New Roman"/>
        </w:rPr>
        <w:t>4</w:t>
      </w:r>
      <w:r>
        <w:rPr>
          <w:rFonts w:ascii="Times New Roman" w:hAnsi="Times New Roman" w:cs="Times New Roman"/>
        </w:rPr>
        <w:t>гг.»</w:t>
      </w:r>
    </w:p>
    <w:tbl>
      <w:tblPr>
        <w:tblW w:w="15245" w:type="dxa"/>
        <w:tblInd w:w="-70" w:type="dxa"/>
        <w:tblLayout w:type="fixed"/>
        <w:tblCellMar>
          <w:left w:w="0" w:type="dxa"/>
          <w:right w:w="0" w:type="dxa"/>
        </w:tblCellMar>
        <w:tblLook w:val="0000"/>
      </w:tblPr>
      <w:tblGrid>
        <w:gridCol w:w="735"/>
        <w:gridCol w:w="1695"/>
        <w:gridCol w:w="2732"/>
        <w:gridCol w:w="2580"/>
        <w:gridCol w:w="1480"/>
        <w:gridCol w:w="1435"/>
        <w:gridCol w:w="2798"/>
        <w:gridCol w:w="1680"/>
        <w:gridCol w:w="40"/>
        <w:gridCol w:w="40"/>
        <w:gridCol w:w="30"/>
      </w:tblGrid>
      <w:tr w:rsidR="00EF2BC9" w:rsidTr="00A4552E">
        <w:trPr>
          <w:gridAfter w:val="1"/>
          <w:wAfter w:w="30" w:type="dxa"/>
          <w:trHeight w:val="1305"/>
        </w:trPr>
        <w:tc>
          <w:tcPr>
            <w:tcW w:w="15135" w:type="dxa"/>
            <w:gridSpan w:val="8"/>
            <w:shd w:val="clear" w:color="auto" w:fill="auto"/>
            <w:vAlign w:val="center"/>
          </w:tcPr>
          <w:p w:rsidR="00EF2BC9" w:rsidRDefault="00EF2BC9" w:rsidP="00A67B52">
            <w:pPr>
              <w:spacing w:after="0" w:line="240" w:lineRule="auto"/>
              <w:jc w:val="center"/>
            </w:pPr>
            <w:r>
              <w:rPr>
                <w:rFonts w:ascii="Times New Roman" w:hAnsi="Times New Roman" w:cs="Times New Roman"/>
                <w:sz w:val="32"/>
                <w:szCs w:val="32"/>
              </w:rPr>
              <w:t>План реализации муниципальной программы «Развитие Новогольеланского сельского поселения  Грибановского муниципального  района на 2014-202</w:t>
            </w:r>
            <w:r w:rsidR="00A67B52">
              <w:rPr>
                <w:rFonts w:ascii="Times New Roman" w:hAnsi="Times New Roman" w:cs="Times New Roman"/>
                <w:sz w:val="32"/>
                <w:szCs w:val="32"/>
              </w:rPr>
              <w:t>4</w:t>
            </w:r>
            <w:r>
              <w:rPr>
                <w:rFonts w:ascii="Times New Roman" w:hAnsi="Times New Roman" w:cs="Times New Roman"/>
                <w:sz w:val="32"/>
                <w:szCs w:val="32"/>
              </w:rPr>
              <w:t>гг.»  на 20</w:t>
            </w:r>
            <w:r w:rsidR="00A67B52">
              <w:rPr>
                <w:rFonts w:ascii="Times New Roman" w:hAnsi="Times New Roman" w:cs="Times New Roman"/>
                <w:sz w:val="32"/>
                <w:szCs w:val="32"/>
              </w:rPr>
              <w:t>20</w:t>
            </w:r>
            <w:r>
              <w:rPr>
                <w:rFonts w:ascii="Times New Roman" w:hAnsi="Times New Roman" w:cs="Times New Roman"/>
                <w:sz w:val="32"/>
                <w:szCs w:val="32"/>
              </w:rPr>
              <w:t>год.</w:t>
            </w:r>
          </w:p>
        </w:tc>
        <w:tc>
          <w:tcPr>
            <w:tcW w:w="40" w:type="dxa"/>
            <w:shd w:val="clear" w:color="auto" w:fill="auto"/>
          </w:tcPr>
          <w:p w:rsidR="00EF2BC9" w:rsidRDefault="00EF2BC9">
            <w:pPr>
              <w:snapToGrid w:val="0"/>
            </w:pPr>
          </w:p>
        </w:tc>
        <w:tc>
          <w:tcPr>
            <w:tcW w:w="40" w:type="dxa"/>
            <w:shd w:val="clear" w:color="auto" w:fill="auto"/>
          </w:tcPr>
          <w:p w:rsidR="00EF2BC9" w:rsidRDefault="00EF2BC9">
            <w:pPr>
              <w:snapToGrid w:val="0"/>
            </w:pPr>
          </w:p>
        </w:tc>
      </w:tr>
      <w:tr w:rsidR="00EF2BC9" w:rsidTr="00A4552E">
        <w:trPr>
          <w:gridAfter w:val="1"/>
          <w:wAfter w:w="30" w:type="dxa"/>
          <w:trHeight w:val="255"/>
        </w:trPr>
        <w:tc>
          <w:tcPr>
            <w:tcW w:w="735" w:type="dxa"/>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1695" w:type="dxa"/>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2732" w:type="dxa"/>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580" w:type="dxa"/>
            <w:shd w:val="clear" w:color="auto" w:fill="auto"/>
            <w:vAlign w:val="bottom"/>
          </w:tcPr>
          <w:p w:rsidR="00EF2BC9" w:rsidRDefault="00EF2BC9">
            <w:pPr>
              <w:snapToGrid w:val="0"/>
              <w:spacing w:after="0" w:line="240" w:lineRule="auto"/>
              <w:rPr>
                <w:rFonts w:ascii="Times New Roman" w:hAnsi="Times New Roman" w:cs="Times New Roman"/>
                <w:sz w:val="20"/>
                <w:szCs w:val="20"/>
              </w:rPr>
            </w:pPr>
          </w:p>
        </w:tc>
        <w:tc>
          <w:tcPr>
            <w:tcW w:w="1480"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1435"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2798"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1680"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40" w:type="dxa"/>
            <w:shd w:val="clear" w:color="auto" w:fill="auto"/>
          </w:tcPr>
          <w:p w:rsidR="00EF2BC9" w:rsidRDefault="00EF2BC9">
            <w:pPr>
              <w:snapToGrid w:val="0"/>
            </w:pPr>
          </w:p>
        </w:tc>
        <w:tc>
          <w:tcPr>
            <w:tcW w:w="40" w:type="dxa"/>
            <w:shd w:val="clear" w:color="auto" w:fill="auto"/>
          </w:tcPr>
          <w:p w:rsidR="00EF2BC9" w:rsidRDefault="00EF2BC9">
            <w:pPr>
              <w:snapToGrid w:val="0"/>
            </w:pPr>
          </w:p>
        </w:tc>
      </w:tr>
      <w:tr w:rsidR="00EF2BC9" w:rsidTr="00A4552E">
        <w:tblPrEx>
          <w:tblCellMar>
            <w:left w:w="108" w:type="dxa"/>
            <w:right w:w="108" w:type="dxa"/>
          </w:tblCellMar>
        </w:tblPrEx>
        <w:trPr>
          <w:trHeight w:val="735"/>
        </w:trPr>
        <w:tc>
          <w:tcPr>
            <w:tcW w:w="735"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695"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Статус</w:t>
            </w:r>
          </w:p>
        </w:tc>
        <w:tc>
          <w:tcPr>
            <w:tcW w:w="2732"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Наименование  подпрограммы,  основного мероприятия, мероприятия</w:t>
            </w:r>
          </w:p>
        </w:tc>
        <w:tc>
          <w:tcPr>
            <w:tcW w:w="2580" w:type="dxa"/>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proofErr w:type="gramStart"/>
            <w:r>
              <w:rPr>
                <w:rFonts w:ascii="Times New Roman" w:hAnsi="Times New Roman" w:cs="Times New Roman"/>
              </w:rPr>
              <w:t>Исполнитель мероприятия (структурное подразделение администрации Новогольеланского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roofErr w:type="gramEnd"/>
          </w:p>
        </w:tc>
        <w:tc>
          <w:tcPr>
            <w:tcW w:w="1480" w:type="dxa"/>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Срок</w:t>
            </w:r>
          </w:p>
        </w:tc>
        <w:tc>
          <w:tcPr>
            <w:tcW w:w="1435" w:type="dxa"/>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2798" w:type="dxa"/>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79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F2BC9" w:rsidRDefault="00EF2BC9" w:rsidP="00A67B52">
            <w:pPr>
              <w:spacing w:after="0" w:line="240" w:lineRule="auto"/>
              <w:jc w:val="center"/>
            </w:pPr>
            <w:r>
              <w:rPr>
                <w:rFonts w:ascii="Times New Roman" w:hAnsi="Times New Roman" w:cs="Times New Roman"/>
              </w:rPr>
              <w:t>Расходы, предусмотренные решением представительного органа местного самоуправления о местном бюджете, на 20</w:t>
            </w:r>
            <w:r w:rsidR="00A67B52">
              <w:rPr>
                <w:rFonts w:ascii="Times New Roman" w:hAnsi="Times New Roman" w:cs="Times New Roman"/>
              </w:rPr>
              <w:t>20</w:t>
            </w:r>
            <w:r>
              <w:rPr>
                <w:rFonts w:ascii="Times New Roman" w:hAnsi="Times New Roman" w:cs="Times New Roman"/>
              </w:rPr>
              <w:t xml:space="preserve"> год</w:t>
            </w:r>
          </w:p>
        </w:tc>
      </w:tr>
      <w:tr w:rsidR="00EF2BC9" w:rsidTr="00A4552E">
        <w:tblPrEx>
          <w:tblCellMar>
            <w:left w:w="108" w:type="dxa"/>
            <w:right w:w="108" w:type="dxa"/>
          </w:tblCellMar>
        </w:tblPrEx>
        <w:trPr>
          <w:trHeight w:val="315"/>
        </w:trPr>
        <w:tc>
          <w:tcPr>
            <w:tcW w:w="73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73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580"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480" w:type="dxa"/>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35" w:type="dxa"/>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2798"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79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A4552E">
        <w:tblPrEx>
          <w:tblCellMar>
            <w:left w:w="108" w:type="dxa"/>
            <w:right w:w="108" w:type="dxa"/>
          </w:tblCellMar>
        </w:tblPrEx>
        <w:trPr>
          <w:trHeight w:val="3660"/>
        </w:trPr>
        <w:tc>
          <w:tcPr>
            <w:tcW w:w="73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73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580"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4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начала реализации</w:t>
            </w:r>
            <w:r>
              <w:rPr>
                <w:rFonts w:ascii="Times New Roman" w:hAnsi="Times New Roman" w:cs="Times New Roman"/>
              </w:rPr>
              <w:br/>
              <w:t xml:space="preserve">мероприятия в очередном финансовом году </w:t>
            </w:r>
          </w:p>
        </w:tc>
        <w:tc>
          <w:tcPr>
            <w:tcW w:w="143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окончания реализации</w:t>
            </w:r>
            <w:r>
              <w:rPr>
                <w:rFonts w:ascii="Times New Roman" w:hAnsi="Times New Roman" w:cs="Times New Roman"/>
              </w:rPr>
              <w:br/>
              <w:t>мероприятия</w:t>
            </w:r>
            <w:r>
              <w:rPr>
                <w:rFonts w:ascii="Times New Roman" w:hAnsi="Times New Roman" w:cs="Times New Roman"/>
              </w:rPr>
              <w:br/>
              <w:t xml:space="preserve">в очередном финансовом году  </w:t>
            </w:r>
          </w:p>
        </w:tc>
        <w:tc>
          <w:tcPr>
            <w:tcW w:w="2798"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79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A4552E">
        <w:tblPrEx>
          <w:tblCellMar>
            <w:left w:w="108" w:type="dxa"/>
            <w:right w:w="108" w:type="dxa"/>
          </w:tblCellMar>
        </w:tblPrEx>
        <w:trPr>
          <w:trHeight w:val="315"/>
        </w:trPr>
        <w:tc>
          <w:tcPr>
            <w:tcW w:w="7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w:t>
            </w:r>
          </w:p>
        </w:tc>
        <w:tc>
          <w:tcPr>
            <w:tcW w:w="169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2</w:t>
            </w:r>
          </w:p>
        </w:tc>
        <w:tc>
          <w:tcPr>
            <w:tcW w:w="2732"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25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14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5</w:t>
            </w:r>
          </w:p>
        </w:tc>
        <w:tc>
          <w:tcPr>
            <w:tcW w:w="143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6</w:t>
            </w:r>
          </w:p>
        </w:tc>
        <w:tc>
          <w:tcPr>
            <w:tcW w:w="2798"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7</w:t>
            </w:r>
          </w:p>
        </w:tc>
        <w:tc>
          <w:tcPr>
            <w:tcW w:w="1790" w:type="dxa"/>
            <w:gridSpan w:val="4"/>
            <w:tcBorders>
              <w:left w:val="single" w:sz="4" w:space="0" w:color="000000"/>
              <w:bottom w:val="single" w:sz="4" w:space="0" w:color="000000"/>
              <w:right w:val="single" w:sz="4" w:space="0" w:color="000000"/>
            </w:tcBorders>
            <w:shd w:val="clear" w:color="auto" w:fill="FFFFFF"/>
            <w:vAlign w:val="center"/>
          </w:tcPr>
          <w:p w:rsidR="00EF2BC9" w:rsidRDefault="00EF2BC9">
            <w:pPr>
              <w:spacing w:after="0" w:line="240" w:lineRule="auto"/>
              <w:jc w:val="center"/>
            </w:pPr>
            <w:r>
              <w:rPr>
                <w:rFonts w:ascii="Times New Roman" w:hAnsi="Times New Roman" w:cs="Times New Roman"/>
              </w:rPr>
              <w:t>9</w:t>
            </w:r>
          </w:p>
        </w:tc>
      </w:tr>
      <w:tr w:rsidR="00EF2BC9" w:rsidTr="00A4552E">
        <w:tblPrEx>
          <w:tblCellMar>
            <w:left w:w="108" w:type="dxa"/>
            <w:right w:w="108" w:type="dxa"/>
          </w:tblCellMar>
        </w:tblPrEx>
        <w:trPr>
          <w:trHeight w:val="106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реализации муниципальной программы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pacing w:after="0" w:line="240" w:lineRule="auto"/>
              <w:jc w:val="center"/>
            </w:pPr>
            <w:r>
              <w:rPr>
                <w:rFonts w:ascii="Times New Roman" w:hAnsi="Times New Roman" w:cs="Times New Roman"/>
              </w:rPr>
              <w:t>2382,1</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1.1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функций муниципальных органов в рамках обеспечения деятельности администрации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pacing w:after="0" w:line="240" w:lineRule="auto"/>
              <w:jc w:val="center"/>
            </w:pPr>
            <w:r>
              <w:rPr>
                <w:rFonts w:ascii="Times New Roman" w:hAnsi="Times New Roman" w:cs="Times New Roman"/>
              </w:rPr>
              <w:t>1606,2</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1.2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главы поселения в рамках обеспечения деятельности главы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napToGrid w:val="0"/>
              <w:spacing w:after="0" w:line="240" w:lineRule="auto"/>
              <w:jc w:val="center"/>
            </w:pPr>
            <w:r>
              <w:rPr>
                <w:rFonts w:ascii="Times New Roman" w:hAnsi="Times New Roman" w:cs="Times New Roman"/>
              </w:rPr>
              <w:t>650,1</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bCs/>
                <w:sz w:val="24"/>
                <w:szCs w:val="24"/>
              </w:rPr>
            </w:pPr>
            <w:r>
              <w:rPr>
                <w:rFonts w:ascii="Times New Roman" w:hAnsi="Times New Roman" w:cs="Times New Roman"/>
              </w:rPr>
              <w:t>Мероприятие 1.3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napToGrid w:val="0"/>
              <w:spacing w:after="0" w:line="240" w:lineRule="auto"/>
              <w:jc w:val="center"/>
            </w:pPr>
            <w:r>
              <w:rPr>
                <w:rFonts w:ascii="Times New Roman" w:hAnsi="Times New Roman" w:cs="Times New Roman"/>
              </w:rPr>
              <w:t>2</w:t>
            </w:r>
          </w:p>
        </w:tc>
      </w:tr>
      <w:tr w:rsidR="00A67B52"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A67B52" w:rsidRDefault="00A67B52">
            <w:pPr>
              <w:spacing w:after="0" w:line="240" w:lineRule="auto"/>
              <w:jc w:val="center"/>
              <w:rPr>
                <w:rFonts w:ascii="Times New Roman" w:hAnsi="Times New Roman" w:cs="Times New Roman"/>
              </w:rPr>
            </w:pPr>
            <w:r>
              <w:rPr>
                <w:rFonts w:ascii="Times New Roman" w:hAnsi="Times New Roman" w:cs="Times New Roman"/>
              </w:rPr>
              <w:t>5</w:t>
            </w:r>
          </w:p>
        </w:tc>
        <w:tc>
          <w:tcPr>
            <w:tcW w:w="1695" w:type="dxa"/>
            <w:tcBorders>
              <w:left w:val="single" w:sz="4" w:space="0" w:color="000000"/>
              <w:bottom w:val="single" w:sz="4" w:space="0" w:color="000000"/>
            </w:tcBorders>
            <w:shd w:val="clear" w:color="auto" w:fill="auto"/>
          </w:tcPr>
          <w:p w:rsidR="00A67B52" w:rsidRDefault="00A67B52">
            <w:pPr>
              <w:spacing w:after="0" w:line="240" w:lineRule="auto"/>
              <w:rPr>
                <w:rFonts w:ascii="Times New Roman" w:hAnsi="Times New Roman" w:cs="Times New Roman"/>
              </w:rPr>
            </w:pPr>
            <w:r>
              <w:rPr>
                <w:rFonts w:ascii="Times New Roman" w:hAnsi="Times New Roman" w:cs="Times New Roman"/>
              </w:rPr>
              <w:t>Мероприятие 1.5</w:t>
            </w:r>
          </w:p>
        </w:tc>
        <w:tc>
          <w:tcPr>
            <w:tcW w:w="2732" w:type="dxa"/>
            <w:tcBorders>
              <w:left w:val="single" w:sz="4" w:space="0" w:color="000000"/>
              <w:bottom w:val="single" w:sz="4" w:space="0" w:color="000000"/>
            </w:tcBorders>
            <w:shd w:val="clear" w:color="auto" w:fill="auto"/>
          </w:tcPr>
          <w:p w:rsidR="00A67B52" w:rsidRDefault="00A67B52">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Обеспечение проведения выборов и референдумов</w:t>
            </w:r>
          </w:p>
        </w:tc>
        <w:tc>
          <w:tcPr>
            <w:tcW w:w="2580" w:type="dxa"/>
            <w:tcBorders>
              <w:left w:val="single" w:sz="4" w:space="0" w:color="000000"/>
              <w:bottom w:val="single" w:sz="4" w:space="0" w:color="000000"/>
            </w:tcBorders>
            <w:shd w:val="clear" w:color="auto" w:fill="FFFFFF"/>
            <w:vAlign w:val="bottom"/>
          </w:tcPr>
          <w:p w:rsidR="00A67B52" w:rsidRDefault="00A67B52">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67B52" w:rsidRDefault="00A67B52">
            <w:pPr>
              <w:snapToGrid w:val="0"/>
              <w:spacing w:after="0" w:line="240" w:lineRule="auto"/>
              <w:jc w:val="center"/>
              <w:rPr>
                <w:rFonts w:ascii="Times New Roman" w:hAnsi="Times New Roman" w:cs="Times New Roman"/>
              </w:rPr>
            </w:pPr>
            <w:r>
              <w:rPr>
                <w:rFonts w:ascii="Times New Roman" w:hAnsi="Times New Roman" w:cs="Times New Roman"/>
              </w:rPr>
              <w:t>123,8</w:t>
            </w:r>
          </w:p>
        </w:tc>
      </w:tr>
      <w:tr w:rsidR="00EF2BC9" w:rsidTr="00A4552E">
        <w:tblPrEx>
          <w:tblCellMar>
            <w:left w:w="108" w:type="dxa"/>
            <w:right w:w="108" w:type="dxa"/>
          </w:tblCellMar>
        </w:tblPrEx>
        <w:trPr>
          <w:trHeight w:val="136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pacing w:after="0" w:line="240" w:lineRule="auto"/>
              <w:jc w:val="center"/>
            </w:pPr>
            <w:r>
              <w:rPr>
                <w:rFonts w:ascii="Times New Roman" w:hAnsi="Times New Roman" w:cs="Times New Roman"/>
              </w:rPr>
              <w:t>80,8</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6</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2.1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pacing w:after="0" w:line="240" w:lineRule="auto"/>
              <w:jc w:val="center"/>
            </w:pPr>
            <w:r>
              <w:rPr>
                <w:rFonts w:ascii="Times New Roman" w:hAnsi="Times New Roman" w:cs="Times New Roman"/>
              </w:rPr>
              <w:t>80,8</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7</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pacing w:after="0" w:line="240" w:lineRule="auto"/>
              <w:jc w:val="center"/>
            </w:pPr>
            <w:r>
              <w:rPr>
                <w:rFonts w:ascii="Times New Roman" w:hAnsi="Times New Roman" w:cs="Times New Roman"/>
              </w:rPr>
              <w:t>6,1</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8</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3.1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pacing w:after="0" w:line="240" w:lineRule="auto"/>
              <w:jc w:val="center"/>
            </w:pPr>
            <w:r>
              <w:rPr>
                <w:rFonts w:ascii="Times New Roman" w:hAnsi="Times New Roman" w:cs="Times New Roman"/>
              </w:rPr>
              <w:t>6,1</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9</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4</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Развитие </w:t>
            </w:r>
            <w:proofErr w:type="gramStart"/>
            <w:r>
              <w:rPr>
                <w:rFonts w:ascii="Times New Roman" w:hAnsi="Times New Roman" w:cs="Times New Roman"/>
              </w:rPr>
              <w:t>градостроительной</w:t>
            </w:r>
            <w:proofErr w:type="gramEnd"/>
            <w:r>
              <w:rPr>
                <w:rFonts w:ascii="Times New Roman" w:hAnsi="Times New Roman" w:cs="Times New Roman"/>
              </w:rPr>
              <w:t xml:space="preserve"> деятельности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311C79" w:rsidP="00A67B52">
            <w:pPr>
              <w:spacing w:after="0" w:line="240" w:lineRule="auto"/>
              <w:jc w:val="center"/>
            </w:pPr>
            <w:r>
              <w:rPr>
                <w:rFonts w:ascii="Times New Roman" w:hAnsi="Times New Roman" w:cs="Times New Roman"/>
              </w:rPr>
              <w:t>4,</w:t>
            </w:r>
            <w:r w:rsidR="00A67B52">
              <w:rPr>
                <w:rFonts w:ascii="Times New Roman" w:hAnsi="Times New Roman" w:cs="Times New Roman"/>
              </w:rPr>
              <w:t>3</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10</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4.1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311C79" w:rsidP="00A67B52">
            <w:pPr>
              <w:spacing w:after="0" w:line="240" w:lineRule="auto"/>
              <w:jc w:val="center"/>
            </w:pPr>
            <w:r>
              <w:rPr>
                <w:rFonts w:ascii="Times New Roman" w:hAnsi="Times New Roman" w:cs="Times New Roman"/>
              </w:rPr>
              <w:t>4,</w:t>
            </w:r>
            <w:r w:rsidR="00A67B52">
              <w:rPr>
                <w:rFonts w:ascii="Times New Roman" w:hAnsi="Times New Roman" w:cs="Times New Roman"/>
              </w:rPr>
              <w:t>3</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11</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5</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pacing w:after="0" w:line="240" w:lineRule="auto"/>
              <w:jc w:val="center"/>
            </w:pPr>
            <w:r>
              <w:rPr>
                <w:rFonts w:ascii="Times New Roman" w:hAnsi="Times New Roman" w:cs="Times New Roman"/>
              </w:rPr>
              <w:t>426,9</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12</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сети автомобильных дорог общего пользования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pacing w:after="0" w:line="240" w:lineRule="auto"/>
              <w:jc w:val="center"/>
            </w:pPr>
            <w:r>
              <w:rPr>
                <w:rFonts w:ascii="Times New Roman" w:hAnsi="Times New Roman" w:cs="Times New Roman"/>
              </w:rPr>
              <w:t>216,4</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13</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Благоустройство дворовых территорий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pacing w:after="0" w:line="240" w:lineRule="auto"/>
              <w:jc w:val="center"/>
            </w:pPr>
            <w:r>
              <w:rPr>
                <w:rFonts w:ascii="Times New Roman" w:hAnsi="Times New Roman" w:cs="Times New Roman"/>
              </w:rPr>
              <w:t>210,5</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14</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Исполнение мероприятий согласно утвержденной программе «Комплексное    развитие     систем</w:t>
            </w:r>
            <w:r>
              <w:rPr>
                <w:rFonts w:ascii="Times New Roman" w:hAnsi="Times New Roman" w:cs="Times New Roman"/>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67B52">
            <w:pPr>
              <w:snapToGrid w:val="0"/>
              <w:spacing w:after="0" w:line="240" w:lineRule="auto"/>
              <w:jc w:val="center"/>
            </w:pPr>
            <w:r>
              <w:t>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15</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5.4</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16</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6</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организации отдыха и оздоровления детей и молодежи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rsidP="00A67B52">
            <w:pPr>
              <w:spacing w:after="0" w:line="240" w:lineRule="auto"/>
              <w:jc w:val="center"/>
            </w:pPr>
            <w:r>
              <w:rPr>
                <w:rFonts w:ascii="Times New Roman" w:hAnsi="Times New Roman" w:cs="Times New Roman"/>
              </w:rPr>
              <w:t>5,</w:t>
            </w:r>
            <w:r w:rsidR="00A67B52">
              <w:rPr>
                <w:rFonts w:ascii="Times New Roman" w:hAnsi="Times New Roman" w:cs="Times New Roman"/>
              </w:rPr>
              <w:t>1</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17</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6.1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rsidP="00A67B52">
            <w:pPr>
              <w:spacing w:after="0" w:line="240" w:lineRule="auto"/>
              <w:jc w:val="center"/>
            </w:pPr>
            <w:r>
              <w:rPr>
                <w:rFonts w:ascii="Times New Roman" w:hAnsi="Times New Roman" w:cs="Times New Roman"/>
              </w:rPr>
              <w:t>5,</w:t>
            </w:r>
            <w:r w:rsidR="00A67B52">
              <w:rPr>
                <w:rFonts w:ascii="Times New Roman" w:hAnsi="Times New Roman" w:cs="Times New Roman"/>
              </w:rPr>
              <w:t>1</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18</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7</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культуры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0D6737">
            <w:pPr>
              <w:spacing w:after="0" w:line="240" w:lineRule="auto"/>
              <w:jc w:val="center"/>
            </w:pPr>
            <w:r>
              <w:rPr>
                <w:rFonts w:ascii="Times New Roman" w:hAnsi="Times New Roman" w:cs="Times New Roman"/>
              </w:rPr>
              <w:t>1910,3</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19</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(оказание услуг) муниципальных учреждений культуры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0D6737">
            <w:pPr>
              <w:spacing w:after="0" w:line="240" w:lineRule="auto"/>
              <w:jc w:val="center"/>
            </w:pPr>
            <w:r>
              <w:rPr>
                <w:rFonts w:ascii="Times New Roman" w:hAnsi="Times New Roman" w:cs="Times New Roman"/>
              </w:rPr>
              <w:t>1278,5</w:t>
            </w:r>
            <w:r w:rsidR="00EF2BC9">
              <w:rPr>
                <w:rFonts w:ascii="Times New Roman" w:hAnsi="Times New Roman" w:cs="Times New Roman"/>
              </w:rPr>
              <w:t> </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20</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условий для развития культуры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4552E">
            <w:pPr>
              <w:snapToGrid w:val="0"/>
              <w:spacing w:after="0" w:line="240" w:lineRule="auto"/>
              <w:jc w:val="center"/>
              <w:rPr>
                <w:rFonts w:ascii="Times New Roman" w:hAnsi="Times New Roman" w:cs="Times New Roman"/>
              </w:rPr>
            </w:pPr>
            <w:r>
              <w:rPr>
                <w:rFonts w:ascii="Times New Roman" w:hAnsi="Times New Roman" w:cs="Times New Roman"/>
              </w:rPr>
              <w:t>0</w:t>
            </w:r>
          </w:p>
        </w:tc>
      </w:tr>
      <w:tr w:rsidR="00A4552E" w:rsidTr="00A4552E">
        <w:tblPrEx>
          <w:tblCellMar>
            <w:left w:w="108" w:type="dxa"/>
            <w:right w:w="108" w:type="dxa"/>
          </w:tblCellMar>
        </w:tblPrEx>
        <w:trPr>
          <w:trHeight w:val="832"/>
        </w:trPr>
        <w:tc>
          <w:tcPr>
            <w:tcW w:w="735" w:type="dxa"/>
            <w:tcBorders>
              <w:left w:val="single" w:sz="4" w:space="0" w:color="000000"/>
              <w:bottom w:val="single" w:sz="4" w:space="0" w:color="000000"/>
            </w:tcBorders>
            <w:shd w:val="clear" w:color="auto" w:fill="auto"/>
          </w:tcPr>
          <w:p w:rsidR="00A4552E" w:rsidRDefault="00A4552E">
            <w:pPr>
              <w:spacing w:after="0" w:line="240" w:lineRule="auto"/>
              <w:jc w:val="center"/>
              <w:rPr>
                <w:rFonts w:ascii="Times New Roman" w:hAnsi="Times New Roman" w:cs="Times New Roman"/>
              </w:rPr>
            </w:pPr>
            <w:r>
              <w:rPr>
                <w:rFonts w:ascii="Times New Roman" w:hAnsi="Times New Roman" w:cs="Times New Roman"/>
              </w:rPr>
              <w:t>21</w:t>
            </w:r>
          </w:p>
        </w:tc>
        <w:tc>
          <w:tcPr>
            <w:tcW w:w="1695" w:type="dxa"/>
            <w:tcBorders>
              <w:left w:val="single" w:sz="4" w:space="0" w:color="000000"/>
              <w:bottom w:val="single" w:sz="4" w:space="0" w:color="000000"/>
            </w:tcBorders>
            <w:shd w:val="clear" w:color="auto" w:fill="auto"/>
          </w:tcPr>
          <w:p w:rsidR="00A4552E" w:rsidRDefault="00A4552E" w:rsidP="00EF2BC9">
            <w:pPr>
              <w:spacing w:after="0" w:line="240" w:lineRule="auto"/>
              <w:rPr>
                <w:rFonts w:ascii="Times New Roman" w:hAnsi="Times New Roman" w:cs="Times New Roman"/>
              </w:rPr>
            </w:pPr>
            <w:r>
              <w:rPr>
                <w:rFonts w:ascii="Times New Roman" w:hAnsi="Times New Roman" w:cs="Times New Roman"/>
              </w:rPr>
              <w:t>Мероприятие 7.3</w:t>
            </w:r>
          </w:p>
        </w:tc>
        <w:tc>
          <w:tcPr>
            <w:tcW w:w="2732" w:type="dxa"/>
            <w:tcBorders>
              <w:left w:val="single" w:sz="4" w:space="0" w:color="000000"/>
              <w:bottom w:val="single" w:sz="4" w:space="0" w:color="000000"/>
            </w:tcBorders>
            <w:shd w:val="clear" w:color="auto" w:fill="auto"/>
          </w:tcPr>
          <w:p w:rsidR="00A4552E" w:rsidRPr="00A4552E" w:rsidRDefault="00A4552E" w:rsidP="00A4552E">
            <w:pPr>
              <w:rPr>
                <w:rFonts w:ascii="Times New Roman" w:hAnsi="Times New Roman" w:cs="Times New Roman"/>
                <w:sz w:val="24"/>
                <w:szCs w:val="24"/>
              </w:rPr>
            </w:pPr>
            <w:r w:rsidRPr="00A4552E">
              <w:rPr>
                <w:rFonts w:ascii="Times New Roman" w:hAnsi="Times New Roman" w:cs="Times New Roman"/>
              </w:rPr>
              <w:t xml:space="preserve">Осуществление переданных полномочий с районного бюджета по организации </w:t>
            </w:r>
            <w:r w:rsidRPr="00A4552E">
              <w:rPr>
                <w:rFonts w:ascii="Times New Roman" w:hAnsi="Times New Roman" w:cs="Times New Roman"/>
              </w:rPr>
              <w:lastRenderedPageBreak/>
              <w:t>библиотечного обслуживания населения, комплектования и обеспечения сохранности библиотечных фондов библиотек поселения</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lastRenderedPageBreak/>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rsidP="00A4552E">
            <w:pPr>
              <w:spacing w:after="0" w:line="240" w:lineRule="auto"/>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0D6737">
            <w:pPr>
              <w:snapToGrid w:val="0"/>
              <w:spacing w:after="0" w:line="240" w:lineRule="auto"/>
              <w:jc w:val="center"/>
              <w:rPr>
                <w:rFonts w:ascii="Times New Roman" w:hAnsi="Times New Roman" w:cs="Times New Roman"/>
              </w:rPr>
            </w:pPr>
            <w:r>
              <w:rPr>
                <w:rFonts w:ascii="Times New Roman" w:hAnsi="Times New Roman" w:cs="Times New Roman"/>
              </w:rPr>
              <w:t>631,8</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E16107">
            <w:pPr>
              <w:spacing w:after="0" w:line="240" w:lineRule="auto"/>
              <w:jc w:val="center"/>
              <w:rPr>
                <w:rFonts w:ascii="Times New Roman" w:hAnsi="Times New Roman" w:cs="Times New Roman"/>
              </w:rPr>
            </w:pPr>
            <w:r>
              <w:rPr>
                <w:rFonts w:ascii="Times New Roman" w:hAnsi="Times New Roman" w:cs="Times New Roman"/>
              </w:rPr>
              <w:lastRenderedPageBreak/>
              <w:t>22</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8</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физической культуры  и спорта</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pPr>
              <w:spacing w:after="0" w:line="240" w:lineRule="auto"/>
              <w:jc w:val="center"/>
            </w:pPr>
            <w:r>
              <w:rPr>
                <w:rFonts w:ascii="Times New Roman" w:hAnsi="Times New Roman" w:cs="Times New Roman"/>
              </w:rPr>
              <w:t>1,3</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rsidP="00E16107">
            <w:pPr>
              <w:spacing w:after="0" w:line="240" w:lineRule="auto"/>
              <w:jc w:val="center"/>
              <w:rPr>
                <w:rFonts w:ascii="Times New Roman" w:hAnsi="Times New Roman" w:cs="Times New Roman"/>
              </w:rPr>
            </w:pPr>
            <w:r>
              <w:rPr>
                <w:rFonts w:ascii="Times New Roman" w:hAnsi="Times New Roman" w:cs="Times New Roman"/>
              </w:rPr>
              <w:t>2</w:t>
            </w:r>
            <w:r w:rsidR="00E16107">
              <w:rPr>
                <w:rFonts w:ascii="Times New Roman" w:hAnsi="Times New Roman" w:cs="Times New Roman"/>
              </w:rPr>
              <w:t>3</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8.1</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pPr>
              <w:spacing w:after="0" w:line="240" w:lineRule="auto"/>
              <w:jc w:val="center"/>
            </w:pPr>
            <w:r>
              <w:rPr>
                <w:rFonts w:ascii="Times New Roman" w:hAnsi="Times New Roman" w:cs="Times New Roman"/>
              </w:rPr>
              <w:t>1,3</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rsidP="00E16107">
            <w:pPr>
              <w:spacing w:after="0" w:line="240" w:lineRule="auto"/>
              <w:jc w:val="center"/>
              <w:rPr>
                <w:rFonts w:ascii="Times New Roman" w:hAnsi="Times New Roman" w:cs="Times New Roman"/>
              </w:rPr>
            </w:pPr>
            <w:r>
              <w:rPr>
                <w:rFonts w:ascii="Times New Roman" w:hAnsi="Times New Roman" w:cs="Times New Roman"/>
              </w:rPr>
              <w:t>2</w:t>
            </w:r>
            <w:r w:rsidR="00E16107">
              <w:rPr>
                <w:rFonts w:ascii="Times New Roman" w:hAnsi="Times New Roman" w:cs="Times New Roman"/>
              </w:rPr>
              <w:t>4</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9</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мер социальной поддержки отдельных категорий граждан</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rsidP="000D6737">
            <w:pPr>
              <w:spacing w:after="0" w:line="240" w:lineRule="auto"/>
              <w:jc w:val="center"/>
            </w:pPr>
            <w:r>
              <w:rPr>
                <w:rFonts w:ascii="Times New Roman" w:hAnsi="Times New Roman" w:cs="Times New Roman"/>
              </w:rPr>
              <w:t>2</w:t>
            </w:r>
            <w:r w:rsidR="000D6737">
              <w:rPr>
                <w:rFonts w:ascii="Times New Roman" w:hAnsi="Times New Roman" w:cs="Times New Roman"/>
              </w:rPr>
              <w:t>73</w:t>
            </w:r>
            <w:r>
              <w:rPr>
                <w:rFonts w:ascii="Times New Roman" w:hAnsi="Times New Roman" w:cs="Times New Roman"/>
              </w:rPr>
              <w:t>,0</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rsidP="00E16107">
            <w:pPr>
              <w:spacing w:after="0" w:line="240" w:lineRule="auto"/>
              <w:jc w:val="center"/>
              <w:rPr>
                <w:rFonts w:ascii="Times New Roman" w:hAnsi="Times New Roman" w:cs="Times New Roman"/>
              </w:rPr>
            </w:pPr>
            <w:r>
              <w:rPr>
                <w:rFonts w:ascii="Times New Roman" w:hAnsi="Times New Roman" w:cs="Times New Roman"/>
              </w:rPr>
              <w:lastRenderedPageBreak/>
              <w:t>2</w:t>
            </w:r>
            <w:r w:rsidR="00E16107">
              <w:rPr>
                <w:rFonts w:ascii="Times New Roman" w:hAnsi="Times New Roman" w:cs="Times New Roman"/>
              </w:rPr>
              <w:t>5</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9.1</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 xml:space="preserve">Доплаты к пенсиям муниципальных служащих   сельского поселения </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rsidP="000D6737">
            <w:pPr>
              <w:spacing w:after="0" w:line="240" w:lineRule="auto"/>
              <w:jc w:val="center"/>
            </w:pPr>
            <w:r>
              <w:rPr>
                <w:rFonts w:ascii="Times New Roman" w:hAnsi="Times New Roman" w:cs="Times New Roman"/>
              </w:rPr>
              <w:t>2</w:t>
            </w:r>
            <w:r w:rsidR="000D6737">
              <w:rPr>
                <w:rFonts w:ascii="Times New Roman" w:hAnsi="Times New Roman" w:cs="Times New Roman"/>
              </w:rPr>
              <w:t>73</w:t>
            </w:r>
            <w:r>
              <w:rPr>
                <w:rFonts w:ascii="Times New Roman" w:hAnsi="Times New Roman" w:cs="Times New Roman"/>
              </w:rPr>
              <w:t>,0</w:t>
            </w:r>
          </w:p>
        </w:tc>
      </w:tr>
    </w:tbl>
    <w:p w:rsidR="00EF2BC9" w:rsidRDefault="00EF2BC9">
      <w:pPr>
        <w:spacing w:after="0" w:line="240" w:lineRule="auto"/>
        <w:jc w:val="right"/>
        <w:rPr>
          <w:rFonts w:ascii="Times New Roman" w:hAnsi="Times New Roman" w:cs="Times New Roman"/>
        </w:rPr>
      </w:pPr>
    </w:p>
    <w:p w:rsidR="00EF2BC9" w:rsidRDefault="00EF2BC9"/>
    <w:sectPr w:rsidR="00EF2BC9" w:rsidSect="00FE498F">
      <w:headerReference w:type="even" r:id="rId30"/>
      <w:headerReference w:type="default" r:id="rId31"/>
      <w:footerReference w:type="even" r:id="rId32"/>
      <w:footerReference w:type="default" r:id="rId33"/>
      <w:headerReference w:type="first" r:id="rId34"/>
      <w:footerReference w:type="first" r:id="rId35"/>
      <w:pgSz w:w="16838" w:h="11906" w:orient="landscape"/>
      <w:pgMar w:top="1701" w:right="1134" w:bottom="851" w:left="1134" w:header="709"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BC" w:rsidRDefault="00AD51BC">
      <w:pPr>
        <w:spacing w:after="0" w:line="240" w:lineRule="auto"/>
      </w:pPr>
      <w:r>
        <w:separator/>
      </w:r>
    </w:p>
  </w:endnote>
  <w:endnote w:type="continuationSeparator" w:id="0">
    <w:p w:rsidR="00AD51BC" w:rsidRDefault="00AD5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000" w:usb1="00000000" w:usb2="00000000" w:usb3="00000000" w:csb0="00000000" w:csb1="00000000"/>
  </w:font>
  <w:font w:name="Consultant">
    <w:altName w:val="Courier New"/>
    <w:charset w:val="CC"/>
    <w:family w:val="moder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BC" w:rsidRDefault="00AD51BC">
      <w:pPr>
        <w:spacing w:after="0" w:line="240" w:lineRule="auto"/>
      </w:pPr>
      <w:r>
        <w:separator/>
      </w:r>
    </w:p>
  </w:footnote>
  <w:footnote w:type="continuationSeparator" w:id="0">
    <w:p w:rsidR="00AD51BC" w:rsidRDefault="00AD5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9E" w:rsidRDefault="00BA6C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3"/>
      <w:numFmt w:val="decimal"/>
      <w:lvlText w:val="%1.%2."/>
      <w:lvlJc w:val="left"/>
      <w:pPr>
        <w:tabs>
          <w:tab w:val="num" w:pos="0"/>
        </w:tabs>
        <w:ind w:left="885" w:hanging="405"/>
      </w:p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
    <w:nsid w:val="00000003"/>
    <w:multiLevelType w:val="multilevel"/>
    <w:tmpl w:val="00000003"/>
    <w:name w:val="WW8Num3"/>
    <w:lvl w:ilvl="0">
      <w:start w:val="1"/>
      <w:numFmt w:val="decimal"/>
      <w:lvlText w:val="%1)"/>
      <w:lvlJc w:val="left"/>
      <w:pPr>
        <w:tabs>
          <w:tab w:val="num" w:pos="0"/>
        </w:tabs>
        <w:ind w:left="900" w:hanging="360"/>
      </w:pPr>
      <w:rPr>
        <w:rFonts w:ascii="Symbol" w:hAnsi="Symbol" w:cs="StarSymbol"/>
        <w:sz w:val="18"/>
        <w:szCs w:val="18"/>
        <w:shd w:val="clear" w:color="auto" w:fill="FFFF0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nsid w:val="00000004"/>
    <w:multiLevelType w:val="singleLevel"/>
    <w:tmpl w:val="00000004"/>
    <w:name w:val="WW8Num4"/>
    <w:lvl w:ilvl="0">
      <w:start w:val="1"/>
      <w:numFmt w:val="decimal"/>
      <w:lvlText w:val="%1."/>
      <w:lvlJc w:val="left"/>
      <w:pPr>
        <w:tabs>
          <w:tab w:val="num" w:pos="708"/>
        </w:tabs>
        <w:ind w:left="720" w:hanging="360"/>
      </w:pPr>
      <w:rPr>
        <w:rFonts w:ascii="Symbol" w:hAnsi="Symbol" w:cs="Symbol"/>
        <w:shd w:val="clear" w:color="auto" w:fill="FFFF00"/>
      </w:rPr>
    </w:lvl>
  </w:abstractNum>
  <w:abstractNum w:abstractNumId="4">
    <w:nsid w:val="00000005"/>
    <w:multiLevelType w:val="singleLevel"/>
    <w:tmpl w:val="8CB468F6"/>
    <w:name w:val="WW8Num5"/>
    <w:lvl w:ilvl="0">
      <w:start w:val="2020"/>
      <w:numFmt w:val="decimal"/>
      <w:lvlText w:val="%1"/>
      <w:lvlJc w:val="left"/>
      <w:pPr>
        <w:tabs>
          <w:tab w:val="num" w:pos="0"/>
        </w:tabs>
        <w:ind w:left="480" w:hanging="480"/>
      </w:pPr>
      <w:rPr>
        <w:rFonts w:ascii="Times New Roman" w:eastAsia="Times New Roman" w:hAnsi="Times New Roman" w:cs="Times New Roman"/>
        <w:b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u w:val="none"/>
      </w:rPr>
    </w:lvl>
  </w:abstractNum>
  <w:abstractNum w:abstractNumId="6">
    <w:nsid w:val="00000007"/>
    <w:multiLevelType w:val="multilevel"/>
    <w:tmpl w:val="7690D9B6"/>
    <w:name w:val="WW8Num7"/>
    <w:lvl w:ilvl="0">
      <w:start w:val="1"/>
      <w:numFmt w:val="decimal"/>
      <w:lvlText w:val="%1."/>
      <w:lvlJc w:val="left"/>
      <w:pPr>
        <w:tabs>
          <w:tab w:val="num" w:pos="0"/>
        </w:tabs>
        <w:ind w:left="786" w:hanging="360"/>
      </w:pPr>
      <w:rPr>
        <w:rFonts w:ascii="Symbol" w:hAnsi="Symbol" w:cs="Symbol"/>
        <w:b w:val="0"/>
        <w:i w:val="0"/>
      </w:rPr>
    </w:lvl>
    <w:lvl w:ilvl="1">
      <w:start w:val="4"/>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7">
    <w:nsid w:val="00000008"/>
    <w:multiLevelType w:val="multilevel"/>
    <w:tmpl w:val="B3E61DD0"/>
    <w:name w:val="WW8Num8"/>
    <w:lvl w:ilvl="0">
      <w:start w:val="1"/>
      <w:numFmt w:val="decimal"/>
      <w:lvlText w:val="%1."/>
      <w:lvlJc w:val="left"/>
      <w:pPr>
        <w:tabs>
          <w:tab w:val="num" w:pos="0"/>
        </w:tabs>
        <w:ind w:left="786" w:hanging="360"/>
      </w:pPr>
      <w:rPr>
        <w:rFonts w:ascii="Symbol" w:hAnsi="Symbol" w:cs="Symbol"/>
        <w:b w:val="0"/>
        <w:i w:val="0"/>
      </w:rPr>
    </w:lvl>
    <w:lvl w:ilvl="1">
      <w:start w:val="2"/>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273" w:hanging="360"/>
      </w:pPr>
      <w:rPr>
        <w:rFonts w:ascii="Symbol" w:hAnsi="Symbol" w:cs="StarSymbol"/>
        <w:sz w:val="18"/>
        <w:szCs w:val="18"/>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b w:val="0"/>
        <w:bCs w:val="0"/>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4"/>
      <w:numFmt w:val="decimal"/>
      <w:lvlText w:val="%1."/>
      <w:lvlJc w:val="left"/>
      <w:pPr>
        <w:tabs>
          <w:tab w:val="num" w:pos="720"/>
        </w:tabs>
        <w:ind w:left="720" w:hanging="360"/>
      </w:pPr>
      <w:rPr>
        <w:rFonts w:ascii="Symbol" w:hAnsi="Symbol" w:cs="Symbol"/>
      </w:rPr>
    </w:lvl>
  </w:abstractNum>
  <w:abstractNum w:abstractNumId="12">
    <w:nsid w:val="03F45C5D"/>
    <w:multiLevelType w:val="hybridMultilevel"/>
    <w:tmpl w:val="F63CEB6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0A127790"/>
    <w:multiLevelType w:val="hybridMultilevel"/>
    <w:tmpl w:val="0BE8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4701C"/>
    <w:multiLevelType w:val="hybridMultilevel"/>
    <w:tmpl w:val="1968F6F2"/>
    <w:lvl w:ilvl="0" w:tplc="4CC2132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C5725"/>
    <w:multiLevelType w:val="hybridMultilevel"/>
    <w:tmpl w:val="BC4C3884"/>
    <w:lvl w:ilvl="0" w:tplc="375AE9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1F32180"/>
    <w:multiLevelType w:val="multilevel"/>
    <w:tmpl w:val="196CA90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8130">
      <o:colormenu v:ext="edit" fillcolor="none [4]" strokecolor="none [1]" shadowcolor="none [2]"/>
    </o:shapedefaults>
  </w:hdrShapeDefaults>
  <w:footnotePr>
    <w:footnote w:id="-1"/>
    <w:footnote w:id="0"/>
  </w:footnotePr>
  <w:endnotePr>
    <w:endnote w:id="-1"/>
    <w:endnote w:id="0"/>
  </w:endnotePr>
  <w:compat/>
  <w:rsids>
    <w:rsidRoot w:val="00A4552E"/>
    <w:rsid w:val="00004D5F"/>
    <w:rsid w:val="0003313A"/>
    <w:rsid w:val="00045F9F"/>
    <w:rsid w:val="000563A0"/>
    <w:rsid w:val="00056CEA"/>
    <w:rsid w:val="00057C64"/>
    <w:rsid w:val="00064CB4"/>
    <w:rsid w:val="000B0E46"/>
    <w:rsid w:val="000B2685"/>
    <w:rsid w:val="000C52A2"/>
    <w:rsid w:val="000D5AED"/>
    <w:rsid w:val="000D6737"/>
    <w:rsid w:val="000D735C"/>
    <w:rsid w:val="000E386B"/>
    <w:rsid w:val="000F59D0"/>
    <w:rsid w:val="0010254D"/>
    <w:rsid w:val="00113E96"/>
    <w:rsid w:val="001222E8"/>
    <w:rsid w:val="00144B9D"/>
    <w:rsid w:val="00155046"/>
    <w:rsid w:val="0016345A"/>
    <w:rsid w:val="00163A87"/>
    <w:rsid w:val="0019604E"/>
    <w:rsid w:val="001A1946"/>
    <w:rsid w:val="001B2DC0"/>
    <w:rsid w:val="001D4AE3"/>
    <w:rsid w:val="001D5221"/>
    <w:rsid w:val="001D61A7"/>
    <w:rsid w:val="00202A3D"/>
    <w:rsid w:val="0020533D"/>
    <w:rsid w:val="00220AC9"/>
    <w:rsid w:val="00222475"/>
    <w:rsid w:val="0027171F"/>
    <w:rsid w:val="00274BC8"/>
    <w:rsid w:val="0029006E"/>
    <w:rsid w:val="002A7153"/>
    <w:rsid w:val="002B64CA"/>
    <w:rsid w:val="002E03E5"/>
    <w:rsid w:val="002E3707"/>
    <w:rsid w:val="00303A43"/>
    <w:rsid w:val="00311C79"/>
    <w:rsid w:val="003358E5"/>
    <w:rsid w:val="00347978"/>
    <w:rsid w:val="00351602"/>
    <w:rsid w:val="00366D2C"/>
    <w:rsid w:val="003939E5"/>
    <w:rsid w:val="003974EA"/>
    <w:rsid w:val="003D3149"/>
    <w:rsid w:val="003D5408"/>
    <w:rsid w:val="003F0DB3"/>
    <w:rsid w:val="004006EA"/>
    <w:rsid w:val="00410E86"/>
    <w:rsid w:val="00463D38"/>
    <w:rsid w:val="00475E42"/>
    <w:rsid w:val="00482D22"/>
    <w:rsid w:val="004B319E"/>
    <w:rsid w:val="004B6A40"/>
    <w:rsid w:val="004D412A"/>
    <w:rsid w:val="0053775E"/>
    <w:rsid w:val="00547180"/>
    <w:rsid w:val="00550EB4"/>
    <w:rsid w:val="0055146E"/>
    <w:rsid w:val="0055408A"/>
    <w:rsid w:val="00565A44"/>
    <w:rsid w:val="00572684"/>
    <w:rsid w:val="00584687"/>
    <w:rsid w:val="00595DF7"/>
    <w:rsid w:val="005B6EC9"/>
    <w:rsid w:val="005E1FD5"/>
    <w:rsid w:val="005F36A5"/>
    <w:rsid w:val="005F3721"/>
    <w:rsid w:val="005F7A70"/>
    <w:rsid w:val="00623850"/>
    <w:rsid w:val="006434B1"/>
    <w:rsid w:val="0065558A"/>
    <w:rsid w:val="006773F1"/>
    <w:rsid w:val="00692055"/>
    <w:rsid w:val="00696FA5"/>
    <w:rsid w:val="006A2872"/>
    <w:rsid w:val="006B6172"/>
    <w:rsid w:val="006C6CB9"/>
    <w:rsid w:val="006F7CEB"/>
    <w:rsid w:val="0070427E"/>
    <w:rsid w:val="00710A57"/>
    <w:rsid w:val="007139B9"/>
    <w:rsid w:val="00733963"/>
    <w:rsid w:val="00774F02"/>
    <w:rsid w:val="007A1A01"/>
    <w:rsid w:val="007A1AB2"/>
    <w:rsid w:val="007B4C97"/>
    <w:rsid w:val="007E7415"/>
    <w:rsid w:val="007F4549"/>
    <w:rsid w:val="008130DF"/>
    <w:rsid w:val="008B2B35"/>
    <w:rsid w:val="008B3C4C"/>
    <w:rsid w:val="008C54E2"/>
    <w:rsid w:val="008E0058"/>
    <w:rsid w:val="00903E36"/>
    <w:rsid w:val="00926D03"/>
    <w:rsid w:val="00930D7A"/>
    <w:rsid w:val="00934376"/>
    <w:rsid w:val="009421EE"/>
    <w:rsid w:val="00946324"/>
    <w:rsid w:val="00966D34"/>
    <w:rsid w:val="00985CCE"/>
    <w:rsid w:val="009C5AF5"/>
    <w:rsid w:val="009C5F83"/>
    <w:rsid w:val="009C6D71"/>
    <w:rsid w:val="009D2077"/>
    <w:rsid w:val="009D60FA"/>
    <w:rsid w:val="009F09A1"/>
    <w:rsid w:val="00A15A19"/>
    <w:rsid w:val="00A15F21"/>
    <w:rsid w:val="00A372CA"/>
    <w:rsid w:val="00A4552E"/>
    <w:rsid w:val="00A57C87"/>
    <w:rsid w:val="00A67696"/>
    <w:rsid w:val="00A67B52"/>
    <w:rsid w:val="00A74BE2"/>
    <w:rsid w:val="00AB08D9"/>
    <w:rsid w:val="00AB68D9"/>
    <w:rsid w:val="00AB6D81"/>
    <w:rsid w:val="00AD1BE2"/>
    <w:rsid w:val="00AD51BC"/>
    <w:rsid w:val="00AE7F67"/>
    <w:rsid w:val="00AF07CD"/>
    <w:rsid w:val="00AF14BB"/>
    <w:rsid w:val="00B12372"/>
    <w:rsid w:val="00B13950"/>
    <w:rsid w:val="00B81F67"/>
    <w:rsid w:val="00B85A4C"/>
    <w:rsid w:val="00BA43BC"/>
    <w:rsid w:val="00BA6C9E"/>
    <w:rsid w:val="00BB00C9"/>
    <w:rsid w:val="00BB3539"/>
    <w:rsid w:val="00BF13C5"/>
    <w:rsid w:val="00C10DAB"/>
    <w:rsid w:val="00C17494"/>
    <w:rsid w:val="00C25A6B"/>
    <w:rsid w:val="00C3478D"/>
    <w:rsid w:val="00C413A9"/>
    <w:rsid w:val="00C46891"/>
    <w:rsid w:val="00C502E6"/>
    <w:rsid w:val="00C71281"/>
    <w:rsid w:val="00C8194B"/>
    <w:rsid w:val="00CA03B1"/>
    <w:rsid w:val="00CA7FE4"/>
    <w:rsid w:val="00CC01B9"/>
    <w:rsid w:val="00CD340C"/>
    <w:rsid w:val="00D01631"/>
    <w:rsid w:val="00D26ED8"/>
    <w:rsid w:val="00D52275"/>
    <w:rsid w:val="00D57E4C"/>
    <w:rsid w:val="00D66078"/>
    <w:rsid w:val="00D75609"/>
    <w:rsid w:val="00D81CAB"/>
    <w:rsid w:val="00D942FC"/>
    <w:rsid w:val="00DA1E9A"/>
    <w:rsid w:val="00DB5176"/>
    <w:rsid w:val="00DC64BA"/>
    <w:rsid w:val="00DF27CC"/>
    <w:rsid w:val="00DF3FEA"/>
    <w:rsid w:val="00E0728A"/>
    <w:rsid w:val="00E16107"/>
    <w:rsid w:val="00E21EE6"/>
    <w:rsid w:val="00E3721B"/>
    <w:rsid w:val="00E400BF"/>
    <w:rsid w:val="00E61CF9"/>
    <w:rsid w:val="00E70856"/>
    <w:rsid w:val="00E7531D"/>
    <w:rsid w:val="00E90374"/>
    <w:rsid w:val="00E919D0"/>
    <w:rsid w:val="00ED3778"/>
    <w:rsid w:val="00ED3AD2"/>
    <w:rsid w:val="00EE3075"/>
    <w:rsid w:val="00EF2BC9"/>
    <w:rsid w:val="00EF7A73"/>
    <w:rsid w:val="00F166AC"/>
    <w:rsid w:val="00F36683"/>
    <w:rsid w:val="00F862CE"/>
    <w:rsid w:val="00FD46F6"/>
    <w:rsid w:val="00FE10C9"/>
    <w:rsid w:val="00FE4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8F"/>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FE498F"/>
    <w:pPr>
      <w:keepNext/>
      <w:tabs>
        <w:tab w:val="num" w:pos="0"/>
      </w:tabs>
      <w:spacing w:after="0" w:line="240" w:lineRule="auto"/>
      <w:ind w:firstLine="567"/>
      <w:jc w:val="center"/>
      <w:outlineLvl w:val="0"/>
    </w:pPr>
    <w:rPr>
      <w:rFonts w:ascii="Times New Roman" w:hAnsi="Times New Roman" w:cs="Times New Roman"/>
      <w:b/>
      <w:sz w:val="24"/>
      <w:szCs w:val="20"/>
    </w:rPr>
  </w:style>
  <w:style w:type="paragraph" w:styleId="2">
    <w:name w:val="heading 2"/>
    <w:basedOn w:val="a"/>
    <w:next w:val="a"/>
    <w:qFormat/>
    <w:rsid w:val="00FE498F"/>
    <w:pPr>
      <w:keepNext/>
      <w:tabs>
        <w:tab w:val="num" w:pos="0"/>
      </w:tabs>
      <w:spacing w:before="360" w:after="360" w:line="240" w:lineRule="auto"/>
      <w:ind w:left="1620" w:hanging="360"/>
      <w:jc w:val="center"/>
      <w:outlineLvl w:val="1"/>
    </w:pPr>
    <w:rPr>
      <w:rFonts w:ascii="Times New Roman" w:hAnsi="Times New Roman" w:cs="Times New Roman"/>
      <w:b/>
      <w:smallCaps/>
      <w:sz w:val="24"/>
      <w:szCs w:val="20"/>
    </w:rPr>
  </w:style>
  <w:style w:type="paragraph" w:styleId="3">
    <w:name w:val="heading 3"/>
    <w:basedOn w:val="a"/>
    <w:next w:val="a"/>
    <w:qFormat/>
    <w:rsid w:val="00FE498F"/>
    <w:pPr>
      <w:keepNext/>
      <w:spacing w:before="240" w:after="60" w:line="240" w:lineRule="auto"/>
      <w:outlineLvl w:val="2"/>
    </w:pPr>
    <w:rPr>
      <w:rFonts w:ascii="Cambria" w:hAnsi="Cambria" w:cs="Cambria"/>
      <w:b/>
      <w:bCs/>
      <w:sz w:val="26"/>
      <w:szCs w:val="26"/>
    </w:rPr>
  </w:style>
  <w:style w:type="paragraph" w:styleId="4">
    <w:name w:val="heading 4"/>
    <w:basedOn w:val="a"/>
    <w:next w:val="a"/>
    <w:qFormat/>
    <w:rsid w:val="00FE498F"/>
    <w:pPr>
      <w:keepNext/>
      <w:tabs>
        <w:tab w:val="num" w:pos="0"/>
      </w:tabs>
      <w:spacing w:before="120" w:after="120" w:line="240" w:lineRule="auto"/>
      <w:ind w:firstLine="720"/>
      <w:jc w:val="center"/>
      <w:outlineLvl w:val="3"/>
    </w:pPr>
    <w:rPr>
      <w:rFonts w:ascii="Times New Roman" w:hAnsi="Times New Roman" w:cs="Times New Roman"/>
      <w:sz w:val="24"/>
      <w:szCs w:val="20"/>
    </w:rPr>
  </w:style>
  <w:style w:type="paragraph" w:styleId="5">
    <w:name w:val="heading 5"/>
    <w:basedOn w:val="a"/>
    <w:next w:val="a"/>
    <w:qFormat/>
    <w:rsid w:val="00FE498F"/>
    <w:pPr>
      <w:keepNext/>
      <w:tabs>
        <w:tab w:val="num" w:pos="0"/>
      </w:tabs>
      <w:spacing w:before="240" w:after="0" w:line="240" w:lineRule="auto"/>
      <w:ind w:left="3780" w:hanging="360"/>
      <w:jc w:val="center"/>
      <w:outlineLvl w:val="4"/>
    </w:pPr>
    <w:rPr>
      <w:rFonts w:ascii="Times New Roman" w:hAnsi="Times New Roman" w:cs="Times New Roman"/>
      <w:b/>
      <w:smallCaps/>
      <w:sz w:val="26"/>
      <w:szCs w:val="20"/>
    </w:rPr>
  </w:style>
  <w:style w:type="paragraph" w:styleId="6">
    <w:name w:val="heading 6"/>
    <w:basedOn w:val="a"/>
    <w:next w:val="a"/>
    <w:qFormat/>
    <w:rsid w:val="00FE498F"/>
    <w:pPr>
      <w:keepNext/>
      <w:tabs>
        <w:tab w:val="num" w:pos="0"/>
      </w:tabs>
      <w:spacing w:after="0" w:line="240" w:lineRule="auto"/>
      <w:ind w:left="4500" w:hanging="180"/>
      <w:jc w:val="center"/>
      <w:outlineLvl w:val="5"/>
    </w:pPr>
    <w:rPr>
      <w:rFonts w:ascii="Times New Roman" w:hAnsi="Times New Roman" w:cs="Times New Roman"/>
      <w:sz w:val="28"/>
      <w:szCs w:val="24"/>
    </w:rPr>
  </w:style>
  <w:style w:type="paragraph" w:styleId="7">
    <w:name w:val="heading 7"/>
    <w:basedOn w:val="a"/>
    <w:next w:val="a"/>
    <w:qFormat/>
    <w:rsid w:val="00FE498F"/>
    <w:pPr>
      <w:keepNext/>
      <w:tabs>
        <w:tab w:val="num" w:pos="0"/>
      </w:tabs>
      <w:spacing w:after="0" w:line="360" w:lineRule="auto"/>
      <w:ind w:firstLine="567"/>
      <w:jc w:val="center"/>
      <w:outlineLvl w:val="6"/>
    </w:pPr>
    <w:rPr>
      <w:rFonts w:ascii="Times New Roman" w:hAnsi="Times New Roman" w:cs="Times New Roman"/>
      <w:b/>
      <w:bCs/>
      <w:sz w:val="28"/>
      <w:szCs w:val="24"/>
    </w:rPr>
  </w:style>
  <w:style w:type="paragraph" w:styleId="8">
    <w:name w:val="heading 8"/>
    <w:basedOn w:val="a"/>
    <w:next w:val="a"/>
    <w:qFormat/>
    <w:rsid w:val="00FE498F"/>
    <w:pPr>
      <w:keepNext/>
      <w:tabs>
        <w:tab w:val="num" w:pos="0"/>
      </w:tabs>
      <w:spacing w:after="0" w:line="360" w:lineRule="auto"/>
      <w:ind w:firstLine="720"/>
      <w:jc w:val="right"/>
      <w:outlineLvl w:val="7"/>
    </w:pPr>
    <w:rPr>
      <w:rFonts w:ascii="Times New Roman" w:hAnsi="Times New Roman" w:cs="Times New Roman"/>
      <w:sz w:val="28"/>
      <w:szCs w:val="24"/>
    </w:rPr>
  </w:style>
  <w:style w:type="paragraph" w:styleId="9">
    <w:name w:val="heading 9"/>
    <w:basedOn w:val="a"/>
    <w:next w:val="a"/>
    <w:qFormat/>
    <w:rsid w:val="00FE498F"/>
    <w:pPr>
      <w:keepNext/>
      <w:tabs>
        <w:tab w:val="num" w:pos="0"/>
      </w:tabs>
      <w:spacing w:after="0" w:line="360" w:lineRule="auto"/>
      <w:ind w:firstLine="567"/>
      <w:jc w:val="right"/>
      <w:outlineLvl w:val="8"/>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E498F"/>
  </w:style>
  <w:style w:type="character" w:customStyle="1" w:styleId="WW8Num1z1">
    <w:name w:val="WW8Num1z1"/>
    <w:rsid w:val="00FE498F"/>
  </w:style>
  <w:style w:type="character" w:customStyle="1" w:styleId="WW8Num1z2">
    <w:name w:val="WW8Num1z2"/>
    <w:rsid w:val="00FE498F"/>
  </w:style>
  <w:style w:type="character" w:customStyle="1" w:styleId="WW8Num1z3">
    <w:name w:val="WW8Num1z3"/>
    <w:rsid w:val="00FE498F"/>
  </w:style>
  <w:style w:type="character" w:customStyle="1" w:styleId="WW8Num1z4">
    <w:name w:val="WW8Num1z4"/>
    <w:rsid w:val="00FE498F"/>
  </w:style>
  <w:style w:type="character" w:customStyle="1" w:styleId="WW8Num1z5">
    <w:name w:val="WW8Num1z5"/>
    <w:rsid w:val="00FE498F"/>
  </w:style>
  <w:style w:type="character" w:customStyle="1" w:styleId="WW8Num1z6">
    <w:name w:val="WW8Num1z6"/>
    <w:rsid w:val="00FE498F"/>
  </w:style>
  <w:style w:type="character" w:customStyle="1" w:styleId="WW8Num1z7">
    <w:name w:val="WW8Num1z7"/>
    <w:rsid w:val="00FE498F"/>
  </w:style>
  <w:style w:type="character" w:customStyle="1" w:styleId="WW8Num1z8">
    <w:name w:val="WW8Num1z8"/>
    <w:rsid w:val="00FE498F"/>
  </w:style>
  <w:style w:type="character" w:customStyle="1" w:styleId="WW8Num2z0">
    <w:name w:val="WW8Num2z0"/>
    <w:rsid w:val="00FE498F"/>
  </w:style>
  <w:style w:type="character" w:customStyle="1" w:styleId="WW8Num2z1">
    <w:name w:val="WW8Num2z1"/>
    <w:rsid w:val="00FE498F"/>
  </w:style>
  <w:style w:type="character" w:customStyle="1" w:styleId="WW8Num2z2">
    <w:name w:val="WW8Num2z2"/>
    <w:rsid w:val="00FE498F"/>
  </w:style>
  <w:style w:type="character" w:customStyle="1" w:styleId="WW8Num2z3">
    <w:name w:val="WW8Num2z3"/>
    <w:rsid w:val="00FE498F"/>
  </w:style>
  <w:style w:type="character" w:customStyle="1" w:styleId="WW8Num2z4">
    <w:name w:val="WW8Num2z4"/>
    <w:rsid w:val="00FE498F"/>
  </w:style>
  <w:style w:type="character" w:customStyle="1" w:styleId="WW8Num2z5">
    <w:name w:val="WW8Num2z5"/>
    <w:rsid w:val="00FE498F"/>
  </w:style>
  <w:style w:type="character" w:customStyle="1" w:styleId="WW8Num2z6">
    <w:name w:val="WW8Num2z6"/>
    <w:rsid w:val="00FE498F"/>
  </w:style>
  <w:style w:type="character" w:customStyle="1" w:styleId="WW8Num2z7">
    <w:name w:val="WW8Num2z7"/>
    <w:rsid w:val="00FE498F"/>
  </w:style>
  <w:style w:type="character" w:customStyle="1" w:styleId="WW8Num2z8">
    <w:name w:val="WW8Num2z8"/>
    <w:rsid w:val="00FE498F"/>
  </w:style>
  <w:style w:type="character" w:customStyle="1" w:styleId="WW8Num3z0">
    <w:name w:val="WW8Num3z0"/>
    <w:rsid w:val="00FE498F"/>
    <w:rPr>
      <w:rFonts w:ascii="Symbol" w:hAnsi="Symbol" w:cs="StarSymbol"/>
      <w:sz w:val="18"/>
      <w:szCs w:val="18"/>
      <w:shd w:val="clear" w:color="auto" w:fill="FFFF00"/>
    </w:rPr>
  </w:style>
  <w:style w:type="character" w:customStyle="1" w:styleId="WW8Num3z1">
    <w:name w:val="WW8Num3z1"/>
    <w:rsid w:val="00FE498F"/>
  </w:style>
  <w:style w:type="character" w:customStyle="1" w:styleId="WW8Num3z2">
    <w:name w:val="WW8Num3z2"/>
    <w:rsid w:val="00FE498F"/>
  </w:style>
  <w:style w:type="character" w:customStyle="1" w:styleId="WW8Num3z3">
    <w:name w:val="WW8Num3z3"/>
    <w:rsid w:val="00FE498F"/>
  </w:style>
  <w:style w:type="character" w:customStyle="1" w:styleId="WW8Num3z4">
    <w:name w:val="WW8Num3z4"/>
    <w:rsid w:val="00FE498F"/>
  </w:style>
  <w:style w:type="character" w:customStyle="1" w:styleId="WW8Num3z5">
    <w:name w:val="WW8Num3z5"/>
    <w:rsid w:val="00FE498F"/>
  </w:style>
  <w:style w:type="character" w:customStyle="1" w:styleId="WW8Num3z6">
    <w:name w:val="WW8Num3z6"/>
    <w:rsid w:val="00FE498F"/>
  </w:style>
  <w:style w:type="character" w:customStyle="1" w:styleId="WW8Num3z7">
    <w:name w:val="WW8Num3z7"/>
    <w:rsid w:val="00FE498F"/>
  </w:style>
  <w:style w:type="character" w:customStyle="1" w:styleId="WW8Num3z8">
    <w:name w:val="WW8Num3z8"/>
    <w:rsid w:val="00FE498F"/>
  </w:style>
  <w:style w:type="character" w:customStyle="1" w:styleId="WW8Num4z0">
    <w:name w:val="WW8Num4z0"/>
    <w:rsid w:val="00FE498F"/>
    <w:rPr>
      <w:rFonts w:ascii="Symbol" w:hAnsi="Symbol" w:cs="Symbol"/>
      <w:shd w:val="clear" w:color="auto" w:fill="FFFF00"/>
    </w:rPr>
  </w:style>
  <w:style w:type="character" w:customStyle="1" w:styleId="WW8Num5z0">
    <w:name w:val="WW8Num5z0"/>
    <w:rsid w:val="00FE498F"/>
    <w:rPr>
      <w:rFonts w:ascii="Times New Roman" w:eastAsia="Times New Roman" w:hAnsi="Times New Roman" w:cs="Times New Roman"/>
    </w:rPr>
  </w:style>
  <w:style w:type="character" w:customStyle="1" w:styleId="WW8Num6z0">
    <w:name w:val="WW8Num6z0"/>
    <w:rsid w:val="00FE498F"/>
    <w:rPr>
      <w:u w:val="none"/>
    </w:rPr>
  </w:style>
  <w:style w:type="character" w:customStyle="1" w:styleId="WW8Num7z0">
    <w:name w:val="WW8Num7z0"/>
    <w:rsid w:val="00FE498F"/>
    <w:rPr>
      <w:rFonts w:ascii="Symbol" w:hAnsi="Symbol" w:cs="Symbol"/>
    </w:rPr>
  </w:style>
  <w:style w:type="character" w:customStyle="1" w:styleId="WW8Num8z0">
    <w:name w:val="WW8Num8z0"/>
    <w:rsid w:val="00FE498F"/>
    <w:rPr>
      <w:rFonts w:ascii="Symbol" w:hAnsi="Symbol" w:cs="Symbol"/>
      <w:b w:val="0"/>
      <w:i w:val="0"/>
      <w:color w:val="auto"/>
    </w:rPr>
  </w:style>
  <w:style w:type="character" w:customStyle="1" w:styleId="WW8Num9z0">
    <w:name w:val="WW8Num9z0"/>
    <w:rsid w:val="00FE498F"/>
    <w:rPr>
      <w:rFonts w:ascii="Symbol" w:hAnsi="Symbol" w:cs="StarSymbol"/>
      <w:sz w:val="18"/>
      <w:szCs w:val="18"/>
    </w:rPr>
  </w:style>
  <w:style w:type="character" w:customStyle="1" w:styleId="WW8Num10z0">
    <w:name w:val="WW8Num10z0"/>
    <w:rsid w:val="00FE498F"/>
    <w:rPr>
      <w:b w:val="0"/>
      <w:bCs w:val="0"/>
    </w:rPr>
  </w:style>
  <w:style w:type="character" w:customStyle="1" w:styleId="WW8Num11z0">
    <w:name w:val="WW8Num11z0"/>
    <w:rsid w:val="00FE498F"/>
    <w:rPr>
      <w:rFonts w:ascii="Times New Roman" w:eastAsia="Times New Roman" w:hAnsi="Times New Roman" w:cs="Times New Roman"/>
    </w:rPr>
  </w:style>
  <w:style w:type="character" w:customStyle="1" w:styleId="WW8Num12z0">
    <w:name w:val="WW8Num12z0"/>
    <w:rsid w:val="00FE498F"/>
    <w:rPr>
      <w:rFonts w:ascii="Symbol" w:hAnsi="Symbol" w:cs="Symbol"/>
    </w:rPr>
  </w:style>
  <w:style w:type="character" w:customStyle="1" w:styleId="WW8Num13z0">
    <w:name w:val="WW8Num13z0"/>
    <w:rsid w:val="00FE498F"/>
    <w:rPr>
      <w:rFonts w:ascii="Times New Roman" w:eastAsia="Times New Roman" w:hAnsi="Times New Roman" w:cs="Times New Roman"/>
    </w:rPr>
  </w:style>
  <w:style w:type="character" w:customStyle="1" w:styleId="40">
    <w:name w:val="Основной шрифт абзаца4"/>
    <w:rsid w:val="00FE498F"/>
  </w:style>
  <w:style w:type="character" w:customStyle="1" w:styleId="WW8Num5z1">
    <w:name w:val="WW8Num5z1"/>
    <w:rsid w:val="00FE498F"/>
    <w:rPr>
      <w:rFonts w:ascii="Courier New" w:hAnsi="Courier New" w:cs="Courier New"/>
    </w:rPr>
  </w:style>
  <w:style w:type="character" w:customStyle="1" w:styleId="WW8Num5z2">
    <w:name w:val="WW8Num5z2"/>
    <w:rsid w:val="00FE498F"/>
    <w:rPr>
      <w:rFonts w:ascii="Wingdings" w:hAnsi="Wingdings" w:cs="Wingdings"/>
    </w:rPr>
  </w:style>
  <w:style w:type="character" w:customStyle="1" w:styleId="WW8Num5z3">
    <w:name w:val="WW8Num5z3"/>
    <w:rsid w:val="00FE498F"/>
    <w:rPr>
      <w:rFonts w:ascii="Symbol" w:hAnsi="Symbol" w:cs="Symbol"/>
    </w:rPr>
  </w:style>
  <w:style w:type="character" w:customStyle="1" w:styleId="WW8Num5z4">
    <w:name w:val="WW8Num5z4"/>
    <w:rsid w:val="00FE498F"/>
  </w:style>
  <w:style w:type="character" w:customStyle="1" w:styleId="WW8Num5z5">
    <w:name w:val="WW8Num5z5"/>
    <w:rsid w:val="00FE498F"/>
  </w:style>
  <w:style w:type="character" w:customStyle="1" w:styleId="WW8Num5z6">
    <w:name w:val="WW8Num5z6"/>
    <w:rsid w:val="00FE498F"/>
  </w:style>
  <w:style w:type="character" w:customStyle="1" w:styleId="WW8Num5z7">
    <w:name w:val="WW8Num5z7"/>
    <w:rsid w:val="00FE498F"/>
  </w:style>
  <w:style w:type="character" w:customStyle="1" w:styleId="WW8Num5z8">
    <w:name w:val="WW8Num5z8"/>
    <w:rsid w:val="00FE498F"/>
  </w:style>
  <w:style w:type="character" w:customStyle="1" w:styleId="WW8Num7z2">
    <w:name w:val="WW8Num7z2"/>
    <w:rsid w:val="00FE498F"/>
    <w:rPr>
      <w:rFonts w:ascii="Wingdings" w:hAnsi="Wingdings" w:cs="Wingdings"/>
    </w:rPr>
  </w:style>
  <w:style w:type="character" w:customStyle="1" w:styleId="WW8Num7z3">
    <w:name w:val="WW8Num7z3"/>
    <w:rsid w:val="00FE498F"/>
  </w:style>
  <w:style w:type="character" w:customStyle="1" w:styleId="WW8Num7z4">
    <w:name w:val="WW8Num7z4"/>
    <w:rsid w:val="00FE498F"/>
  </w:style>
  <w:style w:type="character" w:customStyle="1" w:styleId="WW8Num7z5">
    <w:name w:val="WW8Num7z5"/>
    <w:rsid w:val="00FE498F"/>
  </w:style>
  <w:style w:type="character" w:customStyle="1" w:styleId="WW8Num7z6">
    <w:name w:val="WW8Num7z6"/>
    <w:rsid w:val="00FE498F"/>
  </w:style>
  <w:style w:type="character" w:customStyle="1" w:styleId="WW8Num7z7">
    <w:name w:val="WW8Num7z7"/>
    <w:rsid w:val="00FE498F"/>
  </w:style>
  <w:style w:type="character" w:customStyle="1" w:styleId="WW8Num7z8">
    <w:name w:val="WW8Num7z8"/>
    <w:rsid w:val="00FE498F"/>
  </w:style>
  <w:style w:type="character" w:customStyle="1" w:styleId="WW8Num14z0">
    <w:name w:val="WW8Num14z0"/>
    <w:rsid w:val="00FE498F"/>
    <w:rPr>
      <w:rFonts w:ascii="Symbol" w:hAnsi="Symbol" w:cs="Symbol"/>
    </w:rPr>
  </w:style>
  <w:style w:type="character" w:customStyle="1" w:styleId="WW8Num15z0">
    <w:name w:val="WW8Num15z0"/>
    <w:rsid w:val="00FE498F"/>
    <w:rPr>
      <w:rFonts w:ascii="Symbol" w:hAnsi="Symbol" w:cs="Symbol"/>
      <w:b w:val="0"/>
      <w:i w:val="0"/>
      <w:color w:val="auto"/>
    </w:rPr>
  </w:style>
  <w:style w:type="character" w:customStyle="1" w:styleId="WW8Num15z1">
    <w:name w:val="WW8Num15z1"/>
    <w:rsid w:val="00FE498F"/>
  </w:style>
  <w:style w:type="character" w:customStyle="1" w:styleId="WW8Num15z2">
    <w:name w:val="WW8Num15z2"/>
    <w:rsid w:val="00FE498F"/>
  </w:style>
  <w:style w:type="character" w:customStyle="1" w:styleId="WW8Num15z3">
    <w:name w:val="WW8Num15z3"/>
    <w:rsid w:val="00FE498F"/>
  </w:style>
  <w:style w:type="character" w:customStyle="1" w:styleId="WW8Num15z4">
    <w:name w:val="WW8Num15z4"/>
    <w:rsid w:val="00FE498F"/>
  </w:style>
  <w:style w:type="character" w:customStyle="1" w:styleId="WW8Num15z5">
    <w:name w:val="WW8Num15z5"/>
    <w:rsid w:val="00FE498F"/>
  </w:style>
  <w:style w:type="character" w:customStyle="1" w:styleId="WW8Num15z6">
    <w:name w:val="WW8Num15z6"/>
    <w:rsid w:val="00FE498F"/>
  </w:style>
  <w:style w:type="character" w:customStyle="1" w:styleId="WW8Num15z7">
    <w:name w:val="WW8Num15z7"/>
    <w:rsid w:val="00FE498F"/>
  </w:style>
  <w:style w:type="character" w:customStyle="1" w:styleId="WW8Num15z8">
    <w:name w:val="WW8Num15z8"/>
    <w:rsid w:val="00FE498F"/>
  </w:style>
  <w:style w:type="character" w:customStyle="1" w:styleId="WW8Num16z0">
    <w:name w:val="WW8Num16z0"/>
    <w:rsid w:val="00FE498F"/>
    <w:rPr>
      <w:rFonts w:ascii="Times New Roman" w:eastAsia="Times New Roman" w:hAnsi="Times New Roman" w:cs="Times New Roman"/>
      <w:sz w:val="24"/>
      <w:szCs w:val="24"/>
    </w:rPr>
  </w:style>
  <w:style w:type="character" w:customStyle="1" w:styleId="WW8Num16z1">
    <w:name w:val="WW8Num16z1"/>
    <w:rsid w:val="00FE498F"/>
  </w:style>
  <w:style w:type="character" w:customStyle="1" w:styleId="WW8Num16z2">
    <w:name w:val="WW8Num16z2"/>
    <w:rsid w:val="00FE498F"/>
  </w:style>
  <w:style w:type="character" w:customStyle="1" w:styleId="WW8Num16z3">
    <w:name w:val="WW8Num16z3"/>
    <w:rsid w:val="00FE498F"/>
  </w:style>
  <w:style w:type="character" w:customStyle="1" w:styleId="WW8Num16z4">
    <w:name w:val="WW8Num16z4"/>
    <w:rsid w:val="00FE498F"/>
  </w:style>
  <w:style w:type="character" w:customStyle="1" w:styleId="WW8Num16z5">
    <w:name w:val="WW8Num16z5"/>
    <w:rsid w:val="00FE498F"/>
  </w:style>
  <w:style w:type="character" w:customStyle="1" w:styleId="WW8Num16z6">
    <w:name w:val="WW8Num16z6"/>
    <w:rsid w:val="00FE498F"/>
  </w:style>
  <w:style w:type="character" w:customStyle="1" w:styleId="WW8Num16z7">
    <w:name w:val="WW8Num16z7"/>
    <w:rsid w:val="00FE498F"/>
  </w:style>
  <w:style w:type="character" w:customStyle="1" w:styleId="WW8Num16z8">
    <w:name w:val="WW8Num16z8"/>
    <w:rsid w:val="00FE498F"/>
  </w:style>
  <w:style w:type="character" w:customStyle="1" w:styleId="WW8Num17z0">
    <w:name w:val="WW8Num17z0"/>
    <w:rsid w:val="00FE498F"/>
    <w:rPr>
      <w:rFonts w:ascii="Symbol" w:hAnsi="Symbol" w:cs="Times New Roman"/>
    </w:rPr>
  </w:style>
  <w:style w:type="character" w:customStyle="1" w:styleId="WW8Num17z1">
    <w:name w:val="WW8Num17z1"/>
    <w:rsid w:val="00FE498F"/>
    <w:rPr>
      <w:rFonts w:ascii="Courier New" w:hAnsi="Courier New" w:cs="Courier New"/>
    </w:rPr>
  </w:style>
  <w:style w:type="character" w:customStyle="1" w:styleId="WW8Num17z2">
    <w:name w:val="WW8Num17z2"/>
    <w:rsid w:val="00FE498F"/>
    <w:rPr>
      <w:rFonts w:ascii="Wingdings" w:hAnsi="Wingdings" w:cs="Times New Roman"/>
    </w:rPr>
  </w:style>
  <w:style w:type="character" w:customStyle="1" w:styleId="WW8Num17z3">
    <w:name w:val="WW8Num17z3"/>
    <w:rsid w:val="00FE498F"/>
  </w:style>
  <w:style w:type="character" w:customStyle="1" w:styleId="WW8Num17z4">
    <w:name w:val="WW8Num17z4"/>
    <w:rsid w:val="00FE498F"/>
  </w:style>
  <w:style w:type="character" w:customStyle="1" w:styleId="WW8Num17z5">
    <w:name w:val="WW8Num17z5"/>
    <w:rsid w:val="00FE498F"/>
  </w:style>
  <w:style w:type="character" w:customStyle="1" w:styleId="WW8Num17z6">
    <w:name w:val="WW8Num17z6"/>
    <w:rsid w:val="00FE498F"/>
  </w:style>
  <w:style w:type="character" w:customStyle="1" w:styleId="WW8Num17z7">
    <w:name w:val="WW8Num17z7"/>
    <w:rsid w:val="00FE498F"/>
  </w:style>
  <w:style w:type="character" w:customStyle="1" w:styleId="WW8Num17z8">
    <w:name w:val="WW8Num17z8"/>
    <w:rsid w:val="00FE498F"/>
  </w:style>
  <w:style w:type="character" w:customStyle="1" w:styleId="WW8Num18z0">
    <w:name w:val="WW8Num18z0"/>
    <w:rsid w:val="00FE498F"/>
    <w:rPr>
      <w:rFonts w:ascii="Times New Roman" w:hAnsi="Times New Roman" w:cs="Times New Roman" w:hint="default"/>
      <w:b/>
      <w:sz w:val="24"/>
      <w:szCs w:val="24"/>
    </w:rPr>
  </w:style>
  <w:style w:type="character" w:customStyle="1" w:styleId="WW8Num18z1">
    <w:name w:val="WW8Num18z1"/>
    <w:rsid w:val="00FE498F"/>
  </w:style>
  <w:style w:type="character" w:customStyle="1" w:styleId="WW8Num18z2">
    <w:name w:val="WW8Num18z2"/>
    <w:rsid w:val="00FE498F"/>
  </w:style>
  <w:style w:type="character" w:customStyle="1" w:styleId="WW8Num18z3">
    <w:name w:val="WW8Num18z3"/>
    <w:rsid w:val="00FE498F"/>
  </w:style>
  <w:style w:type="character" w:customStyle="1" w:styleId="WW8Num18z4">
    <w:name w:val="WW8Num18z4"/>
    <w:rsid w:val="00FE498F"/>
  </w:style>
  <w:style w:type="character" w:customStyle="1" w:styleId="WW8Num18z5">
    <w:name w:val="WW8Num18z5"/>
    <w:rsid w:val="00FE498F"/>
  </w:style>
  <w:style w:type="character" w:customStyle="1" w:styleId="WW8Num18z6">
    <w:name w:val="WW8Num18z6"/>
    <w:rsid w:val="00FE498F"/>
  </w:style>
  <w:style w:type="character" w:customStyle="1" w:styleId="WW8Num18z7">
    <w:name w:val="WW8Num18z7"/>
    <w:rsid w:val="00FE498F"/>
  </w:style>
  <w:style w:type="character" w:customStyle="1" w:styleId="WW8Num18z8">
    <w:name w:val="WW8Num18z8"/>
    <w:rsid w:val="00FE498F"/>
  </w:style>
  <w:style w:type="character" w:customStyle="1" w:styleId="WW8Num19z0">
    <w:name w:val="WW8Num19z0"/>
    <w:rsid w:val="00FE498F"/>
    <w:rPr>
      <w:rFonts w:ascii="Symbol" w:hAnsi="Symbol" w:cs="Symbol"/>
    </w:rPr>
  </w:style>
  <w:style w:type="character" w:customStyle="1" w:styleId="WW8Num19z1">
    <w:name w:val="WW8Num19z1"/>
    <w:rsid w:val="00FE498F"/>
  </w:style>
  <w:style w:type="character" w:customStyle="1" w:styleId="WW8Num19z2">
    <w:name w:val="WW8Num19z2"/>
    <w:rsid w:val="00FE498F"/>
  </w:style>
  <w:style w:type="character" w:customStyle="1" w:styleId="WW8Num19z3">
    <w:name w:val="WW8Num19z3"/>
    <w:rsid w:val="00FE498F"/>
  </w:style>
  <w:style w:type="character" w:customStyle="1" w:styleId="WW8Num19z4">
    <w:name w:val="WW8Num19z4"/>
    <w:rsid w:val="00FE498F"/>
  </w:style>
  <w:style w:type="character" w:customStyle="1" w:styleId="WW8Num19z5">
    <w:name w:val="WW8Num19z5"/>
    <w:rsid w:val="00FE498F"/>
  </w:style>
  <w:style w:type="character" w:customStyle="1" w:styleId="WW8Num19z6">
    <w:name w:val="WW8Num19z6"/>
    <w:rsid w:val="00FE498F"/>
  </w:style>
  <w:style w:type="character" w:customStyle="1" w:styleId="WW8Num19z7">
    <w:name w:val="WW8Num19z7"/>
    <w:rsid w:val="00FE498F"/>
  </w:style>
  <w:style w:type="character" w:customStyle="1" w:styleId="WW8Num19z8">
    <w:name w:val="WW8Num19z8"/>
    <w:rsid w:val="00FE498F"/>
  </w:style>
  <w:style w:type="character" w:customStyle="1" w:styleId="WW8Num20z0">
    <w:name w:val="WW8Num20z0"/>
    <w:rsid w:val="00FE498F"/>
    <w:rPr>
      <w:rFonts w:ascii="Times New Roman" w:eastAsia="Times New Roman" w:hAnsi="Times New Roman" w:cs="Times New Roman"/>
    </w:rPr>
  </w:style>
  <w:style w:type="character" w:customStyle="1" w:styleId="WW8Num20z1">
    <w:name w:val="WW8Num20z1"/>
    <w:rsid w:val="00FE498F"/>
  </w:style>
  <w:style w:type="character" w:customStyle="1" w:styleId="WW8Num20z2">
    <w:name w:val="WW8Num20z2"/>
    <w:rsid w:val="00FE498F"/>
  </w:style>
  <w:style w:type="character" w:customStyle="1" w:styleId="WW8Num20z3">
    <w:name w:val="WW8Num20z3"/>
    <w:rsid w:val="00FE498F"/>
  </w:style>
  <w:style w:type="character" w:customStyle="1" w:styleId="WW8Num20z4">
    <w:name w:val="WW8Num20z4"/>
    <w:rsid w:val="00FE498F"/>
  </w:style>
  <w:style w:type="character" w:customStyle="1" w:styleId="WW8Num20z5">
    <w:name w:val="WW8Num20z5"/>
    <w:rsid w:val="00FE498F"/>
  </w:style>
  <w:style w:type="character" w:customStyle="1" w:styleId="WW8Num20z6">
    <w:name w:val="WW8Num20z6"/>
    <w:rsid w:val="00FE498F"/>
  </w:style>
  <w:style w:type="character" w:customStyle="1" w:styleId="WW8Num20z7">
    <w:name w:val="WW8Num20z7"/>
    <w:rsid w:val="00FE498F"/>
  </w:style>
  <w:style w:type="character" w:customStyle="1" w:styleId="WW8Num20z8">
    <w:name w:val="WW8Num20z8"/>
    <w:rsid w:val="00FE498F"/>
  </w:style>
  <w:style w:type="character" w:customStyle="1" w:styleId="WW8Num21z0">
    <w:name w:val="WW8Num21z0"/>
    <w:rsid w:val="00FE498F"/>
    <w:rPr>
      <w:rFonts w:ascii="Times New Roman" w:hAnsi="Times New Roman" w:cs="Times New Roman" w:hint="default"/>
      <w:sz w:val="24"/>
      <w:szCs w:val="24"/>
    </w:rPr>
  </w:style>
  <w:style w:type="character" w:customStyle="1" w:styleId="WW8Num21z1">
    <w:name w:val="WW8Num21z1"/>
    <w:rsid w:val="00FE498F"/>
  </w:style>
  <w:style w:type="character" w:customStyle="1" w:styleId="WW8Num21z2">
    <w:name w:val="WW8Num21z2"/>
    <w:rsid w:val="00FE498F"/>
  </w:style>
  <w:style w:type="character" w:customStyle="1" w:styleId="WW8Num21z3">
    <w:name w:val="WW8Num21z3"/>
    <w:rsid w:val="00FE498F"/>
  </w:style>
  <w:style w:type="character" w:customStyle="1" w:styleId="WW8Num21z4">
    <w:name w:val="WW8Num21z4"/>
    <w:rsid w:val="00FE498F"/>
  </w:style>
  <w:style w:type="character" w:customStyle="1" w:styleId="WW8Num21z5">
    <w:name w:val="WW8Num21z5"/>
    <w:rsid w:val="00FE498F"/>
  </w:style>
  <w:style w:type="character" w:customStyle="1" w:styleId="WW8Num21z6">
    <w:name w:val="WW8Num21z6"/>
    <w:rsid w:val="00FE498F"/>
  </w:style>
  <w:style w:type="character" w:customStyle="1" w:styleId="WW8Num21z7">
    <w:name w:val="WW8Num21z7"/>
    <w:rsid w:val="00FE498F"/>
  </w:style>
  <w:style w:type="character" w:customStyle="1" w:styleId="WW8Num21z8">
    <w:name w:val="WW8Num21z8"/>
    <w:rsid w:val="00FE498F"/>
  </w:style>
  <w:style w:type="character" w:customStyle="1" w:styleId="WW8Num22z0">
    <w:name w:val="WW8Num22z0"/>
    <w:rsid w:val="00FE498F"/>
    <w:rPr>
      <w:rFonts w:hint="default"/>
    </w:rPr>
  </w:style>
  <w:style w:type="character" w:customStyle="1" w:styleId="WW8Num22z1">
    <w:name w:val="WW8Num22z1"/>
    <w:rsid w:val="00FE498F"/>
  </w:style>
  <w:style w:type="character" w:customStyle="1" w:styleId="WW8Num22z2">
    <w:name w:val="WW8Num22z2"/>
    <w:rsid w:val="00FE498F"/>
  </w:style>
  <w:style w:type="character" w:customStyle="1" w:styleId="WW8Num22z3">
    <w:name w:val="WW8Num22z3"/>
    <w:rsid w:val="00FE498F"/>
  </w:style>
  <w:style w:type="character" w:customStyle="1" w:styleId="WW8Num22z4">
    <w:name w:val="WW8Num22z4"/>
    <w:rsid w:val="00FE498F"/>
  </w:style>
  <w:style w:type="character" w:customStyle="1" w:styleId="WW8Num22z5">
    <w:name w:val="WW8Num22z5"/>
    <w:rsid w:val="00FE498F"/>
  </w:style>
  <w:style w:type="character" w:customStyle="1" w:styleId="WW8Num22z6">
    <w:name w:val="WW8Num22z6"/>
    <w:rsid w:val="00FE498F"/>
  </w:style>
  <w:style w:type="character" w:customStyle="1" w:styleId="WW8Num22z7">
    <w:name w:val="WW8Num22z7"/>
    <w:rsid w:val="00FE498F"/>
  </w:style>
  <w:style w:type="character" w:customStyle="1" w:styleId="WW8Num22z8">
    <w:name w:val="WW8Num22z8"/>
    <w:rsid w:val="00FE498F"/>
  </w:style>
  <w:style w:type="character" w:customStyle="1" w:styleId="WW8Num23z0">
    <w:name w:val="WW8Num23z0"/>
    <w:rsid w:val="00FE498F"/>
    <w:rPr>
      <w:rFonts w:ascii="Symbol" w:hAnsi="Symbol" w:cs="Symbol"/>
    </w:rPr>
  </w:style>
  <w:style w:type="character" w:customStyle="1" w:styleId="WW8Num23z1">
    <w:name w:val="WW8Num23z1"/>
    <w:rsid w:val="00FE498F"/>
  </w:style>
  <w:style w:type="character" w:customStyle="1" w:styleId="WW8Num23z2">
    <w:name w:val="WW8Num23z2"/>
    <w:rsid w:val="00FE498F"/>
  </w:style>
  <w:style w:type="character" w:customStyle="1" w:styleId="WW8Num23z3">
    <w:name w:val="WW8Num23z3"/>
    <w:rsid w:val="00FE498F"/>
  </w:style>
  <w:style w:type="character" w:customStyle="1" w:styleId="WW8Num23z4">
    <w:name w:val="WW8Num23z4"/>
    <w:rsid w:val="00FE498F"/>
  </w:style>
  <w:style w:type="character" w:customStyle="1" w:styleId="WW8Num23z5">
    <w:name w:val="WW8Num23z5"/>
    <w:rsid w:val="00FE498F"/>
  </w:style>
  <w:style w:type="character" w:customStyle="1" w:styleId="WW8Num23z6">
    <w:name w:val="WW8Num23z6"/>
    <w:rsid w:val="00FE498F"/>
  </w:style>
  <w:style w:type="character" w:customStyle="1" w:styleId="WW8Num23z7">
    <w:name w:val="WW8Num23z7"/>
    <w:rsid w:val="00FE498F"/>
  </w:style>
  <w:style w:type="character" w:customStyle="1" w:styleId="WW8Num23z8">
    <w:name w:val="WW8Num23z8"/>
    <w:rsid w:val="00FE498F"/>
  </w:style>
  <w:style w:type="character" w:customStyle="1" w:styleId="WW8Num24z0">
    <w:name w:val="WW8Num24z0"/>
    <w:rsid w:val="00FE498F"/>
    <w:rPr>
      <w:rFonts w:ascii="Symbol" w:hAnsi="Symbol" w:cs="Symbol"/>
    </w:rPr>
  </w:style>
  <w:style w:type="character" w:customStyle="1" w:styleId="WW8Num24z1">
    <w:name w:val="WW8Num24z1"/>
    <w:rsid w:val="00FE498F"/>
    <w:rPr>
      <w:rFonts w:ascii="Courier New" w:hAnsi="Courier New" w:cs="Courier New"/>
    </w:rPr>
  </w:style>
  <w:style w:type="character" w:customStyle="1" w:styleId="WW8Num24z2">
    <w:name w:val="WW8Num24z2"/>
    <w:rsid w:val="00FE498F"/>
    <w:rPr>
      <w:rFonts w:ascii="Wingdings" w:hAnsi="Wingdings" w:cs="Wingdings"/>
    </w:rPr>
  </w:style>
  <w:style w:type="character" w:customStyle="1" w:styleId="WW8Num25z0">
    <w:name w:val="WW8Num25z0"/>
    <w:rsid w:val="00FE498F"/>
    <w:rPr>
      <w:rFonts w:ascii="Times New Roman" w:hAnsi="Times New Roman" w:cs="Times New Roman"/>
      <w:b/>
      <w:bCs w:val="0"/>
      <w:i w:val="0"/>
      <w:iCs w:val="0"/>
      <w:sz w:val="24"/>
      <w:szCs w:val="24"/>
    </w:rPr>
  </w:style>
  <w:style w:type="character" w:customStyle="1" w:styleId="WW8Num25z1">
    <w:name w:val="WW8Num25z1"/>
    <w:rsid w:val="00FE498F"/>
  </w:style>
  <w:style w:type="character" w:customStyle="1" w:styleId="WW8Num25z2">
    <w:name w:val="WW8Num25z2"/>
    <w:rsid w:val="00FE498F"/>
  </w:style>
  <w:style w:type="character" w:customStyle="1" w:styleId="WW8Num25z3">
    <w:name w:val="WW8Num25z3"/>
    <w:rsid w:val="00FE498F"/>
  </w:style>
  <w:style w:type="character" w:customStyle="1" w:styleId="WW8Num25z4">
    <w:name w:val="WW8Num25z4"/>
    <w:rsid w:val="00FE498F"/>
  </w:style>
  <w:style w:type="character" w:customStyle="1" w:styleId="WW8Num25z5">
    <w:name w:val="WW8Num25z5"/>
    <w:rsid w:val="00FE498F"/>
  </w:style>
  <w:style w:type="character" w:customStyle="1" w:styleId="WW8Num25z6">
    <w:name w:val="WW8Num25z6"/>
    <w:rsid w:val="00FE498F"/>
  </w:style>
  <w:style w:type="character" w:customStyle="1" w:styleId="WW8Num25z7">
    <w:name w:val="WW8Num25z7"/>
    <w:rsid w:val="00FE498F"/>
  </w:style>
  <w:style w:type="character" w:customStyle="1" w:styleId="WW8Num25z8">
    <w:name w:val="WW8Num25z8"/>
    <w:rsid w:val="00FE498F"/>
  </w:style>
  <w:style w:type="character" w:customStyle="1" w:styleId="WW8Num26z0">
    <w:name w:val="WW8Num26z0"/>
    <w:rsid w:val="00FE498F"/>
    <w:rPr>
      <w:rFonts w:ascii="Times New Roman" w:eastAsia="Times New Roman" w:hAnsi="Times New Roman" w:cs="Times New Roman"/>
    </w:rPr>
  </w:style>
  <w:style w:type="character" w:customStyle="1" w:styleId="WW8Num26z1">
    <w:name w:val="WW8Num26z1"/>
    <w:rsid w:val="00FE498F"/>
    <w:rPr>
      <w:rFonts w:ascii="Courier New" w:hAnsi="Courier New" w:cs="Courier New"/>
    </w:rPr>
  </w:style>
  <w:style w:type="character" w:customStyle="1" w:styleId="WW8Num26z2">
    <w:name w:val="WW8Num26z2"/>
    <w:rsid w:val="00FE498F"/>
    <w:rPr>
      <w:rFonts w:ascii="Wingdings" w:hAnsi="Wingdings" w:cs="Wingdings"/>
    </w:rPr>
  </w:style>
  <w:style w:type="character" w:customStyle="1" w:styleId="WW8Num26z3">
    <w:name w:val="WW8Num26z3"/>
    <w:rsid w:val="00FE498F"/>
    <w:rPr>
      <w:rFonts w:ascii="Symbol" w:hAnsi="Symbol" w:cs="Symbol"/>
    </w:rPr>
  </w:style>
  <w:style w:type="character" w:customStyle="1" w:styleId="WW8Num26z4">
    <w:name w:val="WW8Num26z4"/>
    <w:rsid w:val="00FE498F"/>
  </w:style>
  <w:style w:type="character" w:customStyle="1" w:styleId="WW8Num26z5">
    <w:name w:val="WW8Num26z5"/>
    <w:rsid w:val="00FE498F"/>
  </w:style>
  <w:style w:type="character" w:customStyle="1" w:styleId="WW8Num26z6">
    <w:name w:val="WW8Num26z6"/>
    <w:rsid w:val="00FE498F"/>
  </w:style>
  <w:style w:type="character" w:customStyle="1" w:styleId="WW8Num26z7">
    <w:name w:val="WW8Num26z7"/>
    <w:rsid w:val="00FE498F"/>
  </w:style>
  <w:style w:type="character" w:customStyle="1" w:styleId="WW8Num26z8">
    <w:name w:val="WW8Num26z8"/>
    <w:rsid w:val="00FE498F"/>
  </w:style>
  <w:style w:type="character" w:customStyle="1" w:styleId="WW8Num27z0">
    <w:name w:val="WW8Num27z0"/>
    <w:rsid w:val="00FE498F"/>
    <w:rPr>
      <w:rFonts w:ascii="Symbol" w:hAnsi="Symbol" w:cs="Symbol"/>
    </w:rPr>
  </w:style>
  <w:style w:type="character" w:customStyle="1" w:styleId="WW8Num28z0">
    <w:name w:val="WW8Num28z0"/>
    <w:rsid w:val="00FE498F"/>
    <w:rPr>
      <w:rFonts w:ascii="Symbol" w:hAnsi="Symbol" w:cs="Symbol"/>
    </w:rPr>
  </w:style>
  <w:style w:type="character" w:customStyle="1" w:styleId="WW8Num28z3">
    <w:name w:val="WW8Num28z3"/>
    <w:rsid w:val="00FE498F"/>
    <w:rPr>
      <w:rFonts w:ascii="Times New Roman" w:hAnsi="Times New Roman" w:cs="Times New Roman" w:hint="default"/>
      <w:sz w:val="24"/>
      <w:szCs w:val="24"/>
    </w:rPr>
  </w:style>
  <w:style w:type="character" w:customStyle="1" w:styleId="WW8Num29z0">
    <w:name w:val="WW8Num29z0"/>
    <w:rsid w:val="00FE498F"/>
    <w:rPr>
      <w:rFonts w:hint="default"/>
    </w:rPr>
  </w:style>
  <w:style w:type="character" w:customStyle="1" w:styleId="WW8Num29z1">
    <w:name w:val="WW8Num29z1"/>
    <w:rsid w:val="00FE498F"/>
  </w:style>
  <w:style w:type="character" w:customStyle="1" w:styleId="WW8Num29z2">
    <w:name w:val="WW8Num29z2"/>
    <w:rsid w:val="00FE498F"/>
  </w:style>
  <w:style w:type="character" w:customStyle="1" w:styleId="WW8Num29z3">
    <w:name w:val="WW8Num29z3"/>
    <w:rsid w:val="00FE498F"/>
  </w:style>
  <w:style w:type="character" w:customStyle="1" w:styleId="WW8Num29z4">
    <w:name w:val="WW8Num29z4"/>
    <w:rsid w:val="00FE498F"/>
  </w:style>
  <w:style w:type="character" w:customStyle="1" w:styleId="WW8Num29z5">
    <w:name w:val="WW8Num29z5"/>
    <w:rsid w:val="00FE498F"/>
  </w:style>
  <w:style w:type="character" w:customStyle="1" w:styleId="WW8Num29z6">
    <w:name w:val="WW8Num29z6"/>
    <w:rsid w:val="00FE498F"/>
  </w:style>
  <w:style w:type="character" w:customStyle="1" w:styleId="WW8Num29z7">
    <w:name w:val="WW8Num29z7"/>
    <w:rsid w:val="00FE498F"/>
  </w:style>
  <w:style w:type="character" w:customStyle="1" w:styleId="WW8Num29z8">
    <w:name w:val="WW8Num29z8"/>
    <w:rsid w:val="00FE498F"/>
  </w:style>
  <w:style w:type="character" w:customStyle="1" w:styleId="WW8Num30z0">
    <w:name w:val="WW8Num30z0"/>
    <w:rsid w:val="00FE498F"/>
    <w:rPr>
      <w:rFonts w:ascii="Symbol" w:hAnsi="Symbol" w:cs="Symbol"/>
    </w:rPr>
  </w:style>
  <w:style w:type="character" w:customStyle="1" w:styleId="WW8Num30z1">
    <w:name w:val="WW8Num30z1"/>
    <w:rsid w:val="00FE498F"/>
    <w:rPr>
      <w:rFonts w:ascii="Courier New" w:hAnsi="Courier New" w:cs="Courier New"/>
    </w:rPr>
  </w:style>
  <w:style w:type="character" w:customStyle="1" w:styleId="WW8Num30z2">
    <w:name w:val="WW8Num30z2"/>
    <w:rsid w:val="00FE498F"/>
    <w:rPr>
      <w:rFonts w:ascii="Wingdings" w:hAnsi="Wingdings" w:cs="Wingdings"/>
    </w:rPr>
  </w:style>
  <w:style w:type="character" w:customStyle="1" w:styleId="WW8Num30z3">
    <w:name w:val="WW8Num30z3"/>
    <w:rsid w:val="00FE498F"/>
  </w:style>
  <w:style w:type="character" w:customStyle="1" w:styleId="WW8Num30z4">
    <w:name w:val="WW8Num30z4"/>
    <w:rsid w:val="00FE498F"/>
  </w:style>
  <w:style w:type="character" w:customStyle="1" w:styleId="WW8Num30z5">
    <w:name w:val="WW8Num30z5"/>
    <w:rsid w:val="00FE498F"/>
  </w:style>
  <w:style w:type="character" w:customStyle="1" w:styleId="WW8Num30z6">
    <w:name w:val="WW8Num30z6"/>
    <w:rsid w:val="00FE498F"/>
  </w:style>
  <w:style w:type="character" w:customStyle="1" w:styleId="WW8Num30z7">
    <w:name w:val="WW8Num30z7"/>
    <w:rsid w:val="00FE498F"/>
  </w:style>
  <w:style w:type="character" w:customStyle="1" w:styleId="WW8Num30z8">
    <w:name w:val="WW8Num30z8"/>
    <w:rsid w:val="00FE498F"/>
  </w:style>
  <w:style w:type="character" w:customStyle="1" w:styleId="WW8Num31z0">
    <w:name w:val="WW8Num31z0"/>
    <w:rsid w:val="00FE498F"/>
    <w:rPr>
      <w:rFonts w:hint="default"/>
      <w:b w:val="0"/>
    </w:rPr>
  </w:style>
  <w:style w:type="character" w:customStyle="1" w:styleId="WW8Num31z1">
    <w:name w:val="WW8Num31z1"/>
    <w:rsid w:val="00FE498F"/>
  </w:style>
  <w:style w:type="character" w:customStyle="1" w:styleId="WW8Num31z2">
    <w:name w:val="WW8Num31z2"/>
    <w:rsid w:val="00FE498F"/>
  </w:style>
  <w:style w:type="character" w:customStyle="1" w:styleId="WW8Num31z3">
    <w:name w:val="WW8Num31z3"/>
    <w:rsid w:val="00FE498F"/>
  </w:style>
  <w:style w:type="character" w:customStyle="1" w:styleId="WW8Num31z4">
    <w:name w:val="WW8Num31z4"/>
    <w:rsid w:val="00FE498F"/>
  </w:style>
  <w:style w:type="character" w:customStyle="1" w:styleId="WW8Num31z5">
    <w:name w:val="WW8Num31z5"/>
    <w:rsid w:val="00FE498F"/>
  </w:style>
  <w:style w:type="character" w:customStyle="1" w:styleId="WW8Num31z6">
    <w:name w:val="WW8Num31z6"/>
    <w:rsid w:val="00FE498F"/>
  </w:style>
  <w:style w:type="character" w:customStyle="1" w:styleId="WW8Num31z7">
    <w:name w:val="WW8Num31z7"/>
    <w:rsid w:val="00FE498F"/>
  </w:style>
  <w:style w:type="character" w:customStyle="1" w:styleId="WW8Num31z8">
    <w:name w:val="WW8Num31z8"/>
    <w:rsid w:val="00FE498F"/>
  </w:style>
  <w:style w:type="character" w:customStyle="1" w:styleId="WW8Num32z0">
    <w:name w:val="WW8Num32z0"/>
    <w:rsid w:val="00FE498F"/>
    <w:rPr>
      <w:rFonts w:ascii="Times New Roman" w:eastAsia="Times New Roman" w:hAnsi="Times New Roman" w:cs="Times New Roman"/>
      <w:b w:val="0"/>
      <w:bCs w:val="0"/>
      <w:i w:val="0"/>
      <w:iCs w:val="0"/>
      <w:sz w:val="24"/>
      <w:szCs w:val="24"/>
    </w:rPr>
  </w:style>
  <w:style w:type="character" w:customStyle="1" w:styleId="WW8Num32z1">
    <w:name w:val="WW8Num32z1"/>
    <w:rsid w:val="00FE498F"/>
    <w:rPr>
      <w:rFonts w:ascii="Courier New" w:hAnsi="Courier New" w:cs="Courier New"/>
    </w:rPr>
  </w:style>
  <w:style w:type="character" w:customStyle="1" w:styleId="WW8Num32z2">
    <w:name w:val="WW8Num32z2"/>
    <w:rsid w:val="00FE498F"/>
    <w:rPr>
      <w:rFonts w:ascii="Wingdings" w:hAnsi="Wingdings" w:cs="Wingdings"/>
    </w:rPr>
  </w:style>
  <w:style w:type="character" w:customStyle="1" w:styleId="WW8Num32z3">
    <w:name w:val="WW8Num32z3"/>
    <w:rsid w:val="00FE498F"/>
    <w:rPr>
      <w:rFonts w:ascii="Symbol" w:hAnsi="Symbol" w:cs="Symbol"/>
    </w:rPr>
  </w:style>
  <w:style w:type="character" w:customStyle="1" w:styleId="WW8Num32z4">
    <w:name w:val="WW8Num32z4"/>
    <w:rsid w:val="00FE498F"/>
  </w:style>
  <w:style w:type="character" w:customStyle="1" w:styleId="WW8Num32z5">
    <w:name w:val="WW8Num32z5"/>
    <w:rsid w:val="00FE498F"/>
  </w:style>
  <w:style w:type="character" w:customStyle="1" w:styleId="WW8Num32z6">
    <w:name w:val="WW8Num32z6"/>
    <w:rsid w:val="00FE498F"/>
  </w:style>
  <w:style w:type="character" w:customStyle="1" w:styleId="WW8Num32z7">
    <w:name w:val="WW8Num32z7"/>
    <w:rsid w:val="00FE498F"/>
  </w:style>
  <w:style w:type="character" w:customStyle="1" w:styleId="WW8Num32z8">
    <w:name w:val="WW8Num32z8"/>
    <w:rsid w:val="00FE498F"/>
  </w:style>
  <w:style w:type="character" w:customStyle="1" w:styleId="WW8Num33z0">
    <w:name w:val="WW8Num33z0"/>
    <w:rsid w:val="00FE498F"/>
    <w:rPr>
      <w:rFonts w:ascii="Times New Roman" w:eastAsia="Times New Roman" w:hAnsi="Times New Roman" w:cs="Times New Roman"/>
    </w:rPr>
  </w:style>
  <w:style w:type="character" w:customStyle="1" w:styleId="WW8Num33z1">
    <w:name w:val="WW8Num33z1"/>
    <w:rsid w:val="00FE498F"/>
    <w:rPr>
      <w:rFonts w:ascii="Courier New" w:hAnsi="Courier New" w:cs="Courier New"/>
    </w:rPr>
  </w:style>
  <w:style w:type="character" w:customStyle="1" w:styleId="WW8Num33z2">
    <w:name w:val="WW8Num33z2"/>
    <w:rsid w:val="00FE498F"/>
    <w:rPr>
      <w:rFonts w:ascii="Wingdings" w:hAnsi="Wingdings" w:cs="Times New Roman"/>
    </w:rPr>
  </w:style>
  <w:style w:type="character" w:customStyle="1" w:styleId="WW8Num33z3">
    <w:name w:val="WW8Num33z3"/>
    <w:rsid w:val="00FE498F"/>
    <w:rPr>
      <w:rFonts w:ascii="Symbol" w:hAnsi="Symbol" w:cs="Times New Roman"/>
    </w:rPr>
  </w:style>
  <w:style w:type="character" w:customStyle="1" w:styleId="WW8Num33z4">
    <w:name w:val="WW8Num33z4"/>
    <w:rsid w:val="00FE498F"/>
  </w:style>
  <w:style w:type="character" w:customStyle="1" w:styleId="WW8Num33z5">
    <w:name w:val="WW8Num33z5"/>
    <w:rsid w:val="00FE498F"/>
  </w:style>
  <w:style w:type="character" w:customStyle="1" w:styleId="WW8Num33z6">
    <w:name w:val="WW8Num33z6"/>
    <w:rsid w:val="00FE498F"/>
  </w:style>
  <w:style w:type="character" w:customStyle="1" w:styleId="WW8Num33z7">
    <w:name w:val="WW8Num33z7"/>
    <w:rsid w:val="00FE498F"/>
  </w:style>
  <w:style w:type="character" w:customStyle="1" w:styleId="WW8Num33z8">
    <w:name w:val="WW8Num33z8"/>
    <w:rsid w:val="00FE498F"/>
  </w:style>
  <w:style w:type="character" w:customStyle="1" w:styleId="WW8Num34z0">
    <w:name w:val="WW8Num34z0"/>
    <w:rsid w:val="00FE498F"/>
    <w:rPr>
      <w:rFonts w:hint="default"/>
    </w:rPr>
  </w:style>
  <w:style w:type="character" w:customStyle="1" w:styleId="WW8Num34z1">
    <w:name w:val="WW8Num34z1"/>
    <w:rsid w:val="00FE498F"/>
  </w:style>
  <w:style w:type="character" w:customStyle="1" w:styleId="WW8Num34z2">
    <w:name w:val="WW8Num34z2"/>
    <w:rsid w:val="00FE498F"/>
  </w:style>
  <w:style w:type="character" w:customStyle="1" w:styleId="WW8Num34z3">
    <w:name w:val="WW8Num34z3"/>
    <w:rsid w:val="00FE498F"/>
  </w:style>
  <w:style w:type="character" w:customStyle="1" w:styleId="WW8Num34z4">
    <w:name w:val="WW8Num34z4"/>
    <w:rsid w:val="00FE498F"/>
  </w:style>
  <w:style w:type="character" w:customStyle="1" w:styleId="WW8Num34z5">
    <w:name w:val="WW8Num34z5"/>
    <w:rsid w:val="00FE498F"/>
  </w:style>
  <w:style w:type="character" w:customStyle="1" w:styleId="WW8Num34z6">
    <w:name w:val="WW8Num34z6"/>
    <w:rsid w:val="00FE498F"/>
  </w:style>
  <w:style w:type="character" w:customStyle="1" w:styleId="WW8Num34z7">
    <w:name w:val="WW8Num34z7"/>
    <w:rsid w:val="00FE498F"/>
  </w:style>
  <w:style w:type="character" w:customStyle="1" w:styleId="WW8Num34z8">
    <w:name w:val="WW8Num34z8"/>
    <w:rsid w:val="00FE498F"/>
  </w:style>
  <w:style w:type="character" w:customStyle="1" w:styleId="WW8Num35z0">
    <w:name w:val="WW8Num35z0"/>
    <w:rsid w:val="00FE498F"/>
    <w:rPr>
      <w:rFonts w:ascii="Symbol" w:hAnsi="Symbol" w:cs="Symbol"/>
    </w:rPr>
  </w:style>
  <w:style w:type="character" w:customStyle="1" w:styleId="WW8Num35z1">
    <w:name w:val="WW8Num35z1"/>
    <w:rsid w:val="00FE498F"/>
    <w:rPr>
      <w:rFonts w:ascii="Courier New" w:hAnsi="Courier New" w:cs="Courier New"/>
    </w:rPr>
  </w:style>
  <w:style w:type="character" w:customStyle="1" w:styleId="WW8Num35z2">
    <w:name w:val="WW8Num35z2"/>
    <w:rsid w:val="00FE498F"/>
    <w:rPr>
      <w:rFonts w:ascii="Wingdings" w:hAnsi="Wingdings" w:cs="Wingdings"/>
    </w:rPr>
  </w:style>
  <w:style w:type="character" w:customStyle="1" w:styleId="WW8Num35z3">
    <w:name w:val="WW8Num35z3"/>
    <w:rsid w:val="00FE498F"/>
  </w:style>
  <w:style w:type="character" w:customStyle="1" w:styleId="WW8Num35z4">
    <w:name w:val="WW8Num35z4"/>
    <w:rsid w:val="00FE498F"/>
  </w:style>
  <w:style w:type="character" w:customStyle="1" w:styleId="WW8Num35z5">
    <w:name w:val="WW8Num35z5"/>
    <w:rsid w:val="00FE498F"/>
  </w:style>
  <w:style w:type="character" w:customStyle="1" w:styleId="WW8Num35z6">
    <w:name w:val="WW8Num35z6"/>
    <w:rsid w:val="00FE498F"/>
  </w:style>
  <w:style w:type="character" w:customStyle="1" w:styleId="WW8Num35z7">
    <w:name w:val="WW8Num35z7"/>
    <w:rsid w:val="00FE498F"/>
  </w:style>
  <w:style w:type="character" w:customStyle="1" w:styleId="WW8Num35z8">
    <w:name w:val="WW8Num35z8"/>
    <w:rsid w:val="00FE498F"/>
  </w:style>
  <w:style w:type="character" w:customStyle="1" w:styleId="WW8Num36z0">
    <w:name w:val="WW8Num36z0"/>
    <w:rsid w:val="00FE498F"/>
    <w:rPr>
      <w:rFonts w:hint="default"/>
    </w:rPr>
  </w:style>
  <w:style w:type="character" w:customStyle="1" w:styleId="WW8Num36z1">
    <w:name w:val="WW8Num36z1"/>
    <w:rsid w:val="00FE498F"/>
  </w:style>
  <w:style w:type="character" w:customStyle="1" w:styleId="WW8Num36z2">
    <w:name w:val="WW8Num36z2"/>
    <w:rsid w:val="00FE498F"/>
  </w:style>
  <w:style w:type="character" w:customStyle="1" w:styleId="WW8Num36z3">
    <w:name w:val="WW8Num36z3"/>
    <w:rsid w:val="00FE498F"/>
  </w:style>
  <w:style w:type="character" w:customStyle="1" w:styleId="WW8Num36z4">
    <w:name w:val="WW8Num36z4"/>
    <w:rsid w:val="00FE498F"/>
  </w:style>
  <w:style w:type="character" w:customStyle="1" w:styleId="WW8Num36z5">
    <w:name w:val="WW8Num36z5"/>
    <w:rsid w:val="00FE498F"/>
  </w:style>
  <w:style w:type="character" w:customStyle="1" w:styleId="WW8Num36z6">
    <w:name w:val="WW8Num36z6"/>
    <w:rsid w:val="00FE498F"/>
  </w:style>
  <w:style w:type="character" w:customStyle="1" w:styleId="WW8Num36z7">
    <w:name w:val="WW8Num36z7"/>
    <w:rsid w:val="00FE498F"/>
  </w:style>
  <w:style w:type="character" w:customStyle="1" w:styleId="WW8Num36z8">
    <w:name w:val="WW8Num36z8"/>
    <w:rsid w:val="00FE498F"/>
  </w:style>
  <w:style w:type="character" w:customStyle="1" w:styleId="WW8Num37z0">
    <w:name w:val="WW8Num37z0"/>
    <w:rsid w:val="00FE498F"/>
    <w:rPr>
      <w:rFonts w:hint="default"/>
    </w:rPr>
  </w:style>
  <w:style w:type="character" w:customStyle="1" w:styleId="WW8Num37z1">
    <w:name w:val="WW8Num37z1"/>
    <w:rsid w:val="00FE498F"/>
  </w:style>
  <w:style w:type="character" w:customStyle="1" w:styleId="WW8Num37z2">
    <w:name w:val="WW8Num37z2"/>
    <w:rsid w:val="00FE498F"/>
  </w:style>
  <w:style w:type="character" w:customStyle="1" w:styleId="WW8Num37z3">
    <w:name w:val="WW8Num37z3"/>
    <w:rsid w:val="00FE498F"/>
  </w:style>
  <w:style w:type="character" w:customStyle="1" w:styleId="WW8Num37z4">
    <w:name w:val="WW8Num37z4"/>
    <w:rsid w:val="00FE498F"/>
  </w:style>
  <w:style w:type="character" w:customStyle="1" w:styleId="WW8Num37z5">
    <w:name w:val="WW8Num37z5"/>
    <w:rsid w:val="00FE498F"/>
  </w:style>
  <w:style w:type="character" w:customStyle="1" w:styleId="WW8Num37z6">
    <w:name w:val="WW8Num37z6"/>
    <w:rsid w:val="00FE498F"/>
  </w:style>
  <w:style w:type="character" w:customStyle="1" w:styleId="WW8Num37z7">
    <w:name w:val="WW8Num37z7"/>
    <w:rsid w:val="00FE498F"/>
  </w:style>
  <w:style w:type="character" w:customStyle="1" w:styleId="WW8Num37z8">
    <w:name w:val="WW8Num37z8"/>
    <w:rsid w:val="00FE498F"/>
  </w:style>
  <w:style w:type="character" w:customStyle="1" w:styleId="WW8Num38z0">
    <w:name w:val="WW8Num38z0"/>
    <w:rsid w:val="00FE498F"/>
    <w:rPr>
      <w:rFonts w:hint="default"/>
    </w:rPr>
  </w:style>
  <w:style w:type="character" w:customStyle="1" w:styleId="WW8Num38z1">
    <w:name w:val="WW8Num38z1"/>
    <w:rsid w:val="00FE498F"/>
  </w:style>
  <w:style w:type="character" w:customStyle="1" w:styleId="WW8Num38z2">
    <w:name w:val="WW8Num38z2"/>
    <w:rsid w:val="00FE498F"/>
  </w:style>
  <w:style w:type="character" w:customStyle="1" w:styleId="WW8Num38z3">
    <w:name w:val="WW8Num38z3"/>
    <w:rsid w:val="00FE498F"/>
  </w:style>
  <w:style w:type="character" w:customStyle="1" w:styleId="WW8Num38z4">
    <w:name w:val="WW8Num38z4"/>
    <w:rsid w:val="00FE498F"/>
  </w:style>
  <w:style w:type="character" w:customStyle="1" w:styleId="WW8Num38z5">
    <w:name w:val="WW8Num38z5"/>
    <w:rsid w:val="00FE498F"/>
  </w:style>
  <w:style w:type="character" w:customStyle="1" w:styleId="WW8Num38z6">
    <w:name w:val="WW8Num38z6"/>
    <w:rsid w:val="00FE498F"/>
  </w:style>
  <w:style w:type="character" w:customStyle="1" w:styleId="WW8Num38z7">
    <w:name w:val="WW8Num38z7"/>
    <w:rsid w:val="00FE498F"/>
  </w:style>
  <w:style w:type="character" w:customStyle="1" w:styleId="WW8Num38z8">
    <w:name w:val="WW8Num38z8"/>
    <w:rsid w:val="00FE498F"/>
  </w:style>
  <w:style w:type="character" w:customStyle="1" w:styleId="WW8Num39z0">
    <w:name w:val="WW8Num39z0"/>
    <w:rsid w:val="00FE498F"/>
    <w:rPr>
      <w:rFonts w:hint="default"/>
    </w:rPr>
  </w:style>
  <w:style w:type="character" w:customStyle="1" w:styleId="WW8Num39z1">
    <w:name w:val="WW8Num39z1"/>
    <w:rsid w:val="00FE498F"/>
  </w:style>
  <w:style w:type="character" w:customStyle="1" w:styleId="WW8Num39z2">
    <w:name w:val="WW8Num39z2"/>
    <w:rsid w:val="00FE498F"/>
  </w:style>
  <w:style w:type="character" w:customStyle="1" w:styleId="WW8Num39z3">
    <w:name w:val="WW8Num39z3"/>
    <w:rsid w:val="00FE498F"/>
  </w:style>
  <w:style w:type="character" w:customStyle="1" w:styleId="WW8Num39z4">
    <w:name w:val="WW8Num39z4"/>
    <w:rsid w:val="00FE498F"/>
  </w:style>
  <w:style w:type="character" w:customStyle="1" w:styleId="WW8Num39z5">
    <w:name w:val="WW8Num39z5"/>
    <w:rsid w:val="00FE498F"/>
  </w:style>
  <w:style w:type="character" w:customStyle="1" w:styleId="WW8Num39z6">
    <w:name w:val="WW8Num39z6"/>
    <w:rsid w:val="00FE498F"/>
  </w:style>
  <w:style w:type="character" w:customStyle="1" w:styleId="WW8Num39z7">
    <w:name w:val="WW8Num39z7"/>
    <w:rsid w:val="00FE498F"/>
  </w:style>
  <w:style w:type="character" w:customStyle="1" w:styleId="WW8Num39z8">
    <w:name w:val="WW8Num39z8"/>
    <w:rsid w:val="00FE498F"/>
  </w:style>
  <w:style w:type="character" w:customStyle="1" w:styleId="WW8Num40z0">
    <w:name w:val="WW8Num40z0"/>
    <w:rsid w:val="00FE498F"/>
    <w:rPr>
      <w:rFonts w:hint="default"/>
    </w:rPr>
  </w:style>
  <w:style w:type="character" w:customStyle="1" w:styleId="WW8Num40z1">
    <w:name w:val="WW8Num40z1"/>
    <w:rsid w:val="00FE498F"/>
  </w:style>
  <w:style w:type="character" w:customStyle="1" w:styleId="WW8Num40z2">
    <w:name w:val="WW8Num40z2"/>
    <w:rsid w:val="00FE498F"/>
  </w:style>
  <w:style w:type="character" w:customStyle="1" w:styleId="WW8Num40z3">
    <w:name w:val="WW8Num40z3"/>
    <w:rsid w:val="00FE498F"/>
  </w:style>
  <w:style w:type="character" w:customStyle="1" w:styleId="WW8Num40z4">
    <w:name w:val="WW8Num40z4"/>
    <w:rsid w:val="00FE498F"/>
  </w:style>
  <w:style w:type="character" w:customStyle="1" w:styleId="WW8Num40z5">
    <w:name w:val="WW8Num40z5"/>
    <w:rsid w:val="00FE498F"/>
  </w:style>
  <w:style w:type="character" w:customStyle="1" w:styleId="WW8Num40z6">
    <w:name w:val="WW8Num40z6"/>
    <w:rsid w:val="00FE498F"/>
  </w:style>
  <w:style w:type="character" w:customStyle="1" w:styleId="WW8Num40z7">
    <w:name w:val="WW8Num40z7"/>
    <w:rsid w:val="00FE498F"/>
  </w:style>
  <w:style w:type="character" w:customStyle="1" w:styleId="WW8Num40z8">
    <w:name w:val="WW8Num40z8"/>
    <w:rsid w:val="00FE498F"/>
  </w:style>
  <w:style w:type="character" w:customStyle="1" w:styleId="WW8Num41z0">
    <w:name w:val="WW8Num41z0"/>
    <w:rsid w:val="00FE498F"/>
    <w:rPr>
      <w:rFonts w:ascii="Symbol" w:hAnsi="Symbol" w:cs="Symbol" w:hint="default"/>
      <w:color w:val="auto"/>
      <w:sz w:val="18"/>
    </w:rPr>
  </w:style>
  <w:style w:type="character" w:customStyle="1" w:styleId="WW8Num41z1">
    <w:name w:val="WW8Num41z1"/>
    <w:rsid w:val="00FE498F"/>
    <w:rPr>
      <w:rFonts w:cs="Times New Roman" w:hint="default"/>
    </w:rPr>
  </w:style>
  <w:style w:type="character" w:customStyle="1" w:styleId="WW8Num42z0">
    <w:name w:val="WW8Num42z0"/>
    <w:rsid w:val="00FE498F"/>
    <w:rPr>
      <w:rFonts w:hint="default"/>
    </w:rPr>
  </w:style>
  <w:style w:type="character" w:customStyle="1" w:styleId="WW8Num42z1">
    <w:name w:val="WW8Num42z1"/>
    <w:rsid w:val="00FE498F"/>
  </w:style>
  <w:style w:type="character" w:customStyle="1" w:styleId="WW8Num42z2">
    <w:name w:val="WW8Num42z2"/>
    <w:rsid w:val="00FE498F"/>
  </w:style>
  <w:style w:type="character" w:customStyle="1" w:styleId="WW8Num42z3">
    <w:name w:val="WW8Num42z3"/>
    <w:rsid w:val="00FE498F"/>
  </w:style>
  <w:style w:type="character" w:customStyle="1" w:styleId="WW8Num42z4">
    <w:name w:val="WW8Num42z4"/>
    <w:rsid w:val="00FE498F"/>
  </w:style>
  <w:style w:type="character" w:customStyle="1" w:styleId="WW8Num42z5">
    <w:name w:val="WW8Num42z5"/>
    <w:rsid w:val="00FE498F"/>
  </w:style>
  <w:style w:type="character" w:customStyle="1" w:styleId="WW8Num42z6">
    <w:name w:val="WW8Num42z6"/>
    <w:rsid w:val="00FE498F"/>
  </w:style>
  <w:style w:type="character" w:customStyle="1" w:styleId="WW8Num42z7">
    <w:name w:val="WW8Num42z7"/>
    <w:rsid w:val="00FE498F"/>
  </w:style>
  <w:style w:type="character" w:customStyle="1" w:styleId="WW8Num42z8">
    <w:name w:val="WW8Num42z8"/>
    <w:rsid w:val="00FE498F"/>
  </w:style>
  <w:style w:type="character" w:customStyle="1" w:styleId="WW8Num43z0">
    <w:name w:val="WW8Num43z0"/>
    <w:rsid w:val="00FE498F"/>
    <w:rPr>
      <w:rFonts w:ascii="Times New Roman" w:hAnsi="Times New Roman" w:cs="Times New Roman" w:hint="default"/>
      <w:sz w:val="24"/>
      <w:szCs w:val="24"/>
    </w:rPr>
  </w:style>
  <w:style w:type="character" w:customStyle="1" w:styleId="WW8Num43z1">
    <w:name w:val="WW8Num43z1"/>
    <w:rsid w:val="00FE498F"/>
  </w:style>
  <w:style w:type="character" w:customStyle="1" w:styleId="WW8Num43z2">
    <w:name w:val="WW8Num43z2"/>
    <w:rsid w:val="00FE498F"/>
  </w:style>
  <w:style w:type="character" w:customStyle="1" w:styleId="WW8Num43z3">
    <w:name w:val="WW8Num43z3"/>
    <w:rsid w:val="00FE498F"/>
  </w:style>
  <w:style w:type="character" w:customStyle="1" w:styleId="WW8Num43z4">
    <w:name w:val="WW8Num43z4"/>
    <w:rsid w:val="00FE498F"/>
  </w:style>
  <w:style w:type="character" w:customStyle="1" w:styleId="WW8Num43z5">
    <w:name w:val="WW8Num43z5"/>
    <w:rsid w:val="00FE498F"/>
  </w:style>
  <w:style w:type="character" w:customStyle="1" w:styleId="WW8Num43z6">
    <w:name w:val="WW8Num43z6"/>
    <w:rsid w:val="00FE498F"/>
  </w:style>
  <w:style w:type="character" w:customStyle="1" w:styleId="WW8Num43z7">
    <w:name w:val="WW8Num43z7"/>
    <w:rsid w:val="00FE498F"/>
  </w:style>
  <w:style w:type="character" w:customStyle="1" w:styleId="WW8Num43z8">
    <w:name w:val="WW8Num43z8"/>
    <w:rsid w:val="00FE498F"/>
  </w:style>
  <w:style w:type="character" w:customStyle="1" w:styleId="WW8Num44z0">
    <w:name w:val="WW8Num44z0"/>
    <w:rsid w:val="00FE498F"/>
    <w:rPr>
      <w:rFonts w:hint="default"/>
    </w:rPr>
  </w:style>
  <w:style w:type="character" w:customStyle="1" w:styleId="WW8Num44z1">
    <w:name w:val="WW8Num44z1"/>
    <w:rsid w:val="00FE498F"/>
  </w:style>
  <w:style w:type="character" w:customStyle="1" w:styleId="WW8Num44z2">
    <w:name w:val="WW8Num44z2"/>
    <w:rsid w:val="00FE498F"/>
  </w:style>
  <w:style w:type="character" w:customStyle="1" w:styleId="WW8Num44z3">
    <w:name w:val="WW8Num44z3"/>
    <w:rsid w:val="00FE498F"/>
  </w:style>
  <w:style w:type="character" w:customStyle="1" w:styleId="WW8Num44z4">
    <w:name w:val="WW8Num44z4"/>
    <w:rsid w:val="00FE498F"/>
  </w:style>
  <w:style w:type="character" w:customStyle="1" w:styleId="WW8Num44z5">
    <w:name w:val="WW8Num44z5"/>
    <w:rsid w:val="00FE498F"/>
  </w:style>
  <w:style w:type="character" w:customStyle="1" w:styleId="WW8Num44z6">
    <w:name w:val="WW8Num44z6"/>
    <w:rsid w:val="00FE498F"/>
  </w:style>
  <w:style w:type="character" w:customStyle="1" w:styleId="WW8Num44z7">
    <w:name w:val="WW8Num44z7"/>
    <w:rsid w:val="00FE498F"/>
  </w:style>
  <w:style w:type="character" w:customStyle="1" w:styleId="WW8Num44z8">
    <w:name w:val="WW8Num44z8"/>
    <w:rsid w:val="00FE498F"/>
  </w:style>
  <w:style w:type="character" w:customStyle="1" w:styleId="WW8Num45z0">
    <w:name w:val="WW8Num45z0"/>
    <w:rsid w:val="00FE498F"/>
    <w:rPr>
      <w:b w:val="0"/>
    </w:rPr>
  </w:style>
  <w:style w:type="character" w:customStyle="1" w:styleId="WW8Num45z1">
    <w:name w:val="WW8Num45z1"/>
    <w:rsid w:val="00FE498F"/>
  </w:style>
  <w:style w:type="character" w:customStyle="1" w:styleId="WW8Num45z2">
    <w:name w:val="WW8Num45z2"/>
    <w:rsid w:val="00FE498F"/>
  </w:style>
  <w:style w:type="character" w:customStyle="1" w:styleId="WW8Num45z3">
    <w:name w:val="WW8Num45z3"/>
    <w:rsid w:val="00FE498F"/>
  </w:style>
  <w:style w:type="character" w:customStyle="1" w:styleId="WW8Num45z4">
    <w:name w:val="WW8Num45z4"/>
    <w:rsid w:val="00FE498F"/>
  </w:style>
  <w:style w:type="character" w:customStyle="1" w:styleId="WW8Num45z5">
    <w:name w:val="WW8Num45z5"/>
    <w:rsid w:val="00FE498F"/>
  </w:style>
  <w:style w:type="character" w:customStyle="1" w:styleId="WW8Num45z6">
    <w:name w:val="WW8Num45z6"/>
    <w:rsid w:val="00FE498F"/>
  </w:style>
  <w:style w:type="character" w:customStyle="1" w:styleId="WW8Num45z7">
    <w:name w:val="WW8Num45z7"/>
    <w:rsid w:val="00FE498F"/>
  </w:style>
  <w:style w:type="character" w:customStyle="1" w:styleId="WW8Num45z8">
    <w:name w:val="WW8Num45z8"/>
    <w:rsid w:val="00FE498F"/>
  </w:style>
  <w:style w:type="character" w:customStyle="1" w:styleId="WW8Num46z0">
    <w:name w:val="WW8Num46z0"/>
    <w:rsid w:val="00FE498F"/>
    <w:rPr>
      <w:rFonts w:ascii="Times New Roman" w:hAnsi="Times New Roman" w:cs="Times New Roman" w:hint="default"/>
      <w:b/>
      <w:sz w:val="24"/>
      <w:szCs w:val="24"/>
    </w:rPr>
  </w:style>
  <w:style w:type="character" w:customStyle="1" w:styleId="WW8Num46z1">
    <w:name w:val="WW8Num46z1"/>
    <w:rsid w:val="00FE498F"/>
  </w:style>
  <w:style w:type="character" w:customStyle="1" w:styleId="WW8Num46z2">
    <w:name w:val="WW8Num46z2"/>
    <w:rsid w:val="00FE498F"/>
  </w:style>
  <w:style w:type="character" w:customStyle="1" w:styleId="WW8Num46z3">
    <w:name w:val="WW8Num46z3"/>
    <w:rsid w:val="00FE498F"/>
  </w:style>
  <w:style w:type="character" w:customStyle="1" w:styleId="WW8Num46z4">
    <w:name w:val="WW8Num46z4"/>
    <w:rsid w:val="00FE498F"/>
  </w:style>
  <w:style w:type="character" w:customStyle="1" w:styleId="WW8Num46z5">
    <w:name w:val="WW8Num46z5"/>
    <w:rsid w:val="00FE498F"/>
  </w:style>
  <w:style w:type="character" w:customStyle="1" w:styleId="WW8Num46z6">
    <w:name w:val="WW8Num46z6"/>
    <w:rsid w:val="00FE498F"/>
  </w:style>
  <w:style w:type="character" w:customStyle="1" w:styleId="WW8Num46z7">
    <w:name w:val="WW8Num46z7"/>
    <w:rsid w:val="00FE498F"/>
  </w:style>
  <w:style w:type="character" w:customStyle="1" w:styleId="WW8Num46z8">
    <w:name w:val="WW8Num46z8"/>
    <w:rsid w:val="00FE498F"/>
  </w:style>
  <w:style w:type="character" w:customStyle="1" w:styleId="WW8Num47z0">
    <w:name w:val="WW8Num47z0"/>
    <w:rsid w:val="00FE498F"/>
    <w:rPr>
      <w:rFonts w:hint="default"/>
    </w:rPr>
  </w:style>
  <w:style w:type="character" w:customStyle="1" w:styleId="WW8Num47z1">
    <w:name w:val="WW8Num47z1"/>
    <w:rsid w:val="00FE498F"/>
  </w:style>
  <w:style w:type="character" w:customStyle="1" w:styleId="WW8Num47z2">
    <w:name w:val="WW8Num47z2"/>
    <w:rsid w:val="00FE498F"/>
  </w:style>
  <w:style w:type="character" w:customStyle="1" w:styleId="WW8Num47z3">
    <w:name w:val="WW8Num47z3"/>
    <w:rsid w:val="00FE498F"/>
  </w:style>
  <w:style w:type="character" w:customStyle="1" w:styleId="WW8Num47z4">
    <w:name w:val="WW8Num47z4"/>
    <w:rsid w:val="00FE498F"/>
  </w:style>
  <w:style w:type="character" w:customStyle="1" w:styleId="WW8Num47z5">
    <w:name w:val="WW8Num47z5"/>
    <w:rsid w:val="00FE498F"/>
  </w:style>
  <w:style w:type="character" w:customStyle="1" w:styleId="WW8Num47z6">
    <w:name w:val="WW8Num47z6"/>
    <w:rsid w:val="00FE498F"/>
  </w:style>
  <w:style w:type="character" w:customStyle="1" w:styleId="WW8Num47z7">
    <w:name w:val="WW8Num47z7"/>
    <w:rsid w:val="00FE498F"/>
  </w:style>
  <w:style w:type="character" w:customStyle="1" w:styleId="WW8Num47z8">
    <w:name w:val="WW8Num47z8"/>
    <w:rsid w:val="00FE498F"/>
  </w:style>
  <w:style w:type="character" w:customStyle="1" w:styleId="WW8NumSt36z0">
    <w:name w:val="WW8NumSt36z0"/>
    <w:rsid w:val="00FE498F"/>
    <w:rPr>
      <w:rFonts w:ascii="Times New Roman" w:hAnsi="Times New Roman" w:cs="Times New Roman" w:hint="default"/>
    </w:rPr>
  </w:style>
  <w:style w:type="character" w:customStyle="1" w:styleId="30">
    <w:name w:val="Основной шрифт абзаца3"/>
    <w:rsid w:val="00FE498F"/>
  </w:style>
  <w:style w:type="character" w:customStyle="1" w:styleId="a3">
    <w:name w:val="Основной текст Знак"/>
    <w:rsid w:val="00FE498F"/>
    <w:rPr>
      <w:rFonts w:ascii="Arial Narrow" w:hAnsi="Arial Narrow" w:cs="Arial Narrow"/>
      <w:b/>
      <w:bCs/>
      <w:i/>
      <w:iCs/>
      <w:sz w:val="36"/>
      <w:szCs w:val="36"/>
      <w:lang w:val="ru-RU" w:eastAsia="ar-SA" w:bidi="ar-SA"/>
    </w:rPr>
  </w:style>
  <w:style w:type="character" w:customStyle="1" w:styleId="ConsPlusNormal">
    <w:name w:val="ConsPlusNormal Знак"/>
    <w:rsid w:val="00FE498F"/>
    <w:rPr>
      <w:rFonts w:ascii="Arial" w:hAnsi="Arial" w:cs="Arial"/>
      <w:lang w:val="ru-RU" w:eastAsia="ar-SA" w:bidi="ar-SA"/>
    </w:rPr>
  </w:style>
  <w:style w:type="character" w:customStyle="1" w:styleId="31">
    <w:name w:val="Заголовок 3 Знак"/>
    <w:rsid w:val="00FE498F"/>
    <w:rPr>
      <w:rFonts w:ascii="Cambria" w:hAnsi="Cambria" w:cs="Cambria"/>
      <w:b/>
      <w:bCs/>
      <w:sz w:val="26"/>
      <w:szCs w:val="26"/>
      <w:lang w:eastAsia="ar-SA" w:bidi="ar-SA"/>
    </w:rPr>
  </w:style>
  <w:style w:type="character" w:customStyle="1" w:styleId="10">
    <w:name w:val="Заголовок 1 Знак"/>
    <w:basedOn w:val="30"/>
    <w:rsid w:val="00FE498F"/>
    <w:rPr>
      <w:b/>
      <w:sz w:val="24"/>
    </w:rPr>
  </w:style>
  <w:style w:type="character" w:customStyle="1" w:styleId="20">
    <w:name w:val="Заголовок 2 Знак"/>
    <w:basedOn w:val="30"/>
    <w:rsid w:val="00FE498F"/>
    <w:rPr>
      <w:b/>
      <w:smallCaps/>
      <w:sz w:val="24"/>
    </w:rPr>
  </w:style>
  <w:style w:type="character" w:customStyle="1" w:styleId="41">
    <w:name w:val="Заголовок 4 Знак"/>
    <w:basedOn w:val="30"/>
    <w:rsid w:val="00FE498F"/>
    <w:rPr>
      <w:sz w:val="24"/>
    </w:rPr>
  </w:style>
  <w:style w:type="character" w:customStyle="1" w:styleId="50">
    <w:name w:val="Заголовок 5 Знак"/>
    <w:basedOn w:val="30"/>
    <w:rsid w:val="00FE498F"/>
    <w:rPr>
      <w:b/>
      <w:smallCaps/>
      <w:sz w:val="26"/>
    </w:rPr>
  </w:style>
  <w:style w:type="character" w:customStyle="1" w:styleId="60">
    <w:name w:val="Заголовок 6 Знак"/>
    <w:basedOn w:val="30"/>
    <w:rsid w:val="00FE498F"/>
    <w:rPr>
      <w:sz w:val="28"/>
      <w:szCs w:val="24"/>
    </w:rPr>
  </w:style>
  <w:style w:type="character" w:customStyle="1" w:styleId="70">
    <w:name w:val="Заголовок 7 Знак"/>
    <w:basedOn w:val="30"/>
    <w:rsid w:val="00FE498F"/>
    <w:rPr>
      <w:b/>
      <w:bCs/>
      <w:sz w:val="28"/>
      <w:szCs w:val="24"/>
    </w:rPr>
  </w:style>
  <w:style w:type="character" w:customStyle="1" w:styleId="80">
    <w:name w:val="Заголовок 8 Знак"/>
    <w:basedOn w:val="30"/>
    <w:rsid w:val="00FE498F"/>
    <w:rPr>
      <w:sz w:val="28"/>
      <w:szCs w:val="24"/>
    </w:rPr>
  </w:style>
  <w:style w:type="character" w:customStyle="1" w:styleId="90">
    <w:name w:val="Заголовок 9 Знак"/>
    <w:basedOn w:val="30"/>
    <w:rsid w:val="00FE498F"/>
    <w:rPr>
      <w:sz w:val="28"/>
      <w:szCs w:val="24"/>
    </w:rPr>
  </w:style>
  <w:style w:type="character" w:customStyle="1" w:styleId="Absatz-Standardschriftart">
    <w:name w:val="Absatz-Standardschriftart"/>
    <w:rsid w:val="00FE498F"/>
  </w:style>
  <w:style w:type="character" w:customStyle="1" w:styleId="WW-Absatz-Standardschriftart">
    <w:name w:val="WW-Absatz-Standardschriftart"/>
    <w:rsid w:val="00FE498F"/>
  </w:style>
  <w:style w:type="character" w:customStyle="1" w:styleId="WW-Absatz-Standardschriftart1">
    <w:name w:val="WW-Absatz-Standardschriftart1"/>
    <w:rsid w:val="00FE498F"/>
  </w:style>
  <w:style w:type="character" w:customStyle="1" w:styleId="WW-Absatz-Standardschriftart11">
    <w:name w:val="WW-Absatz-Standardschriftart11"/>
    <w:rsid w:val="00FE498F"/>
  </w:style>
  <w:style w:type="character" w:customStyle="1" w:styleId="WW-Absatz-Standardschriftart111">
    <w:name w:val="WW-Absatz-Standardschriftart111"/>
    <w:rsid w:val="00FE498F"/>
  </w:style>
  <w:style w:type="character" w:customStyle="1" w:styleId="WW-Absatz-Standardschriftart1111">
    <w:name w:val="WW-Absatz-Standardschriftart1111"/>
    <w:rsid w:val="00FE498F"/>
  </w:style>
  <w:style w:type="character" w:customStyle="1" w:styleId="WW-Absatz-Standardschriftart11111">
    <w:name w:val="WW-Absatz-Standardschriftart11111"/>
    <w:rsid w:val="00FE498F"/>
  </w:style>
  <w:style w:type="character" w:customStyle="1" w:styleId="WW-Absatz-Standardschriftart111111">
    <w:name w:val="WW-Absatz-Standardschriftart111111"/>
    <w:rsid w:val="00FE498F"/>
  </w:style>
  <w:style w:type="character" w:customStyle="1" w:styleId="WW-Absatz-Standardschriftart1111111">
    <w:name w:val="WW-Absatz-Standardschriftart1111111"/>
    <w:rsid w:val="00FE498F"/>
  </w:style>
  <w:style w:type="character" w:customStyle="1" w:styleId="WW-Absatz-Standardschriftart11111111">
    <w:name w:val="WW-Absatz-Standardschriftart11111111"/>
    <w:rsid w:val="00FE498F"/>
  </w:style>
  <w:style w:type="character" w:customStyle="1" w:styleId="WW-Absatz-Standardschriftart111111111">
    <w:name w:val="WW-Absatz-Standardschriftart111111111"/>
    <w:rsid w:val="00FE498F"/>
  </w:style>
  <w:style w:type="character" w:customStyle="1" w:styleId="WW-Absatz-Standardschriftart1111111111">
    <w:name w:val="WW-Absatz-Standardschriftart1111111111"/>
    <w:rsid w:val="00FE498F"/>
  </w:style>
  <w:style w:type="character" w:customStyle="1" w:styleId="WW-Absatz-Standardschriftart11111111111">
    <w:name w:val="WW-Absatz-Standardschriftart11111111111"/>
    <w:rsid w:val="00FE498F"/>
  </w:style>
  <w:style w:type="character" w:customStyle="1" w:styleId="WW-Absatz-Standardschriftart111111111111">
    <w:name w:val="WW-Absatz-Standardschriftart111111111111"/>
    <w:rsid w:val="00FE498F"/>
  </w:style>
  <w:style w:type="character" w:customStyle="1" w:styleId="WW-Absatz-Standardschriftart1111111111111">
    <w:name w:val="WW-Absatz-Standardschriftart1111111111111"/>
    <w:rsid w:val="00FE498F"/>
  </w:style>
  <w:style w:type="character" w:customStyle="1" w:styleId="WW-Absatz-Standardschriftart11111111111111">
    <w:name w:val="WW-Absatz-Standardschriftart11111111111111"/>
    <w:rsid w:val="00FE498F"/>
  </w:style>
  <w:style w:type="character" w:customStyle="1" w:styleId="WW8Num8z2">
    <w:name w:val="WW8Num8z2"/>
    <w:rsid w:val="00FE498F"/>
    <w:rPr>
      <w:b w:val="0"/>
      <w:bCs w:val="0"/>
    </w:rPr>
  </w:style>
  <w:style w:type="character" w:customStyle="1" w:styleId="WW-Absatz-Standardschriftart111111111111111">
    <w:name w:val="WW-Absatz-Standardschriftart111111111111111"/>
    <w:rsid w:val="00FE498F"/>
  </w:style>
  <w:style w:type="character" w:customStyle="1" w:styleId="WW-Absatz-Standardschriftart1111111111111111">
    <w:name w:val="WW-Absatz-Standardschriftart1111111111111111"/>
    <w:rsid w:val="00FE498F"/>
  </w:style>
  <w:style w:type="character" w:customStyle="1" w:styleId="WW-Absatz-Standardschriftart11111111111111111">
    <w:name w:val="WW-Absatz-Standardschriftart11111111111111111"/>
    <w:rsid w:val="00FE498F"/>
  </w:style>
  <w:style w:type="character" w:customStyle="1" w:styleId="WW-Absatz-Standardschriftart111111111111111111">
    <w:name w:val="WW-Absatz-Standardschriftart111111111111111111"/>
    <w:rsid w:val="00FE498F"/>
  </w:style>
  <w:style w:type="character" w:customStyle="1" w:styleId="WW-Absatz-Standardschriftart1111111111111111111">
    <w:name w:val="WW-Absatz-Standardschriftart1111111111111111111"/>
    <w:rsid w:val="00FE498F"/>
  </w:style>
  <w:style w:type="character" w:customStyle="1" w:styleId="WW-Absatz-Standardschriftart11111111111111111111">
    <w:name w:val="WW-Absatz-Standardschriftart11111111111111111111"/>
    <w:rsid w:val="00FE498F"/>
  </w:style>
  <w:style w:type="character" w:customStyle="1" w:styleId="WW-Absatz-Standardschriftart111111111111111111111">
    <w:name w:val="WW-Absatz-Standardschriftart111111111111111111111"/>
    <w:rsid w:val="00FE498F"/>
  </w:style>
  <w:style w:type="character" w:customStyle="1" w:styleId="WW-Absatz-Standardschriftart1111111111111111111111">
    <w:name w:val="WW-Absatz-Standardschriftart1111111111111111111111"/>
    <w:rsid w:val="00FE498F"/>
  </w:style>
  <w:style w:type="character" w:customStyle="1" w:styleId="WW-Absatz-Standardschriftart11111111111111111111111">
    <w:name w:val="WW-Absatz-Standardschriftart11111111111111111111111"/>
    <w:rsid w:val="00FE498F"/>
  </w:style>
  <w:style w:type="character" w:customStyle="1" w:styleId="WW-Absatz-Standardschriftart111111111111111111111111">
    <w:name w:val="WW-Absatz-Standardschriftart111111111111111111111111"/>
    <w:rsid w:val="00FE498F"/>
  </w:style>
  <w:style w:type="character" w:customStyle="1" w:styleId="WW-Absatz-Standardschriftart1111111111111111111111111">
    <w:name w:val="WW-Absatz-Standardschriftart1111111111111111111111111"/>
    <w:rsid w:val="00FE498F"/>
  </w:style>
  <w:style w:type="character" w:customStyle="1" w:styleId="WW-Absatz-Standardschriftart11111111111111111111111111">
    <w:name w:val="WW-Absatz-Standardschriftart11111111111111111111111111"/>
    <w:rsid w:val="00FE498F"/>
  </w:style>
  <w:style w:type="character" w:customStyle="1" w:styleId="WW8Num9z2">
    <w:name w:val="WW8Num9z2"/>
    <w:rsid w:val="00FE498F"/>
    <w:rPr>
      <w:b w:val="0"/>
      <w:bCs w:val="0"/>
    </w:rPr>
  </w:style>
  <w:style w:type="character" w:customStyle="1" w:styleId="WW-Absatz-Standardschriftart111111111111111111111111111">
    <w:name w:val="WW-Absatz-Standardschriftart111111111111111111111111111"/>
    <w:rsid w:val="00FE498F"/>
  </w:style>
  <w:style w:type="character" w:customStyle="1" w:styleId="WW-Absatz-Standardschriftart1111111111111111111111111111">
    <w:name w:val="WW-Absatz-Standardschriftart1111111111111111111111111111"/>
    <w:rsid w:val="00FE498F"/>
  </w:style>
  <w:style w:type="character" w:customStyle="1" w:styleId="WW8Num10z2">
    <w:name w:val="WW8Num10z2"/>
    <w:rsid w:val="00FE498F"/>
    <w:rPr>
      <w:b w:val="0"/>
      <w:bCs w:val="0"/>
    </w:rPr>
  </w:style>
  <w:style w:type="character" w:customStyle="1" w:styleId="WW-Absatz-Standardschriftart11111111111111111111111111111">
    <w:name w:val="WW-Absatz-Standardschriftart11111111111111111111111111111"/>
    <w:rsid w:val="00FE498F"/>
  </w:style>
  <w:style w:type="character" w:customStyle="1" w:styleId="WW8Num11z2">
    <w:name w:val="WW8Num11z2"/>
    <w:rsid w:val="00FE498F"/>
    <w:rPr>
      <w:b w:val="0"/>
      <w:bCs w:val="0"/>
    </w:rPr>
  </w:style>
  <w:style w:type="character" w:customStyle="1" w:styleId="WW8Num12z2">
    <w:name w:val="WW8Num12z2"/>
    <w:rsid w:val="00FE498F"/>
    <w:rPr>
      <w:rFonts w:ascii="Wingdings" w:hAnsi="Wingdings" w:cs="Wingdings"/>
    </w:rPr>
  </w:style>
  <w:style w:type="character" w:customStyle="1" w:styleId="WW-Absatz-Standardschriftart111111111111111111111111111111">
    <w:name w:val="WW-Absatz-Standardschriftart111111111111111111111111111111"/>
    <w:rsid w:val="00FE498F"/>
  </w:style>
  <w:style w:type="character" w:customStyle="1" w:styleId="WW-Absatz-Standardschriftart1111111111111111111111111111111">
    <w:name w:val="WW-Absatz-Standardschriftart1111111111111111111111111111111"/>
    <w:rsid w:val="00FE498F"/>
  </w:style>
  <w:style w:type="character" w:customStyle="1" w:styleId="WW-Absatz-Standardschriftart11111111111111111111111111111111">
    <w:name w:val="WW-Absatz-Standardschriftart11111111111111111111111111111111"/>
    <w:rsid w:val="00FE498F"/>
  </w:style>
  <w:style w:type="character" w:customStyle="1" w:styleId="WW-Absatz-Standardschriftart111111111111111111111111111111111">
    <w:name w:val="WW-Absatz-Standardschriftart111111111111111111111111111111111"/>
    <w:rsid w:val="00FE498F"/>
  </w:style>
  <w:style w:type="character" w:customStyle="1" w:styleId="WW-Absatz-Standardschriftart1111111111111111111111111111111111">
    <w:name w:val="WW-Absatz-Standardschriftart1111111111111111111111111111111111"/>
    <w:rsid w:val="00FE498F"/>
  </w:style>
  <w:style w:type="character" w:customStyle="1" w:styleId="WW-Absatz-Standardschriftart11111111111111111111111111111111111">
    <w:name w:val="WW-Absatz-Standardschriftart11111111111111111111111111111111111"/>
    <w:rsid w:val="00FE498F"/>
  </w:style>
  <w:style w:type="character" w:customStyle="1" w:styleId="WW-Absatz-Standardschriftart111111111111111111111111111111111111">
    <w:name w:val="WW-Absatz-Standardschriftart111111111111111111111111111111111111"/>
    <w:rsid w:val="00FE498F"/>
  </w:style>
  <w:style w:type="character" w:customStyle="1" w:styleId="WW-Absatz-Standardschriftart1111111111111111111111111111111111111">
    <w:name w:val="WW-Absatz-Standardschriftart1111111111111111111111111111111111111"/>
    <w:rsid w:val="00FE498F"/>
  </w:style>
  <w:style w:type="character" w:customStyle="1" w:styleId="WW-Absatz-Standardschriftart11111111111111111111111111111111111111">
    <w:name w:val="WW-Absatz-Standardschriftart11111111111111111111111111111111111111"/>
    <w:rsid w:val="00FE498F"/>
  </w:style>
  <w:style w:type="character" w:customStyle="1" w:styleId="WW-Absatz-Standardschriftart111111111111111111111111111111111111111">
    <w:name w:val="WW-Absatz-Standardschriftart111111111111111111111111111111111111111"/>
    <w:rsid w:val="00FE498F"/>
  </w:style>
  <w:style w:type="character" w:customStyle="1" w:styleId="WW-Absatz-Standardschriftart1111111111111111111111111111111111111111">
    <w:name w:val="WW-Absatz-Standardschriftart1111111111111111111111111111111111111111"/>
    <w:rsid w:val="00FE498F"/>
  </w:style>
  <w:style w:type="character" w:customStyle="1" w:styleId="WW-Absatz-Standardschriftart11111111111111111111111111111111111111111">
    <w:name w:val="WW-Absatz-Standardschriftart11111111111111111111111111111111111111111"/>
    <w:rsid w:val="00FE498F"/>
  </w:style>
  <w:style w:type="character" w:customStyle="1" w:styleId="WW-Absatz-Standardschriftart111111111111111111111111111111111111111111">
    <w:name w:val="WW-Absatz-Standardschriftart111111111111111111111111111111111111111111"/>
    <w:rsid w:val="00FE498F"/>
  </w:style>
  <w:style w:type="character" w:customStyle="1" w:styleId="WW-Absatz-Standardschriftart1111111111111111111111111111111111111111111">
    <w:name w:val="WW-Absatz-Standardschriftart1111111111111111111111111111111111111111111"/>
    <w:rsid w:val="00FE498F"/>
  </w:style>
  <w:style w:type="character" w:customStyle="1" w:styleId="WW-Absatz-Standardschriftart11111111111111111111111111111111111111111111">
    <w:name w:val="WW-Absatz-Standardschriftart11111111111111111111111111111111111111111111"/>
    <w:rsid w:val="00FE498F"/>
  </w:style>
  <w:style w:type="character" w:customStyle="1" w:styleId="WW-Absatz-Standardschriftart111111111111111111111111111111111111111111111">
    <w:name w:val="WW-Absatz-Standardschriftart111111111111111111111111111111111111111111111"/>
    <w:rsid w:val="00FE498F"/>
  </w:style>
  <w:style w:type="character" w:customStyle="1" w:styleId="WW-Absatz-Standardschriftart1111111111111111111111111111111111111111111111">
    <w:name w:val="WW-Absatz-Standardschriftart1111111111111111111111111111111111111111111111"/>
    <w:rsid w:val="00FE498F"/>
  </w:style>
  <w:style w:type="character" w:customStyle="1" w:styleId="WW-Absatz-Standardschriftart11111111111111111111111111111111111111111111111">
    <w:name w:val="WW-Absatz-Standardschriftart11111111111111111111111111111111111111111111111"/>
    <w:rsid w:val="00FE498F"/>
  </w:style>
  <w:style w:type="character" w:customStyle="1" w:styleId="WW-Absatz-Standardschriftart111111111111111111111111111111111111111111111111">
    <w:name w:val="WW-Absatz-Standardschriftart111111111111111111111111111111111111111111111111"/>
    <w:rsid w:val="00FE498F"/>
  </w:style>
  <w:style w:type="character" w:customStyle="1" w:styleId="WW-Absatz-Standardschriftart1111111111111111111111111111111111111111111111111">
    <w:name w:val="WW-Absatz-Standardschriftart1111111111111111111111111111111111111111111111111"/>
    <w:rsid w:val="00FE498F"/>
  </w:style>
  <w:style w:type="character" w:customStyle="1" w:styleId="WW-Absatz-Standardschriftart11111111111111111111111111111111111111111111111111">
    <w:name w:val="WW-Absatz-Standardschriftart11111111111111111111111111111111111111111111111111"/>
    <w:rsid w:val="00FE498F"/>
  </w:style>
  <w:style w:type="character" w:customStyle="1" w:styleId="WW-Absatz-Standardschriftart111111111111111111111111111111111111111111111111111">
    <w:name w:val="WW-Absatz-Standardschriftart111111111111111111111111111111111111111111111111111"/>
    <w:rsid w:val="00FE498F"/>
  </w:style>
  <w:style w:type="character" w:customStyle="1" w:styleId="WW-Absatz-Standardschriftart1111111111111111111111111111111111111111111111111111">
    <w:name w:val="WW-Absatz-Standardschriftart1111111111111111111111111111111111111111111111111111"/>
    <w:rsid w:val="00FE498F"/>
  </w:style>
  <w:style w:type="character" w:customStyle="1" w:styleId="WW-Absatz-Standardschriftart11111111111111111111111111111111111111111111111111111">
    <w:name w:val="WW-Absatz-Standardschriftart11111111111111111111111111111111111111111111111111111"/>
    <w:rsid w:val="00FE498F"/>
  </w:style>
  <w:style w:type="character" w:customStyle="1" w:styleId="WW-Absatz-Standardschriftart111111111111111111111111111111111111111111111111111111">
    <w:name w:val="WW-Absatz-Standardschriftart111111111111111111111111111111111111111111111111111111"/>
    <w:rsid w:val="00FE498F"/>
  </w:style>
  <w:style w:type="character" w:customStyle="1" w:styleId="WW-Absatz-Standardschriftart1111111111111111111111111111111111111111111111111111111">
    <w:name w:val="WW-Absatz-Standardschriftart1111111111111111111111111111111111111111111111111111111"/>
    <w:rsid w:val="00FE498F"/>
  </w:style>
  <w:style w:type="character" w:customStyle="1" w:styleId="WW-Absatz-Standardschriftart11111111111111111111111111111111111111111111111111111111">
    <w:name w:val="WW-Absatz-Standardschriftart11111111111111111111111111111111111111111111111111111111"/>
    <w:rsid w:val="00FE498F"/>
  </w:style>
  <w:style w:type="character" w:customStyle="1" w:styleId="WW-Absatz-Standardschriftart111111111111111111111111111111111111111111111111111111111">
    <w:name w:val="WW-Absatz-Standardschriftart111111111111111111111111111111111111111111111111111111111"/>
    <w:rsid w:val="00FE498F"/>
  </w:style>
  <w:style w:type="character" w:customStyle="1" w:styleId="WW-Absatz-Standardschriftart1111111111111111111111111111111111111111111111111111111111">
    <w:name w:val="WW-Absatz-Standardschriftart1111111111111111111111111111111111111111111111111111111111"/>
    <w:rsid w:val="00FE498F"/>
  </w:style>
  <w:style w:type="character" w:customStyle="1" w:styleId="WW-Absatz-Standardschriftart11111111111111111111111111111111111111111111111111111111111">
    <w:name w:val="WW-Absatz-Standardschriftart11111111111111111111111111111111111111111111111111111111111"/>
    <w:rsid w:val="00FE498F"/>
  </w:style>
  <w:style w:type="character" w:customStyle="1" w:styleId="WW-Absatz-Standardschriftart111111111111111111111111111111111111111111111111111111111111">
    <w:name w:val="WW-Absatz-Standardschriftart111111111111111111111111111111111111111111111111111111111111"/>
    <w:rsid w:val="00FE498F"/>
  </w:style>
  <w:style w:type="character" w:customStyle="1" w:styleId="WW-Absatz-Standardschriftart1111111111111111111111111111111111111111111111111111111111111">
    <w:name w:val="WW-Absatz-Standardschriftart1111111111111111111111111111111111111111111111111111111111111"/>
    <w:rsid w:val="00FE498F"/>
  </w:style>
  <w:style w:type="character" w:customStyle="1" w:styleId="WW-Absatz-Standardschriftart11111111111111111111111111111111111111111111111111111111111111">
    <w:name w:val="WW-Absatz-Standardschriftart11111111111111111111111111111111111111111111111111111111111111"/>
    <w:rsid w:val="00FE498F"/>
  </w:style>
  <w:style w:type="character" w:customStyle="1" w:styleId="WW-Absatz-Standardschriftart111111111111111111111111111111111111111111111111111111111111111">
    <w:name w:val="WW-Absatz-Standardschriftart111111111111111111111111111111111111111111111111111111111111111"/>
    <w:rsid w:val="00FE498F"/>
  </w:style>
  <w:style w:type="character" w:customStyle="1" w:styleId="WW-Absatz-Standardschriftart1111111111111111111111111111111111111111111111111111111111111111">
    <w:name w:val="WW-Absatz-Standardschriftart1111111111111111111111111111111111111111111111111111111111111111"/>
    <w:rsid w:val="00FE498F"/>
  </w:style>
  <w:style w:type="character" w:customStyle="1" w:styleId="11">
    <w:name w:val="Основной шрифт абзаца1"/>
    <w:rsid w:val="00FE498F"/>
  </w:style>
  <w:style w:type="character" w:styleId="a4">
    <w:name w:val="page number"/>
    <w:basedOn w:val="11"/>
    <w:rsid w:val="00FE498F"/>
  </w:style>
  <w:style w:type="character" w:customStyle="1" w:styleId="a5">
    <w:name w:val="Маркеры списка"/>
    <w:rsid w:val="00FE498F"/>
    <w:rPr>
      <w:rFonts w:ascii="StarSymbol" w:eastAsia="StarSymbol" w:hAnsi="StarSymbol" w:cs="StarSymbol"/>
      <w:sz w:val="18"/>
      <w:szCs w:val="18"/>
    </w:rPr>
  </w:style>
  <w:style w:type="character" w:styleId="a6">
    <w:name w:val="Strong"/>
    <w:qFormat/>
    <w:rsid w:val="00FE498F"/>
    <w:rPr>
      <w:b/>
      <w:bCs/>
    </w:rPr>
  </w:style>
  <w:style w:type="character" w:customStyle="1" w:styleId="21">
    <w:name w:val="Основной шрифт абзаца2"/>
    <w:rsid w:val="00FE498F"/>
  </w:style>
  <w:style w:type="character" w:customStyle="1" w:styleId="WW-Absatz-Standardschriftart11111111111111111111111111111111111111111111111111111111111111111">
    <w:name w:val="WW-Absatz-Standardschriftart11111111111111111111111111111111111111111111111111111111111111111"/>
    <w:rsid w:val="00FE498F"/>
  </w:style>
  <w:style w:type="character" w:customStyle="1" w:styleId="WW-Absatz-Standardschriftart111111111111111111111111111111111111111111111111111111111111111111">
    <w:name w:val="WW-Absatz-Standardschriftart111111111111111111111111111111111111111111111111111111111111111111"/>
    <w:rsid w:val="00FE498F"/>
  </w:style>
  <w:style w:type="character" w:customStyle="1" w:styleId="WW-Absatz-Standardschriftart1111111111111111111111111111111111111111111111111111111111111111111">
    <w:name w:val="WW-Absatz-Standardschriftart1111111111111111111111111111111111111111111111111111111111111111111"/>
    <w:rsid w:val="00FE498F"/>
  </w:style>
  <w:style w:type="character" w:customStyle="1" w:styleId="WW-Absatz-Standardschriftart11111111111111111111111111111111111111111111111111111111111111111111">
    <w:name w:val="WW-Absatz-Standardschriftart11111111111111111111111111111111111111111111111111111111111111111111"/>
    <w:rsid w:val="00FE498F"/>
  </w:style>
  <w:style w:type="character" w:customStyle="1" w:styleId="WW-Absatz-Standardschriftart111111111111111111111111111111111111111111111111111111111111111111111">
    <w:name w:val="WW-Absatz-Standardschriftart111111111111111111111111111111111111111111111111111111111111111111111"/>
    <w:rsid w:val="00FE498F"/>
  </w:style>
  <w:style w:type="character" w:customStyle="1" w:styleId="WW-Absatz-Standardschriftart1111111111111111111111111111111111111111111111111111111111111111111111">
    <w:name w:val="WW-Absatz-Standardschriftart1111111111111111111111111111111111111111111111111111111111111111111111"/>
    <w:rsid w:val="00FE498F"/>
  </w:style>
  <w:style w:type="character" w:customStyle="1" w:styleId="WW-Absatz-Standardschriftart11111111111111111111111111111111111111111111111111111111111111111111111">
    <w:name w:val="WW-Absatz-Standardschriftart11111111111111111111111111111111111111111111111111111111111111111111111"/>
    <w:rsid w:val="00FE498F"/>
  </w:style>
  <w:style w:type="character" w:customStyle="1" w:styleId="WW-Absatz-Standardschriftart111111111111111111111111111111111111111111111111111111111111111111111111">
    <w:name w:val="WW-Absatz-Standardschriftart111111111111111111111111111111111111111111111111111111111111111111111111"/>
    <w:rsid w:val="00FE498F"/>
  </w:style>
  <w:style w:type="character" w:customStyle="1" w:styleId="WW-Absatz-Standardschriftart1111111111111111111111111111111111111111111111111111111111111111111111111">
    <w:name w:val="WW-Absatz-Standardschriftart1111111111111111111111111111111111111111111111111111111111111111111111111"/>
    <w:rsid w:val="00FE498F"/>
  </w:style>
  <w:style w:type="character" w:customStyle="1" w:styleId="WW8Num4z1">
    <w:name w:val="WW8Num4z1"/>
    <w:rsid w:val="00FE498F"/>
    <w:rPr>
      <w:rFonts w:ascii="Courier New" w:hAnsi="Courier New" w:cs="Courier New"/>
    </w:rPr>
  </w:style>
  <w:style w:type="character" w:customStyle="1" w:styleId="WW8Num4z2">
    <w:name w:val="WW8Num4z2"/>
    <w:rsid w:val="00FE498F"/>
    <w:rPr>
      <w:rFonts w:ascii="Wingdings" w:hAnsi="Wingdings" w:cs="Wingdings"/>
    </w:rPr>
  </w:style>
  <w:style w:type="character" w:customStyle="1" w:styleId="WW8Num7z1">
    <w:name w:val="WW8Num7z1"/>
    <w:rsid w:val="00FE498F"/>
    <w:rPr>
      <w:rFonts w:ascii="Courier New" w:hAnsi="Courier New" w:cs="Courier New"/>
    </w:rPr>
  </w:style>
  <w:style w:type="character" w:customStyle="1" w:styleId="WW8Num12z1">
    <w:name w:val="WW8Num12z1"/>
    <w:rsid w:val="00FE498F"/>
    <w:rPr>
      <w:rFonts w:ascii="Courier New" w:hAnsi="Courier New" w:cs="Courier New"/>
    </w:rPr>
  </w:style>
  <w:style w:type="character" w:customStyle="1" w:styleId="WW8Num14z1">
    <w:name w:val="WW8Num14z1"/>
    <w:rsid w:val="00FE498F"/>
    <w:rPr>
      <w:rFonts w:ascii="Courier New" w:hAnsi="Courier New" w:cs="Courier New"/>
    </w:rPr>
  </w:style>
  <w:style w:type="character" w:customStyle="1" w:styleId="WW8Num14z2">
    <w:name w:val="WW8Num14z2"/>
    <w:rsid w:val="00FE498F"/>
    <w:rPr>
      <w:rFonts w:ascii="Wingdings" w:hAnsi="Wingdings" w:cs="Wingdings"/>
    </w:rPr>
  </w:style>
  <w:style w:type="character" w:customStyle="1" w:styleId="WW8Num27z1">
    <w:name w:val="WW8Num27z1"/>
    <w:rsid w:val="00FE498F"/>
    <w:rPr>
      <w:rFonts w:ascii="Courier New" w:hAnsi="Courier New" w:cs="Courier New"/>
    </w:rPr>
  </w:style>
  <w:style w:type="character" w:customStyle="1" w:styleId="WW8Num27z2">
    <w:name w:val="WW8Num27z2"/>
    <w:rsid w:val="00FE498F"/>
    <w:rPr>
      <w:rFonts w:ascii="Wingdings" w:hAnsi="Wingdings" w:cs="Wingdings"/>
    </w:rPr>
  </w:style>
  <w:style w:type="character" w:customStyle="1" w:styleId="WW8Num28z1">
    <w:name w:val="WW8Num28z1"/>
    <w:rsid w:val="00FE498F"/>
    <w:rPr>
      <w:rFonts w:ascii="Courier New" w:hAnsi="Courier New" w:cs="Courier New"/>
    </w:rPr>
  </w:style>
  <w:style w:type="character" w:customStyle="1" w:styleId="WW8Num28z2">
    <w:name w:val="WW8Num28z2"/>
    <w:rsid w:val="00FE498F"/>
    <w:rPr>
      <w:rFonts w:ascii="Wingdings" w:hAnsi="Wingdings" w:cs="Wingdings"/>
    </w:rPr>
  </w:style>
  <w:style w:type="character" w:customStyle="1" w:styleId="WW8NumSt8z0">
    <w:name w:val="WW8NumSt8z0"/>
    <w:rsid w:val="00FE498F"/>
    <w:rPr>
      <w:rFonts w:ascii="Symbol" w:hAnsi="Symbol" w:cs="Times New Roman"/>
      <w:sz w:val="18"/>
      <w:szCs w:val="18"/>
    </w:rPr>
  </w:style>
  <w:style w:type="character" w:customStyle="1" w:styleId="firstletter2">
    <w:name w:val="firstletter2"/>
    <w:rsid w:val="00FE498F"/>
    <w:rPr>
      <w:b/>
      <w:bCs/>
      <w:color w:val="993300"/>
    </w:rPr>
  </w:style>
  <w:style w:type="character" w:customStyle="1" w:styleId="text1">
    <w:name w:val="text1"/>
    <w:rsid w:val="00FE498F"/>
    <w:rPr>
      <w:rFonts w:ascii="Arial" w:hAnsi="Arial" w:cs="Arial"/>
      <w:color w:val="000000"/>
      <w:sz w:val="20"/>
      <w:szCs w:val="20"/>
    </w:rPr>
  </w:style>
  <w:style w:type="character" w:customStyle="1" w:styleId="desc1">
    <w:name w:val="desc1"/>
    <w:basedOn w:val="11"/>
    <w:rsid w:val="00FE498F"/>
  </w:style>
  <w:style w:type="character" w:customStyle="1" w:styleId="a7">
    <w:name w:val="Символ нумерации"/>
    <w:rsid w:val="00FE498F"/>
    <w:rPr>
      <w:b w:val="0"/>
      <w:bCs w:val="0"/>
    </w:rPr>
  </w:style>
  <w:style w:type="character" w:customStyle="1" w:styleId="a8">
    <w:name w:val="Основной текст с отступом Знак"/>
    <w:basedOn w:val="30"/>
    <w:rsid w:val="00FE498F"/>
    <w:rPr>
      <w:color w:val="000000"/>
      <w:sz w:val="28"/>
      <w:szCs w:val="24"/>
    </w:rPr>
  </w:style>
  <w:style w:type="character" w:customStyle="1" w:styleId="a9">
    <w:name w:val="Название Знак"/>
    <w:basedOn w:val="30"/>
    <w:rsid w:val="00FE498F"/>
    <w:rPr>
      <w:rFonts w:eastAsia="Lucida Sans Unicode" w:cs="Tahoma"/>
      <w:sz w:val="28"/>
      <w:szCs w:val="28"/>
    </w:rPr>
  </w:style>
  <w:style w:type="character" w:customStyle="1" w:styleId="aa">
    <w:name w:val="Подзаголовок Знак"/>
    <w:basedOn w:val="30"/>
    <w:rsid w:val="00FE498F"/>
    <w:rPr>
      <w:b/>
      <w:bCs/>
      <w:szCs w:val="24"/>
    </w:rPr>
  </w:style>
  <w:style w:type="character" w:customStyle="1" w:styleId="ab">
    <w:name w:val="Верхний колонтитул Знак"/>
    <w:basedOn w:val="30"/>
    <w:rsid w:val="00FE498F"/>
    <w:rPr>
      <w:sz w:val="24"/>
      <w:szCs w:val="24"/>
    </w:rPr>
  </w:style>
  <w:style w:type="character" w:customStyle="1" w:styleId="ac">
    <w:name w:val="Нижний колонтитул Знак"/>
    <w:basedOn w:val="30"/>
    <w:rsid w:val="00FE498F"/>
    <w:rPr>
      <w:sz w:val="24"/>
      <w:szCs w:val="24"/>
    </w:rPr>
  </w:style>
  <w:style w:type="character" w:customStyle="1" w:styleId="ad">
    <w:name w:val="Текст сноски Знак"/>
    <w:basedOn w:val="30"/>
    <w:rsid w:val="00FE498F"/>
  </w:style>
  <w:style w:type="character" w:customStyle="1" w:styleId="FontStyle17">
    <w:name w:val="Font Style17"/>
    <w:rsid w:val="00FE498F"/>
    <w:rPr>
      <w:rFonts w:ascii="Times New Roman" w:hAnsi="Times New Roman" w:cs="Times New Roman"/>
      <w:b/>
      <w:bCs/>
      <w:sz w:val="26"/>
      <w:szCs w:val="26"/>
    </w:rPr>
  </w:style>
  <w:style w:type="character" w:customStyle="1" w:styleId="FontStyle19">
    <w:name w:val="Font Style19"/>
    <w:rsid w:val="00FE498F"/>
    <w:rPr>
      <w:rFonts w:ascii="Times New Roman" w:hAnsi="Times New Roman" w:cs="Times New Roman"/>
      <w:sz w:val="26"/>
      <w:szCs w:val="26"/>
    </w:rPr>
  </w:style>
  <w:style w:type="character" w:customStyle="1" w:styleId="FontStyle14">
    <w:name w:val="Font Style14"/>
    <w:rsid w:val="00FE498F"/>
    <w:rPr>
      <w:rFonts w:ascii="Times New Roman" w:hAnsi="Times New Roman" w:cs="Times New Roman"/>
      <w:sz w:val="26"/>
      <w:szCs w:val="26"/>
    </w:rPr>
  </w:style>
  <w:style w:type="character" w:customStyle="1" w:styleId="ae">
    <w:name w:val="Текст выноски Знак"/>
    <w:basedOn w:val="30"/>
    <w:rsid w:val="00FE498F"/>
    <w:rPr>
      <w:rFonts w:ascii="Tahoma" w:hAnsi="Tahoma" w:cs="Tahoma"/>
      <w:sz w:val="16"/>
      <w:szCs w:val="16"/>
    </w:rPr>
  </w:style>
  <w:style w:type="character" w:customStyle="1" w:styleId="FontStyle24">
    <w:name w:val="Font Style24"/>
    <w:basedOn w:val="30"/>
    <w:rsid w:val="00FE498F"/>
    <w:rPr>
      <w:rFonts w:ascii="Times New Roman" w:hAnsi="Times New Roman" w:cs="Times New Roman"/>
      <w:sz w:val="24"/>
      <w:szCs w:val="24"/>
    </w:rPr>
  </w:style>
  <w:style w:type="character" w:customStyle="1" w:styleId="FontStyle20">
    <w:name w:val="Font Style20"/>
    <w:basedOn w:val="30"/>
    <w:rsid w:val="00FE498F"/>
    <w:rPr>
      <w:rFonts w:ascii="Times New Roman" w:hAnsi="Times New Roman" w:cs="Times New Roman"/>
      <w:sz w:val="26"/>
      <w:szCs w:val="26"/>
    </w:rPr>
  </w:style>
  <w:style w:type="character" w:customStyle="1" w:styleId="FontStyle21">
    <w:name w:val="Font Style21"/>
    <w:basedOn w:val="30"/>
    <w:rsid w:val="00FE498F"/>
    <w:rPr>
      <w:rFonts w:ascii="Times New Roman" w:hAnsi="Times New Roman" w:cs="Times New Roman"/>
      <w:sz w:val="26"/>
      <w:szCs w:val="26"/>
    </w:rPr>
  </w:style>
  <w:style w:type="character" w:styleId="af">
    <w:name w:val="Hyperlink"/>
    <w:basedOn w:val="30"/>
    <w:rsid w:val="00FE498F"/>
    <w:rPr>
      <w:rFonts w:cs="Times New Roman"/>
      <w:color w:val="0000FF"/>
      <w:u w:val="single"/>
    </w:rPr>
  </w:style>
  <w:style w:type="character" w:customStyle="1" w:styleId="af0">
    <w:name w:val="Абзац списка Знак"/>
    <w:rsid w:val="00FE498F"/>
    <w:rPr>
      <w:rFonts w:ascii="Calibri" w:hAnsi="Calibri" w:cs="Calibri"/>
      <w:sz w:val="22"/>
      <w:szCs w:val="22"/>
      <w:lang w:val="en-US" w:eastAsia="en-US" w:bidi="en-US"/>
    </w:rPr>
  </w:style>
  <w:style w:type="character" w:customStyle="1" w:styleId="af1">
    <w:name w:val="a"/>
    <w:basedOn w:val="30"/>
    <w:rsid w:val="00FE498F"/>
  </w:style>
  <w:style w:type="paragraph" w:customStyle="1" w:styleId="af2">
    <w:name w:val="Заголовок"/>
    <w:basedOn w:val="a"/>
    <w:next w:val="af3"/>
    <w:rsid w:val="00FE498F"/>
    <w:pPr>
      <w:keepNext/>
      <w:spacing w:before="240" w:after="120" w:line="240" w:lineRule="auto"/>
    </w:pPr>
    <w:rPr>
      <w:rFonts w:ascii="Times New Roman" w:eastAsia="Lucida Sans Unicode" w:hAnsi="Times New Roman" w:cs="Tahoma"/>
      <w:sz w:val="28"/>
      <w:szCs w:val="28"/>
    </w:rPr>
  </w:style>
  <w:style w:type="paragraph" w:styleId="af3">
    <w:name w:val="Body Text"/>
    <w:basedOn w:val="a"/>
    <w:rsid w:val="00FE498F"/>
    <w:pPr>
      <w:spacing w:after="0" w:line="360" w:lineRule="auto"/>
      <w:jc w:val="center"/>
    </w:pPr>
    <w:rPr>
      <w:rFonts w:ascii="Arial Narrow" w:hAnsi="Arial Narrow" w:cs="Arial Narrow"/>
      <w:b/>
      <w:bCs/>
      <w:i/>
      <w:iCs/>
      <w:sz w:val="36"/>
      <w:szCs w:val="36"/>
    </w:rPr>
  </w:style>
  <w:style w:type="paragraph" w:styleId="af4">
    <w:name w:val="List"/>
    <w:basedOn w:val="af3"/>
    <w:rsid w:val="00FE498F"/>
    <w:pPr>
      <w:spacing w:line="240" w:lineRule="auto"/>
      <w:jc w:val="both"/>
    </w:pPr>
    <w:rPr>
      <w:rFonts w:ascii="Times New Roman" w:hAnsi="Times New Roman" w:cs="Tahoma"/>
      <w:b w:val="0"/>
      <w:bCs w:val="0"/>
      <w:i w:val="0"/>
      <w:iCs w:val="0"/>
      <w:sz w:val="28"/>
      <w:szCs w:val="20"/>
    </w:rPr>
  </w:style>
  <w:style w:type="paragraph" w:customStyle="1" w:styleId="42">
    <w:name w:val="Название4"/>
    <w:basedOn w:val="a"/>
    <w:rsid w:val="00FE498F"/>
    <w:pPr>
      <w:suppressLineNumbers/>
      <w:spacing w:before="120" w:after="120"/>
    </w:pPr>
    <w:rPr>
      <w:rFonts w:cs="Mangal"/>
      <w:i/>
      <w:iCs/>
      <w:sz w:val="24"/>
      <w:szCs w:val="24"/>
    </w:rPr>
  </w:style>
  <w:style w:type="paragraph" w:customStyle="1" w:styleId="43">
    <w:name w:val="Указатель4"/>
    <w:basedOn w:val="a"/>
    <w:rsid w:val="00FE498F"/>
    <w:pPr>
      <w:suppressLineNumbers/>
    </w:pPr>
    <w:rPr>
      <w:rFonts w:cs="Mangal"/>
    </w:rPr>
  </w:style>
  <w:style w:type="paragraph" w:customStyle="1" w:styleId="32">
    <w:name w:val="Название3"/>
    <w:basedOn w:val="a"/>
    <w:rsid w:val="00FE498F"/>
    <w:pPr>
      <w:suppressLineNumbers/>
      <w:spacing w:before="120" w:after="120"/>
    </w:pPr>
    <w:rPr>
      <w:rFonts w:cs="Mangal"/>
      <w:i/>
      <w:iCs/>
      <w:sz w:val="24"/>
      <w:szCs w:val="24"/>
    </w:rPr>
  </w:style>
  <w:style w:type="paragraph" w:customStyle="1" w:styleId="33">
    <w:name w:val="Указатель3"/>
    <w:basedOn w:val="a"/>
    <w:rsid w:val="00FE498F"/>
    <w:pPr>
      <w:suppressLineNumbers/>
    </w:pPr>
    <w:rPr>
      <w:rFonts w:cs="Mangal"/>
    </w:rPr>
  </w:style>
  <w:style w:type="paragraph" w:customStyle="1" w:styleId="ConsPlusTitle">
    <w:name w:val="ConsPlusTitle"/>
    <w:rsid w:val="00FE498F"/>
    <w:pPr>
      <w:widowControl w:val="0"/>
      <w:suppressAutoHyphens/>
      <w:autoSpaceDE w:val="0"/>
    </w:pPr>
    <w:rPr>
      <w:rFonts w:ascii="Calibri" w:eastAsia="Calibri" w:hAnsi="Calibri" w:cs="Calibri"/>
      <w:b/>
      <w:bCs/>
      <w:sz w:val="22"/>
      <w:szCs w:val="22"/>
      <w:lang w:eastAsia="ar-SA"/>
    </w:rPr>
  </w:style>
  <w:style w:type="paragraph" w:customStyle="1" w:styleId="ConsPlusNormal0">
    <w:name w:val="ConsPlusNormal"/>
    <w:rsid w:val="00FE498F"/>
    <w:pPr>
      <w:widowControl w:val="0"/>
      <w:suppressAutoHyphens/>
      <w:autoSpaceDE w:val="0"/>
      <w:ind w:firstLine="720"/>
    </w:pPr>
    <w:rPr>
      <w:rFonts w:ascii="Arial" w:hAnsi="Arial" w:cs="Arial"/>
      <w:lang w:eastAsia="ar-SA"/>
    </w:rPr>
  </w:style>
  <w:style w:type="paragraph" w:styleId="af5">
    <w:name w:val="List Paragraph"/>
    <w:basedOn w:val="a"/>
    <w:qFormat/>
    <w:rsid w:val="00FE498F"/>
    <w:pPr>
      <w:ind w:left="720"/>
    </w:pPr>
    <w:rPr>
      <w:lang w:val="en-US" w:eastAsia="en-US" w:bidi="en-US"/>
    </w:rPr>
  </w:style>
  <w:style w:type="paragraph" w:customStyle="1" w:styleId="ConsPlusCell">
    <w:name w:val="ConsPlusCell"/>
    <w:rsid w:val="00FE498F"/>
    <w:pPr>
      <w:suppressAutoHyphens/>
      <w:autoSpaceDE w:val="0"/>
    </w:pPr>
    <w:rPr>
      <w:sz w:val="24"/>
      <w:szCs w:val="24"/>
      <w:lang w:eastAsia="ar-SA"/>
    </w:rPr>
  </w:style>
  <w:style w:type="paragraph" w:styleId="af6">
    <w:name w:val="Normal (Web)"/>
    <w:basedOn w:val="a"/>
    <w:rsid w:val="00FE498F"/>
    <w:pPr>
      <w:spacing w:before="280" w:after="280" w:line="240" w:lineRule="auto"/>
    </w:pPr>
    <w:rPr>
      <w:rFonts w:ascii="Times New Roman" w:hAnsi="Times New Roman" w:cs="Times New Roman"/>
      <w:sz w:val="24"/>
      <w:szCs w:val="24"/>
    </w:rPr>
  </w:style>
  <w:style w:type="paragraph" w:customStyle="1" w:styleId="12">
    <w:name w:val="Обычный1"/>
    <w:rsid w:val="00FE498F"/>
    <w:pPr>
      <w:widowControl w:val="0"/>
      <w:suppressAutoHyphens/>
      <w:spacing w:line="312" w:lineRule="auto"/>
      <w:ind w:firstLine="620"/>
      <w:jc w:val="both"/>
    </w:pPr>
    <w:rPr>
      <w:sz w:val="18"/>
      <w:szCs w:val="28"/>
      <w:lang w:eastAsia="ar-SA"/>
    </w:rPr>
  </w:style>
  <w:style w:type="paragraph" w:customStyle="1" w:styleId="22">
    <w:name w:val="Основной текст 22"/>
    <w:basedOn w:val="a"/>
    <w:rsid w:val="00FE498F"/>
    <w:pPr>
      <w:spacing w:after="120" w:line="480" w:lineRule="auto"/>
    </w:pPr>
    <w:rPr>
      <w:rFonts w:ascii="Times New Roman" w:hAnsi="Times New Roman" w:cs="Times New Roman"/>
      <w:sz w:val="24"/>
      <w:szCs w:val="24"/>
    </w:rPr>
  </w:style>
  <w:style w:type="paragraph" w:customStyle="1" w:styleId="23">
    <w:name w:val="Текст2"/>
    <w:basedOn w:val="a"/>
    <w:rsid w:val="00FE498F"/>
    <w:pPr>
      <w:spacing w:after="0" w:line="240" w:lineRule="auto"/>
    </w:pPr>
    <w:rPr>
      <w:rFonts w:ascii="Courier New" w:hAnsi="Courier New" w:cs="Courier New"/>
      <w:sz w:val="20"/>
      <w:szCs w:val="20"/>
    </w:rPr>
  </w:style>
  <w:style w:type="paragraph" w:customStyle="1" w:styleId="ConsPlusNonformat">
    <w:name w:val="ConsPlusNonformat"/>
    <w:rsid w:val="00FE498F"/>
    <w:pPr>
      <w:widowControl w:val="0"/>
      <w:suppressAutoHyphens/>
      <w:autoSpaceDE w:val="0"/>
    </w:pPr>
    <w:rPr>
      <w:rFonts w:ascii="Courier New" w:hAnsi="Courier New" w:cs="Courier New"/>
      <w:lang w:eastAsia="ar-SA"/>
    </w:rPr>
  </w:style>
  <w:style w:type="paragraph" w:customStyle="1" w:styleId="24">
    <w:name w:val="Название2"/>
    <w:basedOn w:val="a"/>
    <w:rsid w:val="00FE498F"/>
    <w:pPr>
      <w:suppressLineNumbers/>
      <w:spacing w:before="120" w:after="120" w:line="240" w:lineRule="auto"/>
    </w:pPr>
    <w:rPr>
      <w:rFonts w:ascii="Times New Roman" w:hAnsi="Times New Roman" w:cs="Tahoma"/>
      <w:i/>
      <w:iCs/>
      <w:sz w:val="24"/>
      <w:szCs w:val="24"/>
    </w:rPr>
  </w:style>
  <w:style w:type="paragraph" w:customStyle="1" w:styleId="25">
    <w:name w:val="Указатель2"/>
    <w:basedOn w:val="a"/>
    <w:rsid w:val="00FE498F"/>
    <w:pPr>
      <w:suppressLineNumbers/>
      <w:spacing w:after="0" w:line="240" w:lineRule="auto"/>
    </w:pPr>
    <w:rPr>
      <w:rFonts w:ascii="Times New Roman" w:hAnsi="Times New Roman" w:cs="Tahoma"/>
      <w:sz w:val="24"/>
      <w:szCs w:val="24"/>
    </w:rPr>
  </w:style>
  <w:style w:type="paragraph" w:styleId="af7">
    <w:name w:val="Body Text Indent"/>
    <w:basedOn w:val="a"/>
    <w:rsid w:val="00FE498F"/>
    <w:pPr>
      <w:spacing w:before="280" w:after="280" w:line="360" w:lineRule="auto"/>
      <w:ind w:firstLine="708"/>
      <w:jc w:val="both"/>
    </w:pPr>
    <w:rPr>
      <w:rFonts w:ascii="Times New Roman" w:hAnsi="Times New Roman" w:cs="Times New Roman"/>
      <w:color w:val="000000"/>
      <w:sz w:val="28"/>
      <w:szCs w:val="24"/>
    </w:rPr>
  </w:style>
  <w:style w:type="paragraph" w:styleId="af8">
    <w:name w:val="Title"/>
    <w:basedOn w:val="af2"/>
    <w:next w:val="af9"/>
    <w:qFormat/>
    <w:rsid w:val="00FE498F"/>
  </w:style>
  <w:style w:type="paragraph" w:styleId="af9">
    <w:name w:val="Subtitle"/>
    <w:basedOn w:val="a"/>
    <w:next w:val="af3"/>
    <w:qFormat/>
    <w:rsid w:val="00FE498F"/>
    <w:pPr>
      <w:spacing w:after="0" w:line="360" w:lineRule="auto"/>
      <w:jc w:val="right"/>
    </w:pPr>
    <w:rPr>
      <w:rFonts w:ascii="Times New Roman" w:hAnsi="Times New Roman" w:cs="Times New Roman"/>
      <w:b/>
      <w:bCs/>
      <w:sz w:val="20"/>
      <w:szCs w:val="24"/>
    </w:rPr>
  </w:style>
  <w:style w:type="paragraph" w:styleId="afa">
    <w:name w:val="head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styleId="afb">
    <w:name w:val="foot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customStyle="1" w:styleId="afc">
    <w:name w:val="Содержимое таблицы"/>
    <w:basedOn w:val="a"/>
    <w:rsid w:val="00FE498F"/>
    <w:pPr>
      <w:suppressLineNumbers/>
      <w:spacing w:after="0" w:line="240" w:lineRule="auto"/>
    </w:pPr>
    <w:rPr>
      <w:rFonts w:ascii="Times New Roman" w:hAnsi="Times New Roman" w:cs="Times New Roman"/>
      <w:sz w:val="24"/>
      <w:szCs w:val="24"/>
    </w:rPr>
  </w:style>
  <w:style w:type="paragraph" w:customStyle="1" w:styleId="afd">
    <w:name w:val="Заголовок таблицы"/>
    <w:basedOn w:val="afc"/>
    <w:rsid w:val="00FE498F"/>
    <w:pPr>
      <w:jc w:val="center"/>
    </w:pPr>
    <w:rPr>
      <w:b/>
      <w:bCs/>
    </w:rPr>
  </w:style>
  <w:style w:type="paragraph" w:customStyle="1" w:styleId="afe">
    <w:name w:val="Содержимое врезки"/>
    <w:basedOn w:val="af3"/>
    <w:rsid w:val="00FE498F"/>
    <w:pPr>
      <w:spacing w:line="240" w:lineRule="auto"/>
      <w:jc w:val="both"/>
    </w:pPr>
    <w:rPr>
      <w:rFonts w:ascii="Times New Roman" w:hAnsi="Times New Roman" w:cs="Times New Roman"/>
      <w:b w:val="0"/>
      <w:bCs w:val="0"/>
      <w:i w:val="0"/>
      <w:iCs w:val="0"/>
      <w:sz w:val="28"/>
      <w:szCs w:val="20"/>
    </w:rPr>
  </w:style>
  <w:style w:type="paragraph" w:styleId="aff">
    <w:name w:val="footnote text"/>
    <w:basedOn w:val="a"/>
    <w:rsid w:val="00FE498F"/>
    <w:pPr>
      <w:spacing w:after="0" w:line="240" w:lineRule="auto"/>
    </w:pPr>
    <w:rPr>
      <w:rFonts w:ascii="Times New Roman" w:hAnsi="Times New Roman" w:cs="Times New Roman"/>
      <w:sz w:val="20"/>
      <w:szCs w:val="20"/>
    </w:rPr>
  </w:style>
  <w:style w:type="paragraph" w:customStyle="1" w:styleId="13">
    <w:name w:val="Название1"/>
    <w:basedOn w:val="a"/>
    <w:rsid w:val="00FE498F"/>
    <w:pPr>
      <w:suppressLineNumbers/>
      <w:spacing w:before="120" w:after="120" w:line="240" w:lineRule="auto"/>
    </w:pPr>
    <w:rPr>
      <w:rFonts w:ascii="Times New Roman" w:hAnsi="Times New Roman" w:cs="Tahoma"/>
      <w:i/>
      <w:iCs/>
      <w:sz w:val="24"/>
      <w:szCs w:val="24"/>
    </w:rPr>
  </w:style>
  <w:style w:type="paragraph" w:customStyle="1" w:styleId="14">
    <w:name w:val="Указатель1"/>
    <w:basedOn w:val="a"/>
    <w:rsid w:val="00FE498F"/>
    <w:pPr>
      <w:suppressLineNumbers/>
      <w:spacing w:after="0" w:line="240" w:lineRule="auto"/>
    </w:pPr>
    <w:rPr>
      <w:rFonts w:ascii="Times New Roman" w:hAnsi="Times New Roman" w:cs="Tahoma"/>
      <w:sz w:val="24"/>
      <w:szCs w:val="24"/>
    </w:rPr>
  </w:style>
  <w:style w:type="paragraph" w:customStyle="1" w:styleId="210">
    <w:name w:val="Список 21"/>
    <w:basedOn w:val="a"/>
    <w:rsid w:val="00FE498F"/>
    <w:pPr>
      <w:spacing w:after="0" w:line="240" w:lineRule="auto"/>
      <w:ind w:left="566" w:hanging="283"/>
    </w:pPr>
    <w:rPr>
      <w:rFonts w:ascii="Times New Roman" w:hAnsi="Times New Roman" w:cs="Times New Roman"/>
      <w:sz w:val="20"/>
      <w:szCs w:val="20"/>
    </w:rPr>
  </w:style>
  <w:style w:type="paragraph" w:customStyle="1" w:styleId="15">
    <w:name w:val="Текст1"/>
    <w:basedOn w:val="a"/>
    <w:rsid w:val="00FE498F"/>
    <w:pPr>
      <w:autoSpaceDE w:val="0"/>
      <w:spacing w:after="0" w:line="240" w:lineRule="auto"/>
    </w:pPr>
    <w:rPr>
      <w:rFonts w:ascii="Courier New" w:hAnsi="Courier New" w:cs="Courier New"/>
      <w:sz w:val="20"/>
      <w:szCs w:val="20"/>
    </w:rPr>
  </w:style>
  <w:style w:type="paragraph" w:customStyle="1" w:styleId="16">
    <w:name w:val="Цитата1"/>
    <w:basedOn w:val="a"/>
    <w:rsid w:val="00FE498F"/>
    <w:pPr>
      <w:widowControl w:val="0"/>
      <w:autoSpaceDE w:val="0"/>
      <w:ind w:left="1200" w:right="1200"/>
      <w:jc w:val="center"/>
    </w:pPr>
    <w:rPr>
      <w:rFonts w:ascii="Times New Roman" w:hAnsi="Times New Roman" w:cs="Times New Roman"/>
      <w:b/>
      <w:bCs/>
      <w:sz w:val="18"/>
      <w:szCs w:val="18"/>
    </w:rPr>
  </w:style>
  <w:style w:type="paragraph" w:customStyle="1" w:styleId="211">
    <w:name w:val="Основной текст 21"/>
    <w:basedOn w:val="a"/>
    <w:rsid w:val="00FE498F"/>
    <w:pPr>
      <w:spacing w:after="0" w:line="240" w:lineRule="auto"/>
      <w:ind w:firstLine="709"/>
      <w:jc w:val="both"/>
    </w:pPr>
    <w:rPr>
      <w:rFonts w:ascii="Times New Roman" w:hAnsi="Times New Roman" w:cs="Times New Roman"/>
      <w:sz w:val="24"/>
      <w:szCs w:val="20"/>
    </w:rPr>
  </w:style>
  <w:style w:type="paragraph" w:customStyle="1" w:styleId="310">
    <w:name w:val="Основной текст с отступом 31"/>
    <w:basedOn w:val="a"/>
    <w:rsid w:val="00FE498F"/>
    <w:pPr>
      <w:spacing w:after="0" w:line="240" w:lineRule="auto"/>
      <w:ind w:firstLine="709"/>
      <w:jc w:val="both"/>
    </w:pPr>
    <w:rPr>
      <w:rFonts w:ascii="Times New Roman" w:hAnsi="Times New Roman" w:cs="Times New Roman"/>
      <w:sz w:val="26"/>
      <w:szCs w:val="20"/>
    </w:rPr>
  </w:style>
  <w:style w:type="paragraph" w:customStyle="1" w:styleId="220">
    <w:name w:val="Основной текст с отступом 22"/>
    <w:basedOn w:val="a"/>
    <w:rsid w:val="00FE498F"/>
    <w:pPr>
      <w:spacing w:after="0" w:line="360" w:lineRule="auto"/>
      <w:ind w:firstLine="567"/>
      <w:jc w:val="both"/>
    </w:pPr>
    <w:rPr>
      <w:rFonts w:ascii="Times New Roman" w:hAnsi="Times New Roman" w:cs="Times New Roman"/>
      <w:sz w:val="28"/>
      <w:szCs w:val="24"/>
    </w:rPr>
  </w:style>
  <w:style w:type="paragraph" w:customStyle="1" w:styleId="17">
    <w:name w:val="Обычный (веб)1"/>
    <w:basedOn w:val="a"/>
    <w:rsid w:val="00FE498F"/>
    <w:pPr>
      <w:spacing w:before="100" w:after="100" w:line="240" w:lineRule="auto"/>
    </w:pPr>
    <w:rPr>
      <w:rFonts w:ascii="Times New Roman" w:hAnsi="Times New Roman" w:cs="Times New Roman"/>
      <w:sz w:val="24"/>
      <w:szCs w:val="20"/>
    </w:rPr>
  </w:style>
  <w:style w:type="paragraph" w:customStyle="1" w:styleId="18">
    <w:name w:val="çàãîëîâîê 1"/>
    <w:basedOn w:val="a"/>
    <w:next w:val="a"/>
    <w:rsid w:val="00FE498F"/>
    <w:pPr>
      <w:keepNext/>
      <w:autoSpaceDE w:val="0"/>
      <w:spacing w:after="0" w:line="240" w:lineRule="auto"/>
    </w:pPr>
    <w:rPr>
      <w:rFonts w:ascii="Courier New" w:hAnsi="Courier New" w:cs="Courier New"/>
      <w:b/>
      <w:bCs/>
      <w:color w:val="000000"/>
      <w:sz w:val="16"/>
      <w:szCs w:val="16"/>
    </w:rPr>
  </w:style>
  <w:style w:type="paragraph" w:customStyle="1" w:styleId="311">
    <w:name w:val="Основной текст 31"/>
    <w:basedOn w:val="a"/>
    <w:rsid w:val="00FE498F"/>
    <w:pPr>
      <w:spacing w:after="0" w:line="240" w:lineRule="auto"/>
      <w:jc w:val="center"/>
    </w:pPr>
    <w:rPr>
      <w:rFonts w:ascii="Times New Roman" w:hAnsi="Times New Roman" w:cs="Times New Roman"/>
      <w:sz w:val="24"/>
      <w:szCs w:val="24"/>
    </w:rPr>
  </w:style>
  <w:style w:type="paragraph" w:customStyle="1" w:styleId="212">
    <w:name w:val="Основной текст 21"/>
    <w:basedOn w:val="a"/>
    <w:rsid w:val="00FE498F"/>
    <w:pPr>
      <w:spacing w:after="0" w:line="240" w:lineRule="auto"/>
      <w:jc w:val="center"/>
    </w:pPr>
    <w:rPr>
      <w:rFonts w:ascii="Times New Roman" w:hAnsi="Times New Roman" w:cs="Times New Roman"/>
      <w:b/>
      <w:caps/>
      <w:sz w:val="28"/>
      <w:szCs w:val="20"/>
    </w:rPr>
  </w:style>
  <w:style w:type="paragraph" w:customStyle="1" w:styleId="19">
    <w:name w:val="заголовок 1"/>
    <w:basedOn w:val="a"/>
    <w:next w:val="a"/>
    <w:rsid w:val="00FE498F"/>
    <w:pPr>
      <w:keepNext/>
      <w:autoSpaceDE w:val="0"/>
      <w:spacing w:after="0" w:line="240" w:lineRule="auto"/>
      <w:jc w:val="right"/>
    </w:pPr>
    <w:rPr>
      <w:rFonts w:ascii="Times New Roman" w:hAnsi="Times New Roman" w:cs="Times New Roman"/>
      <w:b/>
      <w:bCs/>
      <w:lang w:val="en-US"/>
    </w:rPr>
  </w:style>
  <w:style w:type="paragraph" w:customStyle="1" w:styleId="FR1">
    <w:name w:val="FR1"/>
    <w:rsid w:val="00FE498F"/>
    <w:pPr>
      <w:widowControl w:val="0"/>
      <w:suppressAutoHyphens/>
      <w:autoSpaceDE w:val="0"/>
      <w:spacing w:before="120"/>
      <w:ind w:firstLine="860"/>
      <w:jc w:val="both"/>
    </w:pPr>
    <w:rPr>
      <w:rFonts w:ascii="Arial" w:hAnsi="Arial" w:cs="Arial"/>
      <w:sz w:val="18"/>
      <w:szCs w:val="18"/>
      <w:lang w:eastAsia="ar-SA"/>
    </w:rPr>
  </w:style>
  <w:style w:type="paragraph" w:customStyle="1" w:styleId="Iniiaiieoaeno21">
    <w:name w:val="Iniiaiie oaeno 21"/>
    <w:basedOn w:val="a"/>
    <w:rsid w:val="00FE498F"/>
    <w:pPr>
      <w:overflowPunct w:val="0"/>
      <w:autoSpaceDE w:val="0"/>
      <w:spacing w:after="0" w:line="240" w:lineRule="auto"/>
      <w:ind w:firstLine="720"/>
      <w:jc w:val="both"/>
    </w:pPr>
    <w:rPr>
      <w:rFonts w:ascii="Times New Roman" w:hAnsi="Times New Roman" w:cs="Times New Roman"/>
      <w:sz w:val="28"/>
      <w:szCs w:val="28"/>
    </w:rPr>
  </w:style>
  <w:style w:type="paragraph" w:customStyle="1" w:styleId="213">
    <w:name w:val="Основной текст с отступом 21"/>
    <w:basedOn w:val="a"/>
    <w:rsid w:val="00FE498F"/>
    <w:pPr>
      <w:spacing w:after="0" w:line="240" w:lineRule="auto"/>
      <w:ind w:firstLine="540"/>
      <w:jc w:val="both"/>
    </w:pPr>
    <w:rPr>
      <w:rFonts w:ascii="Times New Roman" w:hAnsi="Times New Roman" w:cs="Times New Roman"/>
      <w:sz w:val="24"/>
      <w:szCs w:val="20"/>
    </w:rPr>
  </w:style>
  <w:style w:type="paragraph" w:customStyle="1" w:styleId="aff0">
    <w:name w:val="???????"/>
    <w:rsid w:val="00FE498F"/>
    <w:pPr>
      <w:widowControl w:val="0"/>
      <w:suppressAutoHyphens/>
      <w:overflowPunct w:val="0"/>
      <w:autoSpaceDE w:val="0"/>
      <w:textAlignment w:val="baseline"/>
    </w:pPr>
    <w:rPr>
      <w:lang w:val="en-US" w:eastAsia="ar-SA"/>
    </w:rPr>
  </w:style>
  <w:style w:type="paragraph" w:customStyle="1" w:styleId="-">
    <w:name w:val="Список-табл"/>
    <w:basedOn w:val="a"/>
    <w:rsid w:val="00FE498F"/>
    <w:pPr>
      <w:tabs>
        <w:tab w:val="num" w:pos="720"/>
      </w:tabs>
      <w:overflowPunct w:val="0"/>
      <w:autoSpaceDE w:val="0"/>
      <w:spacing w:after="0" w:line="240" w:lineRule="auto"/>
      <w:ind w:left="-10635"/>
      <w:textAlignment w:val="baseline"/>
    </w:pPr>
    <w:rPr>
      <w:rFonts w:ascii="Arial" w:hAnsi="Arial" w:cs="Arial"/>
      <w:szCs w:val="20"/>
    </w:rPr>
  </w:style>
  <w:style w:type="paragraph" w:customStyle="1" w:styleId="320">
    <w:name w:val="Основной текст с отступом 32"/>
    <w:basedOn w:val="a"/>
    <w:rsid w:val="00FE498F"/>
    <w:pPr>
      <w:spacing w:after="0" w:line="240" w:lineRule="auto"/>
      <w:ind w:firstLine="709"/>
      <w:jc w:val="both"/>
    </w:pPr>
    <w:rPr>
      <w:rFonts w:ascii="Times New Roman" w:hAnsi="Times New Roman" w:cs="Times New Roman"/>
      <w:sz w:val="24"/>
      <w:szCs w:val="20"/>
    </w:rPr>
  </w:style>
  <w:style w:type="paragraph" w:customStyle="1" w:styleId="xl45">
    <w:name w:val="xl45"/>
    <w:basedOn w:val="a"/>
    <w:rsid w:val="00FE498F"/>
    <w:pPr>
      <w:pBdr>
        <w:left w:val="single" w:sz="4" w:space="0" w:color="000000"/>
        <w:bottom w:val="single" w:sz="4" w:space="0" w:color="000000"/>
      </w:pBdr>
      <w:spacing w:before="100" w:after="100" w:line="240" w:lineRule="auto"/>
      <w:jc w:val="center"/>
    </w:pPr>
    <w:rPr>
      <w:rFonts w:ascii="Bookman Old Style" w:hAnsi="Bookman Old Style" w:cs="Bookman Old Style"/>
      <w:b/>
      <w:sz w:val="16"/>
      <w:szCs w:val="20"/>
    </w:rPr>
  </w:style>
  <w:style w:type="paragraph" w:customStyle="1" w:styleId="1a">
    <w:name w:val="Стиль1"/>
    <w:basedOn w:val="a"/>
    <w:rsid w:val="00FE498F"/>
    <w:pPr>
      <w:spacing w:after="0" w:line="240" w:lineRule="auto"/>
    </w:pPr>
    <w:rPr>
      <w:rFonts w:ascii="NTTimes/Cyrillic" w:hAnsi="NTTimes/Cyrillic" w:cs="NTTimes/Cyrillic"/>
      <w:sz w:val="26"/>
      <w:szCs w:val="20"/>
    </w:rPr>
  </w:style>
  <w:style w:type="paragraph" w:customStyle="1" w:styleId="xl46">
    <w:name w:val="xl46"/>
    <w:basedOn w:val="a"/>
    <w:rsid w:val="00FE498F"/>
    <w:pPr>
      <w:pBdr>
        <w:left w:val="single" w:sz="4" w:space="0" w:color="000000"/>
        <w:bottom w:val="single" w:sz="4" w:space="0" w:color="000000"/>
      </w:pBdr>
      <w:spacing w:before="100" w:after="100" w:line="240" w:lineRule="auto"/>
    </w:pPr>
    <w:rPr>
      <w:rFonts w:ascii="Bookman Old Style" w:hAnsi="Bookman Old Style" w:cs="Bookman Old Style"/>
      <w:b/>
      <w:sz w:val="24"/>
      <w:szCs w:val="20"/>
    </w:rPr>
  </w:style>
  <w:style w:type="paragraph" w:customStyle="1" w:styleId="26">
    <w:name w:val="Цитата2"/>
    <w:basedOn w:val="a"/>
    <w:rsid w:val="00FE498F"/>
    <w:pPr>
      <w:widowControl w:val="0"/>
      <w:spacing w:after="0" w:line="240" w:lineRule="auto"/>
      <w:ind w:firstLine="720"/>
      <w:jc w:val="both"/>
    </w:pPr>
    <w:rPr>
      <w:rFonts w:ascii="Times New Roman" w:hAnsi="Times New Roman" w:cs="Times New Roman"/>
      <w:sz w:val="24"/>
      <w:szCs w:val="20"/>
    </w:rPr>
  </w:style>
  <w:style w:type="paragraph" w:customStyle="1" w:styleId="FR3">
    <w:name w:val="FR3"/>
    <w:rsid w:val="00FE498F"/>
    <w:pPr>
      <w:widowControl w:val="0"/>
      <w:suppressAutoHyphens/>
      <w:spacing w:line="480" w:lineRule="auto"/>
      <w:ind w:firstLine="720"/>
      <w:jc w:val="both"/>
    </w:pPr>
    <w:rPr>
      <w:rFonts w:ascii="Courier New" w:hAnsi="Courier New" w:cs="Courier New"/>
      <w:sz w:val="24"/>
      <w:lang w:eastAsia="ar-SA"/>
    </w:rPr>
  </w:style>
  <w:style w:type="paragraph" w:customStyle="1" w:styleId="1b">
    <w:name w:val="Обычный1"/>
    <w:basedOn w:val="a"/>
    <w:rsid w:val="00FE498F"/>
    <w:pPr>
      <w:spacing w:after="0" w:line="240" w:lineRule="auto"/>
      <w:jc w:val="both"/>
    </w:pPr>
    <w:rPr>
      <w:rFonts w:ascii="Times New Roman" w:hAnsi="Times New Roman" w:cs="Times New Roman"/>
      <w:sz w:val="28"/>
      <w:szCs w:val="20"/>
    </w:rPr>
  </w:style>
  <w:style w:type="paragraph" w:customStyle="1" w:styleId="214">
    <w:name w:val="Основной текст с отступом 21"/>
    <w:basedOn w:val="a"/>
    <w:rsid w:val="00FE498F"/>
    <w:pPr>
      <w:spacing w:after="120" w:line="480" w:lineRule="auto"/>
      <w:ind w:left="283"/>
    </w:pPr>
    <w:rPr>
      <w:rFonts w:ascii="Times New Roman" w:hAnsi="Times New Roman" w:cs="Times New Roman"/>
      <w:sz w:val="24"/>
      <w:szCs w:val="24"/>
    </w:rPr>
  </w:style>
  <w:style w:type="paragraph" w:customStyle="1" w:styleId="ConsNonformat">
    <w:name w:val="ConsNonformat"/>
    <w:rsid w:val="00FE498F"/>
    <w:pPr>
      <w:widowControl w:val="0"/>
      <w:suppressAutoHyphens/>
    </w:pPr>
    <w:rPr>
      <w:rFonts w:ascii="Courier New" w:hAnsi="Courier New" w:cs="Courier New"/>
      <w:sz w:val="16"/>
      <w:lang w:eastAsia="ar-SA"/>
    </w:rPr>
  </w:style>
  <w:style w:type="paragraph" w:customStyle="1" w:styleId="ConsNormal">
    <w:name w:val="ConsNormal"/>
    <w:rsid w:val="00FE498F"/>
    <w:pPr>
      <w:suppressAutoHyphens/>
      <w:ind w:firstLine="720"/>
    </w:pPr>
    <w:rPr>
      <w:rFonts w:ascii="Consultant" w:hAnsi="Consultant" w:cs="Consultant"/>
      <w:lang w:eastAsia="ar-SA"/>
    </w:rPr>
  </w:style>
  <w:style w:type="paragraph" w:customStyle="1" w:styleId="oaenoniinee">
    <w:name w:val="oaeno niinee"/>
    <w:basedOn w:val="a"/>
    <w:rsid w:val="00FE498F"/>
    <w:pPr>
      <w:spacing w:after="0" w:line="240" w:lineRule="auto"/>
      <w:jc w:val="both"/>
    </w:pPr>
    <w:rPr>
      <w:rFonts w:ascii="Times New Roman" w:hAnsi="Times New Roman" w:cs="Times New Roman"/>
      <w:sz w:val="24"/>
      <w:szCs w:val="20"/>
    </w:rPr>
  </w:style>
  <w:style w:type="paragraph" w:customStyle="1" w:styleId="aff1">
    <w:name w:val="шапка таблицы"/>
    <w:basedOn w:val="a"/>
    <w:rsid w:val="00FE498F"/>
    <w:pPr>
      <w:spacing w:after="0" w:line="240" w:lineRule="auto"/>
      <w:jc w:val="right"/>
    </w:pPr>
    <w:rPr>
      <w:rFonts w:ascii="Times New Roman" w:hAnsi="Times New Roman" w:cs="Times New Roman"/>
      <w:sz w:val="28"/>
      <w:szCs w:val="28"/>
    </w:rPr>
  </w:style>
  <w:style w:type="paragraph" w:customStyle="1" w:styleId="Nonformat">
    <w:name w:val="Nonformat"/>
    <w:basedOn w:val="a"/>
    <w:rsid w:val="00FE498F"/>
    <w:pPr>
      <w:spacing w:after="0" w:line="240" w:lineRule="auto"/>
    </w:pPr>
    <w:rPr>
      <w:rFonts w:ascii="Consultant" w:hAnsi="Consultant" w:cs="Consultant"/>
      <w:sz w:val="20"/>
      <w:szCs w:val="20"/>
    </w:rPr>
  </w:style>
  <w:style w:type="paragraph" w:customStyle="1" w:styleId="xl63">
    <w:name w:val="xl63"/>
    <w:basedOn w:val="a"/>
    <w:rsid w:val="00FE498F"/>
    <w:pPr>
      <w:pBdr>
        <w:left w:val="single" w:sz="4" w:space="0" w:color="000000"/>
        <w:right w:val="single" w:sz="4" w:space="0" w:color="000000"/>
      </w:pBdr>
      <w:spacing w:before="100" w:after="100" w:line="240" w:lineRule="auto"/>
      <w:jc w:val="center"/>
    </w:pPr>
    <w:rPr>
      <w:rFonts w:ascii="Bookman Old Style" w:hAnsi="Bookman Old Style" w:cs="Bookman Old Style"/>
      <w:b/>
      <w:sz w:val="24"/>
      <w:szCs w:val="20"/>
    </w:rPr>
  </w:style>
  <w:style w:type="paragraph" w:customStyle="1" w:styleId="font6">
    <w:name w:val="font6"/>
    <w:basedOn w:val="a"/>
    <w:rsid w:val="00FE498F"/>
    <w:pPr>
      <w:spacing w:before="280" w:after="280" w:line="240" w:lineRule="auto"/>
    </w:pPr>
    <w:rPr>
      <w:rFonts w:ascii="Times New Roman" w:eastAsia="Arial Unicode MS" w:hAnsi="Times New Roman" w:cs="Times New Roman"/>
      <w:color w:val="000000"/>
      <w:sz w:val="24"/>
      <w:szCs w:val="24"/>
    </w:rPr>
  </w:style>
  <w:style w:type="paragraph" w:customStyle="1" w:styleId="230">
    <w:name w:val="Основной текст с отступом 23"/>
    <w:basedOn w:val="a"/>
    <w:rsid w:val="00FE498F"/>
    <w:pPr>
      <w:spacing w:after="120" w:line="480" w:lineRule="auto"/>
      <w:ind w:left="283"/>
    </w:pPr>
    <w:rPr>
      <w:rFonts w:ascii="Times New Roman" w:hAnsi="Times New Roman" w:cs="Times New Roman"/>
      <w:sz w:val="24"/>
      <w:szCs w:val="24"/>
    </w:rPr>
  </w:style>
  <w:style w:type="paragraph" w:customStyle="1" w:styleId="110">
    <w:name w:val="Знак1 Знак Знак Знак1"/>
    <w:basedOn w:val="a"/>
    <w:rsid w:val="00FE498F"/>
    <w:pPr>
      <w:spacing w:after="160" w:line="240" w:lineRule="exact"/>
    </w:pPr>
    <w:rPr>
      <w:rFonts w:ascii="Verdana" w:hAnsi="Verdana" w:cs="Verdana"/>
      <w:sz w:val="24"/>
      <w:szCs w:val="24"/>
      <w:lang w:val="en-US"/>
    </w:rPr>
  </w:style>
  <w:style w:type="paragraph" w:customStyle="1" w:styleId="2110">
    <w:name w:val="Основной текст с отступом 211"/>
    <w:basedOn w:val="a"/>
    <w:rsid w:val="00FE498F"/>
    <w:pPr>
      <w:spacing w:after="120" w:line="480" w:lineRule="auto"/>
      <w:ind w:left="283"/>
    </w:pPr>
    <w:rPr>
      <w:rFonts w:ascii="Times New Roman" w:hAnsi="Times New Roman" w:cs="Times New Roman"/>
      <w:sz w:val="24"/>
      <w:szCs w:val="24"/>
    </w:rPr>
  </w:style>
  <w:style w:type="paragraph" w:customStyle="1" w:styleId="Style10">
    <w:name w:val="Style10"/>
    <w:basedOn w:val="a"/>
    <w:rsid w:val="00FE498F"/>
    <w:pPr>
      <w:widowControl w:val="0"/>
      <w:autoSpaceDE w:val="0"/>
      <w:spacing w:after="0" w:line="386" w:lineRule="exact"/>
      <w:ind w:firstLine="715"/>
      <w:jc w:val="both"/>
    </w:pPr>
    <w:rPr>
      <w:rFonts w:ascii="Times New Roman" w:hAnsi="Times New Roman" w:cs="Times New Roman"/>
      <w:sz w:val="24"/>
      <w:szCs w:val="24"/>
    </w:rPr>
  </w:style>
  <w:style w:type="paragraph" w:customStyle="1" w:styleId="Style1">
    <w:name w:val="Style1"/>
    <w:basedOn w:val="a"/>
    <w:rsid w:val="00FE498F"/>
    <w:pPr>
      <w:widowControl w:val="0"/>
      <w:autoSpaceDE w:val="0"/>
      <w:spacing w:after="0" w:line="322" w:lineRule="exact"/>
      <w:jc w:val="right"/>
    </w:pPr>
    <w:rPr>
      <w:rFonts w:ascii="Times New Roman" w:hAnsi="Times New Roman" w:cs="Times New Roman"/>
      <w:sz w:val="24"/>
      <w:szCs w:val="24"/>
    </w:rPr>
  </w:style>
  <w:style w:type="paragraph" w:customStyle="1" w:styleId="Style4">
    <w:name w:val="Style4"/>
    <w:basedOn w:val="a"/>
    <w:rsid w:val="00FE498F"/>
    <w:pPr>
      <w:widowControl w:val="0"/>
      <w:autoSpaceDE w:val="0"/>
      <w:spacing w:after="0" w:line="322" w:lineRule="exact"/>
      <w:ind w:firstLine="715"/>
      <w:jc w:val="both"/>
    </w:pPr>
    <w:rPr>
      <w:rFonts w:ascii="Times New Roman" w:hAnsi="Times New Roman" w:cs="Times New Roman"/>
      <w:sz w:val="24"/>
      <w:szCs w:val="24"/>
    </w:rPr>
  </w:style>
  <w:style w:type="paragraph" w:styleId="aff2">
    <w:name w:val="Balloon Text"/>
    <w:basedOn w:val="a"/>
    <w:rsid w:val="00FE498F"/>
    <w:pPr>
      <w:spacing w:after="0" w:line="240" w:lineRule="auto"/>
    </w:pPr>
    <w:rPr>
      <w:rFonts w:ascii="Tahoma" w:hAnsi="Tahoma" w:cs="Tahoma"/>
      <w:sz w:val="16"/>
      <w:szCs w:val="16"/>
    </w:rPr>
  </w:style>
  <w:style w:type="paragraph" w:customStyle="1" w:styleId="Style12">
    <w:name w:val="Style12"/>
    <w:basedOn w:val="a"/>
    <w:rsid w:val="00FE498F"/>
    <w:pPr>
      <w:widowControl w:val="0"/>
      <w:autoSpaceDE w:val="0"/>
      <w:spacing w:after="0" w:line="300" w:lineRule="exact"/>
      <w:ind w:firstLine="655"/>
      <w:jc w:val="both"/>
    </w:pPr>
    <w:rPr>
      <w:rFonts w:ascii="Times New Roman" w:hAnsi="Times New Roman" w:cs="Times New Roman"/>
      <w:sz w:val="24"/>
      <w:szCs w:val="24"/>
    </w:rPr>
  </w:style>
  <w:style w:type="paragraph" w:customStyle="1" w:styleId="Style16">
    <w:name w:val="Style16"/>
    <w:basedOn w:val="a"/>
    <w:rsid w:val="00FE498F"/>
    <w:pPr>
      <w:widowControl w:val="0"/>
      <w:autoSpaceDE w:val="0"/>
      <w:spacing w:after="0" w:line="305" w:lineRule="exact"/>
      <w:ind w:firstLine="682"/>
      <w:jc w:val="both"/>
    </w:pPr>
    <w:rPr>
      <w:rFonts w:ascii="Times New Roman" w:hAnsi="Times New Roman" w:cs="Times New Roman"/>
      <w:sz w:val="24"/>
      <w:szCs w:val="24"/>
    </w:rPr>
  </w:style>
  <w:style w:type="paragraph" w:customStyle="1" w:styleId="ConsTitle">
    <w:name w:val="ConsTitle"/>
    <w:rsid w:val="00FE498F"/>
    <w:pPr>
      <w:widowControl w:val="0"/>
      <w:suppressAutoHyphens/>
      <w:autoSpaceDE w:val="0"/>
      <w:ind w:right="19772"/>
    </w:pPr>
    <w:rPr>
      <w:rFonts w:ascii="Arial" w:hAnsi="Arial" w:cs="Arial"/>
      <w:b/>
      <w:bCs/>
      <w:lang w:eastAsia="ar-SA"/>
    </w:rPr>
  </w:style>
  <w:style w:type="paragraph" w:customStyle="1" w:styleId="formattext">
    <w:name w:val="formattext"/>
    <w:basedOn w:val="a"/>
    <w:rsid w:val="00AF14B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01">
    <w:name w:val="fontstyle01"/>
    <w:basedOn w:val="a0"/>
    <w:rsid w:val="00AF14BB"/>
    <w:rPr>
      <w:rFonts w:ascii="NewtonC" w:hAnsi="NewtonC" w:hint="default"/>
      <w:b w:val="0"/>
      <w:bCs w:val="0"/>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w:divs>
    <w:div w:id="268122520">
      <w:bodyDiv w:val="1"/>
      <w:marLeft w:val="0"/>
      <w:marRight w:val="0"/>
      <w:marTop w:val="0"/>
      <w:marBottom w:val="0"/>
      <w:divBdr>
        <w:top w:val="none" w:sz="0" w:space="0" w:color="auto"/>
        <w:left w:val="none" w:sz="0" w:space="0" w:color="auto"/>
        <w:bottom w:val="none" w:sz="0" w:space="0" w:color="auto"/>
        <w:right w:val="none" w:sz="0" w:space="0" w:color="auto"/>
      </w:divBdr>
    </w:div>
    <w:div w:id="1367483698">
      <w:bodyDiv w:val="1"/>
      <w:marLeft w:val="0"/>
      <w:marRight w:val="0"/>
      <w:marTop w:val="0"/>
      <w:marBottom w:val="0"/>
      <w:divBdr>
        <w:top w:val="none" w:sz="0" w:space="0" w:color="auto"/>
        <w:left w:val="none" w:sz="0" w:space="0" w:color="auto"/>
        <w:bottom w:val="none" w:sz="0" w:space="0" w:color="auto"/>
        <w:right w:val="none" w:sz="0" w:space="0" w:color="auto"/>
      </w:divBdr>
    </w:div>
    <w:div w:id="13842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0EAF0B3568A0DC6BDCBDF7EA7031AE6BB704E08BB3BA6AB2E83D8C42B703H"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685E0594B87EE152B0D1C072FD26D25F78ED538C0B2F50374C5238E9D4EADBF7807DA8D51F8DDB2RFU2M" TargetMode="Externa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DA2EE4A72F633D6BE650EB605436753193AE61885C60D5C63A5FCDB195tEk0K" TargetMode="Externa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6B3A-E42C-42C7-8BF0-D6713BAC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34815</Words>
  <Characters>198450</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232800</CharactersWithSpaces>
  <SharedDoc>false</SharedDoc>
  <HLinks>
    <vt:vector size="24" baseType="variant">
      <vt:variant>
        <vt:i4>3014711</vt:i4>
      </vt:variant>
      <vt:variant>
        <vt:i4>9</vt:i4>
      </vt:variant>
      <vt:variant>
        <vt:i4>0</vt:i4>
      </vt:variant>
      <vt:variant>
        <vt:i4>5</vt:i4>
      </vt:variant>
      <vt:variant>
        <vt:lpwstr>consultantplus://offline/ref=A685E0594B87EE152B0D1C072FD26D25F78ED538C0B2F50374C5238E9D4EADBF7807DA8D51F8DDB2RFU2M</vt:lpwstr>
      </vt:variant>
      <vt:variant>
        <vt:lpwstr/>
      </vt:variant>
      <vt:variant>
        <vt:i4>917594</vt:i4>
      </vt:variant>
      <vt:variant>
        <vt:i4>6</vt:i4>
      </vt:variant>
      <vt:variant>
        <vt:i4>0</vt:i4>
      </vt:variant>
      <vt:variant>
        <vt:i4>5</vt:i4>
      </vt:variant>
      <vt:variant>
        <vt:lpwstr>consultantplus://offline/ref=DA2EE4A72F633D6BE650EB605436753193AE61885C60D5C63A5FCDB195tEk0K</vt:lpwstr>
      </vt:variant>
      <vt:variant>
        <vt:lpwstr/>
      </vt:variant>
      <vt:variant>
        <vt:i4>8257586</vt:i4>
      </vt:variant>
      <vt:variant>
        <vt:i4>3</vt:i4>
      </vt:variant>
      <vt:variant>
        <vt:i4>0</vt:i4>
      </vt:variant>
      <vt:variant>
        <vt:i4>5</vt:i4>
      </vt:variant>
      <vt:variant>
        <vt:lpwstr>consultantplus://offline/ref=0EAF0B3568A0DC6BDCBDF7EA7031AE6BB704E08BB3BA6AB2E83D8C42B703H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NEWGOLEN</cp:lastModifiedBy>
  <cp:revision>18</cp:revision>
  <cp:lastPrinted>2020-02-26T08:18:00Z</cp:lastPrinted>
  <dcterms:created xsi:type="dcterms:W3CDTF">2019-12-20T12:16:00Z</dcterms:created>
  <dcterms:modified xsi:type="dcterms:W3CDTF">2020-02-26T08:21:00Z</dcterms:modified>
</cp:coreProperties>
</file>