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63" w:rsidRPr="000D2963" w:rsidRDefault="000D2963" w:rsidP="000D2963">
      <w:pPr>
        <w:pStyle w:val="1"/>
        <w:rPr>
          <w:rFonts w:ascii="Times New Roman" w:hAnsi="Times New Roman" w:cs="Times New Roman"/>
          <w:sz w:val="28"/>
        </w:rPr>
      </w:pPr>
      <w:r w:rsidRPr="000D2963">
        <w:rPr>
          <w:rFonts w:ascii="Times New Roman" w:hAnsi="Times New Roman" w:cs="Times New Roman"/>
          <w:sz w:val="28"/>
        </w:rPr>
        <w:t xml:space="preserve">АДМИНИСТРАЦИЯ </w:t>
      </w:r>
    </w:p>
    <w:p w:rsidR="000D2963" w:rsidRPr="000D2963" w:rsidRDefault="0039737E" w:rsidP="000D2963">
      <w:pPr>
        <w:pStyle w:val="1"/>
        <w:rPr>
          <w:rFonts w:ascii="Times New Roman" w:hAnsi="Times New Roman" w:cs="Times New Roman"/>
          <w:sz w:val="28"/>
        </w:rPr>
      </w:pPr>
      <w:r>
        <w:rPr>
          <w:rFonts w:ascii="Times New Roman" w:hAnsi="Times New Roman" w:cs="Times New Roman"/>
          <w:sz w:val="28"/>
        </w:rPr>
        <w:t>НОВОГОЛЬЕЛАНСКОГО</w:t>
      </w:r>
      <w:r w:rsidR="000D2963" w:rsidRPr="000D2963">
        <w:rPr>
          <w:rFonts w:ascii="Times New Roman" w:hAnsi="Times New Roman" w:cs="Times New Roman"/>
          <w:sz w:val="28"/>
        </w:rPr>
        <w:t xml:space="preserve"> СЕЛЬСКОГО ПОСЕЛЕНИЯ </w:t>
      </w:r>
    </w:p>
    <w:p w:rsidR="000D2963" w:rsidRPr="000D2963" w:rsidRDefault="000D2963" w:rsidP="000D2963">
      <w:pPr>
        <w:pStyle w:val="1"/>
        <w:rPr>
          <w:rFonts w:ascii="Times New Roman" w:hAnsi="Times New Roman" w:cs="Times New Roman"/>
          <w:sz w:val="28"/>
        </w:rPr>
      </w:pPr>
      <w:r w:rsidRPr="000D2963">
        <w:rPr>
          <w:rFonts w:ascii="Times New Roman" w:hAnsi="Times New Roman" w:cs="Times New Roman"/>
          <w:sz w:val="28"/>
        </w:rPr>
        <w:t>ГРИБАНОВСКОГО МУНИЦИПАЛЬНОГО РАЙОНА</w:t>
      </w:r>
    </w:p>
    <w:p w:rsidR="000D2963" w:rsidRPr="000D2963" w:rsidRDefault="000D2963" w:rsidP="000D2963">
      <w:pPr>
        <w:pStyle w:val="1"/>
        <w:rPr>
          <w:rFonts w:ascii="Times New Roman" w:hAnsi="Times New Roman" w:cs="Times New Roman"/>
          <w:sz w:val="28"/>
        </w:rPr>
      </w:pPr>
      <w:r w:rsidRPr="000D2963">
        <w:rPr>
          <w:rFonts w:ascii="Times New Roman" w:hAnsi="Times New Roman" w:cs="Times New Roman"/>
          <w:sz w:val="28"/>
        </w:rPr>
        <w:t>ВОРОНЕЖСКОЙ  ОБЛАСТИ</w:t>
      </w:r>
    </w:p>
    <w:p w:rsidR="000D2963" w:rsidRPr="000D2963" w:rsidRDefault="000D2963" w:rsidP="000D2963">
      <w:pPr>
        <w:pStyle w:val="1"/>
        <w:rPr>
          <w:rFonts w:ascii="Times New Roman" w:hAnsi="Times New Roman" w:cs="Times New Roman"/>
          <w:sz w:val="28"/>
        </w:rPr>
      </w:pPr>
    </w:p>
    <w:p w:rsidR="000D2963" w:rsidRPr="000D2963" w:rsidRDefault="000D2963" w:rsidP="000D2963">
      <w:pPr>
        <w:pStyle w:val="1"/>
        <w:rPr>
          <w:rFonts w:ascii="Times New Roman" w:hAnsi="Times New Roman" w:cs="Times New Roman"/>
          <w:sz w:val="32"/>
          <w:szCs w:val="32"/>
        </w:rPr>
      </w:pPr>
      <w:r w:rsidRPr="000D2963">
        <w:rPr>
          <w:rFonts w:ascii="Times New Roman" w:hAnsi="Times New Roman" w:cs="Times New Roman"/>
          <w:sz w:val="32"/>
          <w:szCs w:val="32"/>
        </w:rPr>
        <w:t>ПОСТАНОВЛЕНИЕ</w:t>
      </w:r>
    </w:p>
    <w:p w:rsidR="000D2963" w:rsidRPr="000D2963" w:rsidRDefault="000D2963" w:rsidP="000D2963">
      <w:pPr>
        <w:jc w:val="center"/>
        <w:rPr>
          <w:rFonts w:ascii="Times New Roman" w:hAnsi="Times New Roman"/>
          <w:b/>
          <w:sz w:val="28"/>
          <w:szCs w:val="28"/>
        </w:rPr>
      </w:pPr>
    </w:p>
    <w:p w:rsidR="000D2963" w:rsidRPr="000D2963" w:rsidRDefault="0039737E" w:rsidP="000D2963">
      <w:pPr>
        <w:pStyle w:val="2"/>
        <w:rPr>
          <w:rFonts w:ascii="Times New Roman" w:hAnsi="Times New Roman" w:cs="Times New Roman"/>
          <w:b w:val="0"/>
          <w:sz w:val="24"/>
          <w:szCs w:val="24"/>
        </w:rPr>
      </w:pPr>
      <w:r>
        <w:rPr>
          <w:rFonts w:ascii="Times New Roman" w:hAnsi="Times New Roman" w:cs="Times New Roman"/>
          <w:b w:val="0"/>
          <w:sz w:val="24"/>
          <w:szCs w:val="24"/>
        </w:rPr>
        <w:t xml:space="preserve">от  20.01.2016 г.  №  </w:t>
      </w:r>
      <w:r w:rsidR="00864EBA">
        <w:rPr>
          <w:rFonts w:ascii="Times New Roman" w:hAnsi="Times New Roman" w:cs="Times New Roman"/>
          <w:b w:val="0"/>
          <w:sz w:val="24"/>
          <w:szCs w:val="24"/>
        </w:rPr>
        <w:t>3</w:t>
      </w:r>
      <w:r w:rsidR="000D2963" w:rsidRPr="000D2963">
        <w:rPr>
          <w:rFonts w:ascii="Times New Roman" w:hAnsi="Times New Roman" w:cs="Times New Roman"/>
          <w:b w:val="0"/>
          <w:sz w:val="24"/>
          <w:szCs w:val="24"/>
        </w:rPr>
        <w:t xml:space="preserve">            </w:t>
      </w:r>
    </w:p>
    <w:p w:rsidR="000D2963" w:rsidRPr="000D2963" w:rsidRDefault="000D2963" w:rsidP="000D2963">
      <w:pPr>
        <w:pStyle w:val="2"/>
        <w:ind w:left="-1276" w:firstLine="1276"/>
        <w:rPr>
          <w:rFonts w:ascii="Times New Roman" w:hAnsi="Times New Roman" w:cs="Times New Roman"/>
          <w:b w:val="0"/>
          <w:sz w:val="28"/>
        </w:rPr>
      </w:pPr>
      <w:r w:rsidRPr="000D2963">
        <w:rPr>
          <w:rFonts w:ascii="Times New Roman" w:hAnsi="Times New Roman" w:cs="Times New Roman"/>
          <w:b w:val="0"/>
          <w:sz w:val="24"/>
          <w:szCs w:val="24"/>
        </w:rPr>
        <w:t xml:space="preserve">с. </w:t>
      </w:r>
      <w:proofErr w:type="spellStart"/>
      <w:r w:rsidRPr="000D2963">
        <w:rPr>
          <w:rFonts w:ascii="Times New Roman" w:hAnsi="Times New Roman" w:cs="Times New Roman"/>
          <w:b w:val="0"/>
          <w:sz w:val="24"/>
          <w:szCs w:val="24"/>
        </w:rPr>
        <w:t>Ново</w:t>
      </w:r>
      <w:r w:rsidR="0039737E">
        <w:rPr>
          <w:rFonts w:ascii="Times New Roman" w:hAnsi="Times New Roman" w:cs="Times New Roman"/>
          <w:b w:val="0"/>
          <w:sz w:val="24"/>
          <w:szCs w:val="24"/>
        </w:rPr>
        <w:t>гольелань</w:t>
      </w:r>
      <w:proofErr w:type="spellEnd"/>
    </w:p>
    <w:p w:rsidR="000D2963" w:rsidRPr="000D2963" w:rsidRDefault="000D2963" w:rsidP="000D2963">
      <w:pPr>
        <w:pStyle w:val="2"/>
        <w:rPr>
          <w:rFonts w:ascii="Times New Roman" w:eastAsia="SimSun" w:hAnsi="Times New Roman" w:cs="Times New Roman"/>
          <w:b w:val="0"/>
          <w:kern w:val="1"/>
          <w:sz w:val="28"/>
          <w:lang w:eastAsia="hi-IN" w:bidi="hi-IN"/>
        </w:rPr>
      </w:pPr>
    </w:p>
    <w:p w:rsidR="000D2963" w:rsidRPr="000D2963" w:rsidRDefault="000D2963" w:rsidP="000D2963">
      <w:pPr>
        <w:pStyle w:val="ConsPlusTitle"/>
        <w:widowControl/>
        <w:ind w:right="4988"/>
        <w:jc w:val="both"/>
        <w:rPr>
          <w:rFonts w:ascii="Times New Roman" w:eastAsia="SimSun" w:hAnsi="Times New Roman" w:cs="Times New Roman"/>
          <w:b w:val="0"/>
          <w:kern w:val="1"/>
          <w:sz w:val="28"/>
          <w:lang w:eastAsia="hi-IN" w:bidi="hi-IN"/>
        </w:rPr>
      </w:pPr>
      <w:r w:rsidRPr="000D2963">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proofErr w:type="spellStart"/>
      <w:r w:rsidR="0039737E">
        <w:rPr>
          <w:rFonts w:ascii="Times New Roman" w:eastAsia="SimSun" w:hAnsi="Times New Roman" w:cs="Times New Roman"/>
          <w:b w:val="0"/>
          <w:kern w:val="1"/>
          <w:sz w:val="28"/>
          <w:lang w:eastAsia="hi-IN" w:bidi="hi-IN"/>
        </w:rPr>
        <w:t>Новогольеланского</w:t>
      </w:r>
      <w:proofErr w:type="spellEnd"/>
      <w:r w:rsidRPr="000D2963">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0D2963">
        <w:rPr>
          <w:rFonts w:ascii="Times New Roman" w:eastAsia="SimSun" w:hAnsi="Times New Roman" w:cs="Times New Roman"/>
          <w:b w:val="0"/>
          <w:kern w:val="1"/>
          <w:sz w:val="28"/>
          <w:szCs w:val="28"/>
          <w:lang w:eastAsia="hi-IN" w:bidi="hi-IN"/>
        </w:rPr>
        <w:t>«</w:t>
      </w:r>
      <w:r w:rsidRPr="000D2963">
        <w:rPr>
          <w:rFonts w:ascii="Times New Roman" w:hAnsi="Times New Roman" w:cs="Times New Roman"/>
          <w:b w:val="0"/>
          <w:sz w:val="28"/>
          <w:szCs w:val="28"/>
        </w:rPr>
        <w:t>Передача жилых помещений муниципального жилищного фонда в собственность граждан в порядке приватизации</w:t>
      </w:r>
      <w:r w:rsidRPr="000D2963">
        <w:rPr>
          <w:rFonts w:ascii="Times New Roman" w:eastAsia="SimSun" w:hAnsi="Times New Roman" w:cs="Times New Roman"/>
          <w:b w:val="0"/>
          <w:kern w:val="1"/>
          <w:sz w:val="28"/>
          <w:lang w:eastAsia="hi-IN" w:bidi="hi-IN"/>
        </w:rPr>
        <w:t>»</w:t>
      </w:r>
    </w:p>
    <w:p w:rsidR="000D2963" w:rsidRPr="000D2963" w:rsidRDefault="000D2963" w:rsidP="000D2963">
      <w:pPr>
        <w:spacing w:line="360" w:lineRule="auto"/>
        <w:ind w:right="4988"/>
        <w:rPr>
          <w:rFonts w:ascii="Times New Roman" w:hAnsi="Times New Roman"/>
          <w:sz w:val="28"/>
          <w:szCs w:val="28"/>
        </w:rPr>
      </w:pPr>
    </w:p>
    <w:p w:rsidR="000D2963" w:rsidRPr="000D2963" w:rsidRDefault="000D2963" w:rsidP="000D2963">
      <w:pPr>
        <w:spacing w:line="200" w:lineRule="atLeast"/>
        <w:ind w:firstLine="708"/>
        <w:rPr>
          <w:rFonts w:ascii="Times New Roman" w:hAnsi="Times New Roman"/>
          <w:sz w:val="28"/>
          <w:szCs w:val="28"/>
        </w:rPr>
      </w:pPr>
      <w:r w:rsidRPr="000D2963">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0D2963" w:rsidRPr="000D2963" w:rsidRDefault="000D2963" w:rsidP="000D2963">
      <w:pPr>
        <w:spacing w:line="200" w:lineRule="atLeast"/>
        <w:jc w:val="center"/>
        <w:rPr>
          <w:rFonts w:ascii="Times New Roman" w:hAnsi="Times New Roman"/>
          <w:sz w:val="28"/>
          <w:szCs w:val="28"/>
        </w:rPr>
      </w:pPr>
    </w:p>
    <w:p w:rsidR="000D2963" w:rsidRPr="000D2963" w:rsidRDefault="000D2963" w:rsidP="000D2963">
      <w:pPr>
        <w:spacing w:line="200" w:lineRule="atLeast"/>
        <w:jc w:val="center"/>
        <w:rPr>
          <w:rFonts w:ascii="Times New Roman" w:hAnsi="Times New Roman"/>
          <w:sz w:val="28"/>
          <w:szCs w:val="28"/>
        </w:rPr>
      </w:pPr>
      <w:r w:rsidRPr="000D2963">
        <w:rPr>
          <w:rFonts w:ascii="Times New Roman" w:hAnsi="Times New Roman"/>
          <w:sz w:val="28"/>
          <w:szCs w:val="28"/>
        </w:rPr>
        <w:t>ПОСТАНОВЛЯЕТ:</w:t>
      </w:r>
    </w:p>
    <w:p w:rsidR="000D2963" w:rsidRPr="000D2963" w:rsidRDefault="000D2963" w:rsidP="000D2963">
      <w:pPr>
        <w:spacing w:line="200" w:lineRule="atLeast"/>
        <w:jc w:val="center"/>
        <w:rPr>
          <w:rFonts w:ascii="Times New Roman" w:hAnsi="Times New Roman"/>
          <w:sz w:val="28"/>
          <w:szCs w:val="28"/>
        </w:rPr>
      </w:pPr>
    </w:p>
    <w:p w:rsidR="000D2963" w:rsidRPr="000D2963" w:rsidRDefault="000D2963" w:rsidP="000D2963">
      <w:pPr>
        <w:pStyle w:val="ConsPlusTitle"/>
        <w:widowControl/>
        <w:ind w:right="27"/>
        <w:jc w:val="both"/>
        <w:rPr>
          <w:rFonts w:ascii="Times New Roman" w:hAnsi="Times New Roman" w:cs="Times New Roman"/>
          <w:b w:val="0"/>
          <w:sz w:val="28"/>
          <w:szCs w:val="28"/>
        </w:rPr>
      </w:pPr>
      <w:r w:rsidRPr="000D2963">
        <w:rPr>
          <w:rFonts w:ascii="Times New Roman" w:hAnsi="Times New Roman" w:cs="Times New Roman"/>
          <w:b w:val="0"/>
          <w:sz w:val="28"/>
          <w:szCs w:val="28"/>
        </w:rPr>
        <w:t xml:space="preserve">         1. Утвердить прилагаемый административный регламент</w:t>
      </w:r>
      <w:r w:rsidRPr="000D2963">
        <w:rPr>
          <w:rFonts w:ascii="Times New Roman" w:eastAsia="SimSun" w:hAnsi="Times New Roman" w:cs="Times New Roman"/>
          <w:kern w:val="1"/>
          <w:sz w:val="28"/>
          <w:lang w:eastAsia="hi-IN" w:bidi="hi-IN"/>
        </w:rPr>
        <w:t xml:space="preserve"> </w:t>
      </w:r>
      <w:r w:rsidRPr="000D2963">
        <w:rPr>
          <w:rFonts w:ascii="Times New Roman" w:eastAsia="SimSun" w:hAnsi="Times New Roman" w:cs="Times New Roman"/>
          <w:b w:val="0"/>
          <w:kern w:val="1"/>
          <w:sz w:val="28"/>
          <w:lang w:eastAsia="hi-IN" w:bidi="hi-IN"/>
        </w:rPr>
        <w:t xml:space="preserve">администрации </w:t>
      </w:r>
      <w:proofErr w:type="spellStart"/>
      <w:r w:rsidR="0039737E">
        <w:rPr>
          <w:rFonts w:ascii="Times New Roman" w:eastAsia="SimSun" w:hAnsi="Times New Roman" w:cs="Times New Roman"/>
          <w:b w:val="0"/>
          <w:kern w:val="1"/>
          <w:sz w:val="28"/>
          <w:lang w:eastAsia="hi-IN" w:bidi="hi-IN"/>
        </w:rPr>
        <w:t>Новогольеланского</w:t>
      </w:r>
      <w:proofErr w:type="spellEnd"/>
      <w:r w:rsidRPr="000D2963">
        <w:rPr>
          <w:rFonts w:ascii="Times New Roman" w:eastAsia="SimSun" w:hAnsi="Times New Roman" w:cs="Times New Roman"/>
          <w:b w:val="0"/>
          <w:kern w:val="1"/>
          <w:sz w:val="28"/>
          <w:lang w:eastAsia="hi-IN" w:bidi="hi-IN"/>
        </w:rPr>
        <w:t xml:space="preserve"> сельского поселения </w:t>
      </w:r>
      <w:r w:rsidRPr="000D2963">
        <w:rPr>
          <w:rFonts w:ascii="Times New Roman" w:hAnsi="Times New Roman" w:cs="Times New Roman"/>
          <w:b w:val="0"/>
          <w:sz w:val="28"/>
          <w:szCs w:val="28"/>
        </w:rPr>
        <w:t>по предоставлению муниципальной услуги «Передача жилых помещений муниципального жилищного фонда в собственность граждан в порядке приватизации</w:t>
      </w:r>
      <w:r w:rsidRPr="000D2963">
        <w:rPr>
          <w:rFonts w:ascii="Times New Roman" w:eastAsia="SimSun" w:hAnsi="Times New Roman" w:cs="Times New Roman"/>
          <w:b w:val="0"/>
          <w:kern w:val="1"/>
          <w:sz w:val="28"/>
          <w:lang w:eastAsia="hi-IN" w:bidi="hi-IN"/>
        </w:rPr>
        <w:t>»</w:t>
      </w:r>
      <w:r w:rsidRPr="000D2963">
        <w:rPr>
          <w:rFonts w:ascii="Times New Roman" w:hAnsi="Times New Roman" w:cs="Times New Roman"/>
          <w:b w:val="0"/>
          <w:sz w:val="28"/>
          <w:szCs w:val="28"/>
        </w:rPr>
        <w:t>.</w:t>
      </w:r>
    </w:p>
    <w:p w:rsidR="000D2963" w:rsidRPr="000D2963" w:rsidRDefault="000D2963" w:rsidP="000D2963">
      <w:pPr>
        <w:spacing w:line="200" w:lineRule="atLeast"/>
        <w:ind w:firstLine="0"/>
        <w:rPr>
          <w:rFonts w:ascii="Times New Roman" w:hAnsi="Times New Roman"/>
          <w:sz w:val="28"/>
          <w:szCs w:val="28"/>
        </w:rPr>
      </w:pPr>
      <w:r w:rsidRPr="000D2963">
        <w:rPr>
          <w:rFonts w:ascii="Times New Roman" w:hAnsi="Times New Roman"/>
          <w:sz w:val="28"/>
          <w:szCs w:val="28"/>
        </w:rPr>
        <w:t xml:space="preserve">          2. Контроль исполнения настоящего постановления оставляю за собой.</w:t>
      </w:r>
    </w:p>
    <w:p w:rsidR="000D2963" w:rsidRPr="000D2963" w:rsidRDefault="000D2963" w:rsidP="000D2963">
      <w:pPr>
        <w:spacing w:line="200" w:lineRule="atLeast"/>
        <w:ind w:left="360"/>
        <w:rPr>
          <w:rFonts w:ascii="Times New Roman" w:hAnsi="Times New Roman"/>
          <w:sz w:val="28"/>
          <w:szCs w:val="28"/>
        </w:rPr>
      </w:pPr>
    </w:p>
    <w:p w:rsidR="000D2963" w:rsidRPr="000D2963" w:rsidRDefault="000D2963" w:rsidP="000D2963">
      <w:pPr>
        <w:spacing w:line="200" w:lineRule="atLeast"/>
        <w:ind w:left="360" w:hanging="360"/>
        <w:rPr>
          <w:rFonts w:ascii="Times New Roman" w:hAnsi="Times New Roman"/>
          <w:sz w:val="28"/>
          <w:szCs w:val="28"/>
        </w:rPr>
      </w:pPr>
    </w:p>
    <w:p w:rsidR="000D2963" w:rsidRPr="000D2963" w:rsidRDefault="000D2963" w:rsidP="000D2963">
      <w:pPr>
        <w:spacing w:line="200" w:lineRule="atLeast"/>
        <w:ind w:left="360" w:hanging="360"/>
        <w:rPr>
          <w:rFonts w:ascii="Times New Roman" w:hAnsi="Times New Roman"/>
          <w:sz w:val="28"/>
          <w:szCs w:val="28"/>
        </w:rPr>
      </w:pPr>
    </w:p>
    <w:p w:rsidR="000D2963" w:rsidRPr="000D2963" w:rsidRDefault="000D2963" w:rsidP="000D2963">
      <w:pPr>
        <w:spacing w:line="200" w:lineRule="atLeast"/>
        <w:ind w:left="360" w:hanging="360"/>
        <w:rPr>
          <w:rFonts w:ascii="Times New Roman" w:hAnsi="Times New Roman"/>
          <w:sz w:val="28"/>
          <w:szCs w:val="28"/>
        </w:rPr>
      </w:pPr>
      <w:r w:rsidRPr="000D2963">
        <w:rPr>
          <w:rFonts w:ascii="Times New Roman" w:hAnsi="Times New Roman"/>
          <w:sz w:val="28"/>
          <w:szCs w:val="28"/>
        </w:rPr>
        <w:t xml:space="preserve">Глава сельского поселения                                             </w:t>
      </w:r>
      <w:r w:rsidR="0039737E">
        <w:rPr>
          <w:rFonts w:ascii="Times New Roman" w:hAnsi="Times New Roman"/>
          <w:sz w:val="28"/>
          <w:szCs w:val="28"/>
        </w:rPr>
        <w:t xml:space="preserve">                     В.А.Шитов</w:t>
      </w:r>
    </w:p>
    <w:p w:rsidR="000D2963" w:rsidRPr="000D2963" w:rsidRDefault="000D2963" w:rsidP="000D2963">
      <w:pPr>
        <w:pStyle w:val="3"/>
        <w:rPr>
          <w:rFonts w:ascii="Times New Roman" w:hAnsi="Times New Roman"/>
          <w:sz w:val="28"/>
        </w:rPr>
      </w:pPr>
    </w:p>
    <w:p w:rsidR="000D2963" w:rsidRPr="000D2963" w:rsidRDefault="000D2963" w:rsidP="000D2963">
      <w:pPr>
        <w:pStyle w:val="3"/>
        <w:rPr>
          <w:rFonts w:ascii="Times New Roman" w:hAnsi="Times New Roman"/>
          <w:sz w:val="28"/>
        </w:rPr>
      </w:pPr>
    </w:p>
    <w:p w:rsidR="000D2963" w:rsidRPr="000D2963" w:rsidRDefault="000D2963" w:rsidP="000D2963">
      <w:pPr>
        <w:pStyle w:val="3"/>
        <w:rPr>
          <w:rFonts w:ascii="Times New Roman" w:hAnsi="Times New Roman"/>
          <w:sz w:val="28"/>
        </w:rPr>
      </w:pPr>
    </w:p>
    <w:p w:rsidR="000D2963" w:rsidRPr="000D2963" w:rsidRDefault="000D2963" w:rsidP="000D2963">
      <w:pPr>
        <w:pStyle w:val="3"/>
        <w:rPr>
          <w:rFonts w:ascii="Times New Roman" w:hAnsi="Times New Roman"/>
          <w:sz w:val="28"/>
        </w:rPr>
      </w:pPr>
    </w:p>
    <w:p w:rsidR="000D2963" w:rsidRPr="000D2963" w:rsidRDefault="000D2963" w:rsidP="000D2963">
      <w:pPr>
        <w:pStyle w:val="3"/>
        <w:rPr>
          <w:rFonts w:ascii="Times New Roman" w:hAnsi="Times New Roman"/>
          <w:sz w:val="28"/>
        </w:rPr>
      </w:pPr>
    </w:p>
    <w:p w:rsidR="000D2963" w:rsidRPr="000D2963" w:rsidRDefault="000D2963" w:rsidP="000D2963">
      <w:pPr>
        <w:pStyle w:val="3"/>
        <w:rPr>
          <w:rFonts w:ascii="Times New Roman" w:hAnsi="Times New Roman"/>
          <w:sz w:val="28"/>
        </w:rPr>
      </w:pPr>
    </w:p>
    <w:p w:rsidR="000D2963" w:rsidRPr="000D2963" w:rsidRDefault="000D2963" w:rsidP="000D2963">
      <w:pPr>
        <w:pStyle w:val="3"/>
        <w:rPr>
          <w:rFonts w:ascii="Times New Roman" w:hAnsi="Times New Roman"/>
          <w:sz w:val="28"/>
        </w:rPr>
      </w:pPr>
    </w:p>
    <w:p w:rsidR="000D2963" w:rsidRPr="000D2963" w:rsidRDefault="000D2963" w:rsidP="000D2963">
      <w:pPr>
        <w:pStyle w:val="3"/>
        <w:jc w:val="right"/>
        <w:rPr>
          <w:rFonts w:ascii="Times New Roman" w:hAnsi="Times New Roman"/>
          <w:sz w:val="28"/>
        </w:rPr>
      </w:pPr>
      <w:proofErr w:type="gramStart"/>
      <w:r w:rsidRPr="000D2963">
        <w:rPr>
          <w:rFonts w:ascii="Times New Roman" w:hAnsi="Times New Roman"/>
          <w:sz w:val="28"/>
        </w:rPr>
        <w:lastRenderedPageBreak/>
        <w:t>Утвержден</w:t>
      </w:r>
      <w:proofErr w:type="gramEnd"/>
      <w:r w:rsidRPr="000D2963">
        <w:rPr>
          <w:rFonts w:ascii="Times New Roman" w:hAnsi="Times New Roman"/>
          <w:sz w:val="28"/>
        </w:rPr>
        <w:t xml:space="preserve"> постановлением администрации </w:t>
      </w:r>
      <w:proofErr w:type="spellStart"/>
      <w:r w:rsidR="0039737E">
        <w:rPr>
          <w:rFonts w:ascii="Times New Roman" w:hAnsi="Times New Roman"/>
          <w:sz w:val="28"/>
        </w:rPr>
        <w:t>Новогольеланского</w:t>
      </w:r>
      <w:proofErr w:type="spellEnd"/>
      <w:r w:rsidRPr="000D2963">
        <w:rPr>
          <w:rFonts w:ascii="Times New Roman" w:hAnsi="Times New Roman"/>
          <w:sz w:val="28"/>
        </w:rPr>
        <w:t xml:space="preserve"> сельского поселения</w:t>
      </w:r>
    </w:p>
    <w:p w:rsidR="000D2963" w:rsidRPr="000D2963" w:rsidRDefault="0039737E" w:rsidP="000D2963">
      <w:pPr>
        <w:pStyle w:val="3"/>
        <w:jc w:val="right"/>
        <w:rPr>
          <w:rFonts w:ascii="Times New Roman" w:hAnsi="Times New Roman"/>
          <w:sz w:val="28"/>
        </w:rPr>
      </w:pPr>
      <w:r>
        <w:rPr>
          <w:rFonts w:ascii="Times New Roman" w:hAnsi="Times New Roman"/>
          <w:sz w:val="28"/>
        </w:rPr>
        <w:t xml:space="preserve">от 20.01.2016г. № </w:t>
      </w:r>
      <w:r w:rsidR="00864EBA">
        <w:rPr>
          <w:rFonts w:ascii="Times New Roman" w:hAnsi="Times New Roman"/>
          <w:sz w:val="28"/>
        </w:rPr>
        <w:t>3</w:t>
      </w:r>
    </w:p>
    <w:p w:rsidR="000D2963" w:rsidRPr="000D2963" w:rsidRDefault="000D2963" w:rsidP="000D2963">
      <w:pPr>
        <w:ind w:firstLine="0"/>
        <w:rPr>
          <w:rFonts w:ascii="Times New Roman" w:hAnsi="Times New Roman"/>
          <w:sz w:val="28"/>
          <w:szCs w:val="28"/>
        </w:rPr>
      </w:pPr>
    </w:p>
    <w:p w:rsidR="000D2963" w:rsidRPr="000D2963" w:rsidRDefault="000D2963" w:rsidP="000D2963">
      <w:pPr>
        <w:jc w:val="center"/>
        <w:rPr>
          <w:rFonts w:ascii="Times New Roman" w:hAnsi="Times New Roman"/>
          <w:b/>
          <w:sz w:val="28"/>
          <w:szCs w:val="28"/>
        </w:rPr>
      </w:pPr>
      <w:r w:rsidRPr="000D2963">
        <w:rPr>
          <w:rFonts w:ascii="Times New Roman" w:hAnsi="Times New Roman"/>
          <w:b/>
          <w:sz w:val="28"/>
          <w:szCs w:val="28"/>
        </w:rPr>
        <w:t>АДМИНИСТРАТИВНЫЙ РЕГЛАМЕНТ</w:t>
      </w:r>
    </w:p>
    <w:p w:rsidR="000D2963" w:rsidRPr="000D2963" w:rsidRDefault="000D2963" w:rsidP="000D2963">
      <w:pPr>
        <w:jc w:val="center"/>
        <w:rPr>
          <w:rFonts w:ascii="Times New Roman" w:hAnsi="Times New Roman"/>
          <w:b/>
          <w:sz w:val="28"/>
          <w:szCs w:val="28"/>
        </w:rPr>
      </w:pPr>
      <w:r w:rsidRPr="000D2963">
        <w:rPr>
          <w:rFonts w:ascii="Times New Roman" w:hAnsi="Times New Roman"/>
          <w:b/>
          <w:sz w:val="28"/>
          <w:szCs w:val="28"/>
        </w:rPr>
        <w:t xml:space="preserve">АДМИНИСТРАЦИИ </w:t>
      </w:r>
      <w:r w:rsidR="0039737E">
        <w:rPr>
          <w:rFonts w:ascii="Times New Roman" w:hAnsi="Times New Roman"/>
          <w:b/>
          <w:sz w:val="28"/>
          <w:szCs w:val="28"/>
        </w:rPr>
        <w:t>НОВОГОЛЬЕЛАНСКОГО</w:t>
      </w:r>
      <w:r w:rsidRPr="000D2963">
        <w:rPr>
          <w:rFonts w:ascii="Times New Roman" w:hAnsi="Times New Roman"/>
          <w:b/>
          <w:sz w:val="28"/>
          <w:szCs w:val="28"/>
        </w:rPr>
        <w:t xml:space="preserve"> СЕЛЬСКОГО ПОСЕЛЕНИЯ ГРИБАНОВСКОГО МУНИЦИПАЛЬНОГО РАЙОНА  ВОРОНЕЖСКОЙ ОБЛАСТИ</w:t>
      </w:r>
    </w:p>
    <w:p w:rsidR="000D2963" w:rsidRPr="000D2963" w:rsidRDefault="000D2963" w:rsidP="000D2963">
      <w:pPr>
        <w:jc w:val="center"/>
        <w:rPr>
          <w:rFonts w:ascii="Times New Roman" w:hAnsi="Times New Roman"/>
          <w:b/>
          <w:sz w:val="28"/>
          <w:szCs w:val="28"/>
        </w:rPr>
      </w:pPr>
      <w:r w:rsidRPr="000D2963">
        <w:rPr>
          <w:rFonts w:ascii="Times New Roman" w:hAnsi="Times New Roman"/>
          <w:b/>
          <w:sz w:val="28"/>
          <w:szCs w:val="28"/>
        </w:rPr>
        <w:t>ПО ПРЕДОСТАВЛЕНИЮ МУНИЦИПАЛЬНОЙ УСЛУГИ</w:t>
      </w:r>
    </w:p>
    <w:p w:rsidR="000D2963" w:rsidRPr="000D2963" w:rsidRDefault="000D2963" w:rsidP="000D2963">
      <w:pPr>
        <w:jc w:val="center"/>
        <w:rPr>
          <w:rFonts w:ascii="Times New Roman" w:hAnsi="Times New Roman"/>
          <w:b/>
          <w:bCs/>
          <w:sz w:val="28"/>
          <w:szCs w:val="28"/>
        </w:rPr>
      </w:pPr>
      <w:r w:rsidRPr="000D2963">
        <w:rPr>
          <w:rFonts w:ascii="Times New Roman" w:hAnsi="Times New Roman"/>
          <w:b/>
          <w:sz w:val="28"/>
          <w:szCs w:val="28"/>
        </w:rPr>
        <w:t>«ПЕРЕДАЧА ЖИЛЫХ ПОМЕЩЕНИЙ МУНИЦИПАЛЬНОГО ЖИЛИЩНОГО ФОНДА В СОБСТВЕННОСТЬ ГРАЖДАН В ПОРЯДКЕ ПРИВАТИЗАЦИИ»</w:t>
      </w:r>
    </w:p>
    <w:p w:rsidR="000D2963" w:rsidRPr="000D2963" w:rsidRDefault="000D2963" w:rsidP="000D2963">
      <w:pPr>
        <w:ind w:firstLine="709"/>
        <w:jc w:val="center"/>
        <w:rPr>
          <w:rFonts w:ascii="Times New Roman" w:hAnsi="Times New Roman"/>
          <w:sz w:val="28"/>
          <w:szCs w:val="28"/>
        </w:rPr>
      </w:pPr>
    </w:p>
    <w:p w:rsidR="000D2963" w:rsidRPr="000D2963" w:rsidRDefault="000D2963" w:rsidP="000D2963">
      <w:pPr>
        <w:numPr>
          <w:ilvl w:val="0"/>
          <w:numId w:val="1"/>
        </w:numPr>
        <w:ind w:left="0" w:firstLine="709"/>
        <w:jc w:val="center"/>
        <w:rPr>
          <w:rFonts w:ascii="Times New Roman" w:hAnsi="Times New Roman"/>
          <w:sz w:val="28"/>
          <w:szCs w:val="28"/>
        </w:rPr>
      </w:pPr>
      <w:r w:rsidRPr="000D2963">
        <w:rPr>
          <w:rFonts w:ascii="Times New Roman" w:hAnsi="Times New Roman"/>
          <w:sz w:val="28"/>
          <w:szCs w:val="28"/>
        </w:rPr>
        <w:t>Общие положения</w:t>
      </w:r>
    </w:p>
    <w:p w:rsidR="000D2963" w:rsidRPr="000D2963" w:rsidRDefault="000D2963" w:rsidP="000D2963">
      <w:pPr>
        <w:numPr>
          <w:ilvl w:val="1"/>
          <w:numId w:val="1"/>
        </w:numPr>
        <w:tabs>
          <w:tab w:val="num" w:pos="142"/>
          <w:tab w:val="left" w:pos="1440"/>
          <w:tab w:val="left" w:pos="1560"/>
        </w:tabs>
        <w:ind w:left="0" w:firstLine="709"/>
        <w:rPr>
          <w:rFonts w:ascii="Times New Roman" w:hAnsi="Times New Roman"/>
          <w:sz w:val="28"/>
          <w:szCs w:val="28"/>
        </w:rPr>
      </w:pPr>
      <w:r w:rsidRPr="000D2963">
        <w:rPr>
          <w:rFonts w:ascii="Times New Roman" w:hAnsi="Times New Roman"/>
          <w:sz w:val="28"/>
          <w:szCs w:val="28"/>
        </w:rPr>
        <w:t>Предмет регулирования административного регламента.</w:t>
      </w:r>
    </w:p>
    <w:p w:rsidR="000D2963" w:rsidRPr="000D2963" w:rsidRDefault="000D2963" w:rsidP="000D2963">
      <w:pPr>
        <w:pStyle w:val="ConsPlusNormal0"/>
        <w:ind w:firstLine="709"/>
        <w:jc w:val="both"/>
        <w:rPr>
          <w:rFonts w:ascii="Times New Roman" w:hAnsi="Times New Roman" w:cs="Times New Roman"/>
          <w:sz w:val="28"/>
          <w:szCs w:val="28"/>
        </w:rPr>
      </w:pPr>
      <w:proofErr w:type="gramStart"/>
      <w:r w:rsidRPr="000D2963">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w:t>
      </w:r>
      <w:proofErr w:type="spellStart"/>
      <w:r w:rsidR="0039737E">
        <w:rPr>
          <w:rFonts w:ascii="Times New Roman" w:hAnsi="Times New Roman" w:cs="Times New Roman"/>
          <w:sz w:val="28"/>
          <w:szCs w:val="28"/>
        </w:rPr>
        <w:t>Новогольеланского</w:t>
      </w:r>
      <w:proofErr w:type="spellEnd"/>
      <w:r w:rsidRPr="000D2963">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w:t>
      </w:r>
      <w:proofErr w:type="gramEnd"/>
      <w:r w:rsidRPr="000D2963">
        <w:rPr>
          <w:rFonts w:ascii="Times New Roman" w:hAnsi="Times New Roman" w:cs="Times New Roman"/>
          <w:sz w:val="28"/>
          <w:szCs w:val="28"/>
        </w:rPr>
        <w:t xml:space="preserve"> порядка, сроков и последовательности выполнения административных действий (процедур) при предоставлении муниципальной услуги.</w:t>
      </w:r>
    </w:p>
    <w:p w:rsidR="000D2963" w:rsidRPr="000D2963" w:rsidRDefault="000D2963" w:rsidP="000D2963">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0D2963">
        <w:rPr>
          <w:rFonts w:ascii="Times New Roman" w:hAnsi="Times New Roman"/>
          <w:sz w:val="28"/>
          <w:szCs w:val="28"/>
        </w:rPr>
        <w:t>Описание заявителей</w:t>
      </w:r>
    </w:p>
    <w:p w:rsidR="000D2963" w:rsidRPr="000D2963" w:rsidRDefault="000D2963" w:rsidP="000D2963">
      <w:pPr>
        <w:pStyle w:val="ConsPlusNormal0"/>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0039737E">
        <w:rPr>
          <w:rFonts w:ascii="Times New Roman" w:hAnsi="Times New Roman" w:cs="Times New Roman"/>
          <w:sz w:val="28"/>
          <w:szCs w:val="28"/>
        </w:rPr>
        <w:t>Новогольеланского</w:t>
      </w:r>
      <w:proofErr w:type="spellEnd"/>
      <w:r w:rsidRPr="000D2963">
        <w:rPr>
          <w:rFonts w:ascii="Times New Roman" w:hAnsi="Times New Roman" w:cs="Times New Roman"/>
          <w:sz w:val="28"/>
          <w:szCs w:val="28"/>
        </w:rPr>
        <w:t xml:space="preserve"> сельского поселения</w:t>
      </w:r>
      <w:r w:rsidRPr="000D2963">
        <w:rPr>
          <w:rFonts w:ascii="Times New Roman" w:hAnsi="Times New Roman" w:cs="Times New Roman"/>
          <w:sz w:val="28"/>
          <w:szCs w:val="28"/>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0D2963">
        <w:rPr>
          <w:rFonts w:ascii="Times New Roman" w:hAnsi="Times New Roman" w:cs="Times New Roman"/>
          <w:sz w:val="28"/>
          <w:szCs w:val="28"/>
        </w:rPr>
        <w:t>.</w:t>
      </w:r>
    </w:p>
    <w:p w:rsidR="000D2963" w:rsidRPr="000D2963" w:rsidRDefault="000D2963" w:rsidP="000D2963">
      <w:pPr>
        <w:numPr>
          <w:ilvl w:val="1"/>
          <w:numId w:val="1"/>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Требования к порядку информирования о предоставлении муниципальной услуги</w:t>
      </w:r>
    </w:p>
    <w:p w:rsidR="000D2963" w:rsidRPr="000D2963" w:rsidRDefault="000D2963" w:rsidP="000D2963">
      <w:pPr>
        <w:pStyle w:val="ConsPlusNormal0"/>
        <w:numPr>
          <w:ilvl w:val="2"/>
          <w:numId w:val="1"/>
        </w:numPr>
        <w:tabs>
          <w:tab w:val="num" w:pos="142"/>
        </w:tabs>
        <w:ind w:left="0" w:firstLine="709"/>
        <w:jc w:val="both"/>
        <w:rPr>
          <w:rFonts w:ascii="Times New Roman" w:hAnsi="Times New Roman" w:cs="Times New Roman"/>
          <w:sz w:val="28"/>
          <w:szCs w:val="28"/>
        </w:rPr>
      </w:pPr>
      <w:r w:rsidRPr="000D2963">
        <w:rPr>
          <w:rFonts w:ascii="Times New Roman" w:hAnsi="Times New Roman" w:cs="Times New Roman"/>
          <w:sz w:val="28"/>
          <w:szCs w:val="28"/>
        </w:rPr>
        <w:t xml:space="preserve"> Орган, предоставляющий муниципальную услугу: администрация </w:t>
      </w:r>
      <w:proofErr w:type="spellStart"/>
      <w:r w:rsidR="0039737E">
        <w:rPr>
          <w:rFonts w:ascii="Times New Roman" w:hAnsi="Times New Roman" w:cs="Times New Roman"/>
          <w:sz w:val="28"/>
          <w:szCs w:val="28"/>
        </w:rPr>
        <w:t>Новогольеланского</w:t>
      </w:r>
      <w:proofErr w:type="spellEnd"/>
      <w:r w:rsidRPr="000D2963">
        <w:rPr>
          <w:rFonts w:ascii="Times New Roman" w:hAnsi="Times New Roman" w:cs="Times New Roman"/>
          <w:sz w:val="28"/>
          <w:szCs w:val="28"/>
        </w:rPr>
        <w:t xml:space="preserve"> сельского поселения (далее – администрация).</w:t>
      </w:r>
    </w:p>
    <w:p w:rsidR="000D2963" w:rsidRPr="000D2963" w:rsidRDefault="000D2963" w:rsidP="000D2963">
      <w:pPr>
        <w:numPr>
          <w:ilvl w:val="2"/>
          <w:numId w:val="12"/>
        </w:numPr>
        <w:tabs>
          <w:tab w:val="left" w:pos="1440"/>
          <w:tab w:val="left" w:pos="1560"/>
        </w:tabs>
        <w:ind w:left="0" w:firstLine="709"/>
        <w:rPr>
          <w:rFonts w:ascii="Times New Roman" w:hAnsi="Times New Roman"/>
          <w:sz w:val="28"/>
          <w:szCs w:val="28"/>
        </w:rPr>
      </w:pPr>
      <w:r w:rsidRPr="000D2963">
        <w:rPr>
          <w:rFonts w:ascii="Times New Roman" w:hAnsi="Times New Roman"/>
          <w:sz w:val="28"/>
          <w:szCs w:val="28"/>
        </w:rPr>
        <w:t>Администрация расположена по адресу: Воронежская область, Гри</w:t>
      </w:r>
      <w:r w:rsidR="0039737E">
        <w:rPr>
          <w:rFonts w:ascii="Times New Roman" w:hAnsi="Times New Roman"/>
          <w:sz w:val="28"/>
          <w:szCs w:val="28"/>
        </w:rPr>
        <w:t xml:space="preserve">бановский район, с. </w:t>
      </w:r>
      <w:proofErr w:type="spellStart"/>
      <w:r w:rsidR="0039737E">
        <w:rPr>
          <w:rFonts w:ascii="Times New Roman" w:hAnsi="Times New Roman"/>
          <w:sz w:val="28"/>
          <w:szCs w:val="28"/>
        </w:rPr>
        <w:t>Новогольелань</w:t>
      </w:r>
      <w:proofErr w:type="spellEnd"/>
      <w:r w:rsidR="0039737E">
        <w:rPr>
          <w:rFonts w:ascii="Times New Roman" w:hAnsi="Times New Roman"/>
          <w:sz w:val="28"/>
          <w:szCs w:val="28"/>
        </w:rPr>
        <w:t>, ул. Октябрьская, д. 63</w:t>
      </w:r>
      <w:r w:rsidRPr="000D2963">
        <w:rPr>
          <w:rFonts w:ascii="Times New Roman" w:hAnsi="Times New Roman"/>
          <w:sz w:val="28"/>
          <w:szCs w:val="28"/>
        </w:rPr>
        <w:t>.</w:t>
      </w:r>
    </w:p>
    <w:p w:rsidR="000D2963" w:rsidRPr="000D2963" w:rsidRDefault="000D2963" w:rsidP="000D2963">
      <w:pPr>
        <w:tabs>
          <w:tab w:val="num" w:pos="142"/>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D2963" w:rsidRPr="000D2963" w:rsidRDefault="000D2963" w:rsidP="000D2963">
      <w:pPr>
        <w:numPr>
          <w:ilvl w:val="2"/>
          <w:numId w:val="1"/>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0D2963">
        <w:rPr>
          <w:rFonts w:ascii="Times New Roman" w:hAnsi="Times New Roman"/>
          <w:sz w:val="28"/>
          <w:szCs w:val="28"/>
        </w:rPr>
        <w:t>интернет-адресах</w:t>
      </w:r>
      <w:proofErr w:type="gramEnd"/>
      <w:r w:rsidRPr="000D2963">
        <w:rPr>
          <w:rFonts w:ascii="Times New Roman" w:hAnsi="Times New Roman"/>
          <w:sz w:val="28"/>
          <w:szCs w:val="28"/>
        </w:rPr>
        <w:t xml:space="preserve">, адресах электронной почты администрации </w:t>
      </w:r>
      <w:proofErr w:type="spellStart"/>
      <w:r w:rsidR="0039737E">
        <w:rPr>
          <w:rFonts w:ascii="Times New Roman" w:hAnsi="Times New Roman"/>
          <w:sz w:val="28"/>
          <w:szCs w:val="28"/>
        </w:rPr>
        <w:t>Новогольеланского</w:t>
      </w:r>
      <w:proofErr w:type="spellEnd"/>
      <w:r w:rsidRPr="000D2963">
        <w:rPr>
          <w:rFonts w:ascii="Times New Roman" w:hAnsi="Times New Roman"/>
          <w:sz w:val="28"/>
          <w:szCs w:val="28"/>
        </w:rPr>
        <w:t xml:space="preserve"> сельского поселения, МФЦ приводятся в приложении № 1 к настоящему Административному регламенту и размещаются:</w:t>
      </w:r>
    </w:p>
    <w:p w:rsidR="0039737E" w:rsidRDefault="000D2963" w:rsidP="0039737E">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lastRenderedPageBreak/>
        <w:t>на официальном сайте администрации в сети Интернет</w:t>
      </w:r>
      <w:r w:rsidR="0039737E">
        <w:rPr>
          <w:rFonts w:ascii="Times New Roman" w:hAnsi="Times New Roman"/>
          <w:sz w:val="28"/>
          <w:szCs w:val="28"/>
        </w:rPr>
        <w:t>;</w:t>
      </w:r>
      <w:r w:rsidRPr="000D2963">
        <w:rPr>
          <w:rFonts w:ascii="Times New Roman" w:hAnsi="Times New Roman"/>
          <w:sz w:val="28"/>
          <w:szCs w:val="28"/>
        </w:rPr>
        <w:t xml:space="preserve"> </w:t>
      </w:r>
    </w:p>
    <w:p w:rsidR="000D2963" w:rsidRPr="000D2963" w:rsidRDefault="0039737E" w:rsidP="0039737E">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www</w:t>
      </w:r>
      <w:proofErr w:type="spellEnd"/>
      <w:r>
        <w:rPr>
          <w:rFonts w:ascii="Times New Roman" w:hAnsi="Times New Roman"/>
          <w:sz w:val="28"/>
          <w:szCs w:val="28"/>
        </w:rPr>
        <w:t xml:space="preserve">. </w:t>
      </w:r>
      <w:proofErr w:type="spellStart"/>
      <w:r>
        <w:rPr>
          <w:rFonts w:ascii="Times New Roman" w:hAnsi="Times New Roman"/>
          <w:sz w:val="28"/>
          <w:szCs w:val="28"/>
          <w:lang w:val="en-US"/>
        </w:rPr>
        <w:t>ngelanskoe</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0D2963" w:rsidRPr="000D2963" w:rsidRDefault="000D2963" w:rsidP="000D2963">
      <w:pPr>
        <w:numPr>
          <w:ilvl w:val="0"/>
          <w:numId w:val="2"/>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0D2963">
        <w:rPr>
          <w:rFonts w:ascii="Times New Roman" w:hAnsi="Times New Roman"/>
          <w:sz w:val="28"/>
          <w:szCs w:val="28"/>
        </w:rPr>
        <w:t>pgu.govvr</w:t>
      </w:r>
      <w:proofErr w:type="spellEnd"/>
      <w:r w:rsidRPr="000D2963">
        <w:rPr>
          <w:rFonts w:ascii="Times New Roman" w:hAnsi="Times New Roman"/>
          <w:sz w:val="28"/>
          <w:szCs w:val="28"/>
          <w:lang w:val="en-US"/>
        </w:rPr>
        <w:t>n</w:t>
      </w:r>
      <w:r w:rsidRPr="000D2963">
        <w:rPr>
          <w:rFonts w:ascii="Times New Roman" w:hAnsi="Times New Roman"/>
          <w:sz w:val="28"/>
          <w:szCs w:val="28"/>
        </w:rPr>
        <w:t>.</w:t>
      </w:r>
      <w:proofErr w:type="spellStart"/>
      <w:r w:rsidRPr="000D2963">
        <w:rPr>
          <w:rFonts w:ascii="Times New Roman" w:hAnsi="Times New Roman"/>
          <w:sz w:val="28"/>
          <w:szCs w:val="28"/>
        </w:rPr>
        <w:t>ru</w:t>
      </w:r>
      <w:proofErr w:type="spellEnd"/>
      <w:r w:rsidRPr="000D2963">
        <w:rPr>
          <w:rFonts w:ascii="Times New Roman" w:hAnsi="Times New Roman"/>
          <w:sz w:val="28"/>
          <w:szCs w:val="28"/>
        </w:rPr>
        <w:t>) (далее - Портал государственных и муниципальных услуг Воронежской области);</w:t>
      </w:r>
    </w:p>
    <w:p w:rsidR="000D2963" w:rsidRPr="000D2963" w:rsidRDefault="000D2963" w:rsidP="000D2963">
      <w:pPr>
        <w:numPr>
          <w:ilvl w:val="0"/>
          <w:numId w:val="2"/>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на Едином портале государственных и муниципальных услуг (функций) в сети Интернет (www.gosuslugi.ru);</w:t>
      </w:r>
    </w:p>
    <w:p w:rsidR="000D2963" w:rsidRPr="000D2963" w:rsidRDefault="000D2963" w:rsidP="000D2963">
      <w:pPr>
        <w:numPr>
          <w:ilvl w:val="0"/>
          <w:numId w:val="2"/>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на официальном сайте МФЦ (</w:t>
      </w:r>
      <w:proofErr w:type="spellStart"/>
      <w:r w:rsidRPr="000D2963">
        <w:rPr>
          <w:rFonts w:ascii="Times New Roman" w:hAnsi="Times New Roman"/>
          <w:sz w:val="28"/>
          <w:szCs w:val="28"/>
        </w:rPr>
        <w:t>mfc.vr</w:t>
      </w:r>
      <w:proofErr w:type="spellEnd"/>
      <w:r w:rsidRPr="000D2963">
        <w:rPr>
          <w:rFonts w:ascii="Times New Roman" w:hAnsi="Times New Roman"/>
          <w:sz w:val="28"/>
          <w:szCs w:val="28"/>
          <w:lang w:val="en-US"/>
        </w:rPr>
        <w:t>n</w:t>
      </w:r>
      <w:r w:rsidRPr="000D2963">
        <w:rPr>
          <w:rFonts w:ascii="Times New Roman" w:hAnsi="Times New Roman"/>
          <w:sz w:val="28"/>
          <w:szCs w:val="28"/>
        </w:rPr>
        <w:t>.</w:t>
      </w:r>
      <w:proofErr w:type="spellStart"/>
      <w:r w:rsidRPr="000D2963">
        <w:rPr>
          <w:rFonts w:ascii="Times New Roman" w:hAnsi="Times New Roman"/>
          <w:sz w:val="28"/>
          <w:szCs w:val="28"/>
        </w:rPr>
        <w:t>ru</w:t>
      </w:r>
      <w:proofErr w:type="spellEnd"/>
      <w:r w:rsidRPr="000D2963">
        <w:rPr>
          <w:rFonts w:ascii="Times New Roman" w:hAnsi="Times New Roman"/>
          <w:sz w:val="28"/>
          <w:szCs w:val="28"/>
        </w:rPr>
        <w:t>);</w:t>
      </w:r>
    </w:p>
    <w:p w:rsidR="000D2963" w:rsidRPr="000D2963" w:rsidRDefault="000D2963" w:rsidP="000D2963">
      <w:pPr>
        <w:numPr>
          <w:ilvl w:val="0"/>
          <w:numId w:val="2"/>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на информационном стенде в администрации;</w:t>
      </w:r>
    </w:p>
    <w:p w:rsidR="000D2963" w:rsidRPr="000D2963" w:rsidRDefault="000D2963" w:rsidP="000D2963">
      <w:pPr>
        <w:numPr>
          <w:ilvl w:val="0"/>
          <w:numId w:val="2"/>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на информационном стенде в МФЦ.</w:t>
      </w:r>
    </w:p>
    <w:p w:rsidR="000D2963" w:rsidRPr="000D2963" w:rsidRDefault="000D2963" w:rsidP="000D2963">
      <w:pPr>
        <w:widowControl w:val="0"/>
        <w:numPr>
          <w:ilvl w:val="2"/>
          <w:numId w:val="1"/>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D2963" w:rsidRPr="000D2963" w:rsidRDefault="000D2963" w:rsidP="000D2963">
      <w:pPr>
        <w:numPr>
          <w:ilvl w:val="0"/>
          <w:numId w:val="3"/>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непосредственно в администрации,</w:t>
      </w:r>
    </w:p>
    <w:p w:rsidR="000D2963" w:rsidRPr="000D2963" w:rsidRDefault="000D2963" w:rsidP="000D2963">
      <w:pPr>
        <w:numPr>
          <w:ilvl w:val="0"/>
          <w:numId w:val="3"/>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непосредственно в МФЦ;</w:t>
      </w:r>
    </w:p>
    <w:p w:rsidR="000D2963" w:rsidRPr="000D2963" w:rsidRDefault="000D2963" w:rsidP="000D2963">
      <w:pPr>
        <w:numPr>
          <w:ilvl w:val="0"/>
          <w:numId w:val="3"/>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с использованием средств телефонной связи, средств сети Интернет.</w:t>
      </w:r>
    </w:p>
    <w:p w:rsidR="000D2963" w:rsidRPr="000D2963" w:rsidRDefault="000D2963" w:rsidP="000D2963">
      <w:pPr>
        <w:numPr>
          <w:ilvl w:val="2"/>
          <w:numId w:val="1"/>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D2963" w:rsidRPr="000D2963" w:rsidRDefault="000D2963" w:rsidP="000D2963">
      <w:pPr>
        <w:tabs>
          <w:tab w:val="num" w:pos="142"/>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D2963" w:rsidRPr="000D2963" w:rsidRDefault="000D2963" w:rsidP="000D2963">
      <w:pPr>
        <w:tabs>
          <w:tab w:val="num" w:pos="142"/>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D2963" w:rsidRPr="000D2963" w:rsidRDefault="000D2963" w:rsidP="000D2963">
      <w:pPr>
        <w:numPr>
          <w:ilvl w:val="0"/>
          <w:numId w:val="3"/>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текст настоящего Административного регламента;</w:t>
      </w:r>
    </w:p>
    <w:p w:rsidR="000D2963" w:rsidRPr="000D2963" w:rsidRDefault="000D2963" w:rsidP="000D2963">
      <w:pPr>
        <w:numPr>
          <w:ilvl w:val="0"/>
          <w:numId w:val="3"/>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0D2963" w:rsidRPr="000D2963" w:rsidRDefault="000D2963" w:rsidP="000D2963">
      <w:pPr>
        <w:numPr>
          <w:ilvl w:val="0"/>
          <w:numId w:val="3"/>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формы, образцы заявлений, иных документов.</w:t>
      </w:r>
    </w:p>
    <w:p w:rsidR="000D2963" w:rsidRPr="000D2963" w:rsidRDefault="000D2963" w:rsidP="000D2963">
      <w:pPr>
        <w:numPr>
          <w:ilvl w:val="2"/>
          <w:numId w:val="1"/>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D2963" w:rsidRPr="000D2963" w:rsidRDefault="000D2963" w:rsidP="000D2963">
      <w:pPr>
        <w:numPr>
          <w:ilvl w:val="0"/>
          <w:numId w:val="3"/>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о порядке предоставления муниципальной услуги;</w:t>
      </w:r>
    </w:p>
    <w:p w:rsidR="000D2963" w:rsidRPr="000D2963" w:rsidRDefault="000D2963" w:rsidP="000D2963">
      <w:pPr>
        <w:numPr>
          <w:ilvl w:val="0"/>
          <w:numId w:val="3"/>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о ходе предоставления муниципальной услуги;</w:t>
      </w:r>
    </w:p>
    <w:p w:rsidR="000D2963" w:rsidRPr="000D2963" w:rsidRDefault="000D2963" w:rsidP="000D2963">
      <w:pPr>
        <w:numPr>
          <w:ilvl w:val="0"/>
          <w:numId w:val="3"/>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об отказе в предоставлении муниципальной услуги.</w:t>
      </w:r>
    </w:p>
    <w:p w:rsidR="000D2963" w:rsidRPr="000D2963" w:rsidRDefault="000D2963" w:rsidP="000D2963">
      <w:pPr>
        <w:numPr>
          <w:ilvl w:val="2"/>
          <w:numId w:val="1"/>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0D2963" w:rsidRPr="000D2963" w:rsidRDefault="000D2963" w:rsidP="000D2963">
      <w:pPr>
        <w:numPr>
          <w:ilvl w:val="2"/>
          <w:numId w:val="1"/>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D2963" w:rsidRPr="000D2963" w:rsidRDefault="000D2963" w:rsidP="000D2963">
      <w:pPr>
        <w:tabs>
          <w:tab w:val="num" w:pos="142"/>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xml:space="preserve">При ответах на телефонные звонки и устные </w:t>
      </w:r>
      <w:proofErr w:type="gramStart"/>
      <w:r w:rsidRPr="000D2963">
        <w:rPr>
          <w:rFonts w:ascii="Times New Roman" w:hAnsi="Times New Roman"/>
          <w:sz w:val="28"/>
          <w:szCs w:val="28"/>
        </w:rPr>
        <w:t>обращения</w:t>
      </w:r>
      <w:proofErr w:type="gramEnd"/>
      <w:r w:rsidRPr="000D2963">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D2963" w:rsidRPr="000D2963" w:rsidRDefault="000D2963" w:rsidP="000D2963">
      <w:pPr>
        <w:tabs>
          <w:tab w:val="num" w:pos="142"/>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При отсутств</w:t>
      </w:r>
      <w:proofErr w:type="gramStart"/>
      <w:r w:rsidRPr="000D2963">
        <w:rPr>
          <w:rFonts w:ascii="Times New Roman" w:hAnsi="Times New Roman"/>
          <w:sz w:val="28"/>
          <w:szCs w:val="28"/>
        </w:rPr>
        <w:t>ии у у</w:t>
      </w:r>
      <w:proofErr w:type="gramEnd"/>
      <w:r w:rsidRPr="000D2963">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D2963" w:rsidRPr="000D2963" w:rsidRDefault="000D2963" w:rsidP="000D2963">
      <w:pPr>
        <w:autoSpaceDE w:val="0"/>
        <w:autoSpaceDN w:val="0"/>
        <w:adjustRightInd w:val="0"/>
        <w:ind w:firstLine="709"/>
        <w:rPr>
          <w:rFonts w:ascii="Times New Roman" w:hAnsi="Times New Roman"/>
          <w:sz w:val="28"/>
          <w:szCs w:val="28"/>
        </w:rPr>
      </w:pPr>
    </w:p>
    <w:p w:rsidR="000D2963" w:rsidRPr="000D2963" w:rsidRDefault="000D2963" w:rsidP="000D2963">
      <w:pPr>
        <w:numPr>
          <w:ilvl w:val="0"/>
          <w:numId w:val="1"/>
        </w:numPr>
        <w:tabs>
          <w:tab w:val="left" w:pos="1440"/>
          <w:tab w:val="left" w:pos="1560"/>
        </w:tabs>
        <w:ind w:left="0" w:firstLine="709"/>
        <w:jc w:val="center"/>
        <w:rPr>
          <w:rFonts w:ascii="Times New Roman" w:hAnsi="Times New Roman"/>
          <w:sz w:val="28"/>
          <w:szCs w:val="28"/>
        </w:rPr>
      </w:pPr>
      <w:r w:rsidRPr="000D2963">
        <w:rPr>
          <w:rFonts w:ascii="Times New Roman" w:hAnsi="Times New Roman"/>
          <w:sz w:val="28"/>
          <w:szCs w:val="28"/>
        </w:rPr>
        <w:t>Стандарт предоставления муниципальной услуги</w:t>
      </w:r>
    </w:p>
    <w:p w:rsidR="000D2963" w:rsidRPr="000D2963" w:rsidRDefault="000D2963" w:rsidP="000D2963">
      <w:pPr>
        <w:tabs>
          <w:tab w:val="left" w:pos="1440"/>
          <w:tab w:val="left" w:pos="1560"/>
        </w:tabs>
        <w:ind w:firstLine="709"/>
        <w:rPr>
          <w:rFonts w:ascii="Times New Roman" w:hAnsi="Times New Roman"/>
          <w:sz w:val="28"/>
          <w:szCs w:val="28"/>
        </w:rPr>
      </w:pPr>
    </w:p>
    <w:p w:rsidR="000D2963" w:rsidRPr="000D2963" w:rsidRDefault="000D2963" w:rsidP="000D2963">
      <w:pPr>
        <w:numPr>
          <w:ilvl w:val="1"/>
          <w:numId w:val="1"/>
        </w:numPr>
        <w:tabs>
          <w:tab w:val="num" w:pos="142"/>
          <w:tab w:val="left" w:pos="1440"/>
          <w:tab w:val="left" w:pos="1560"/>
        </w:tabs>
        <w:ind w:left="0" w:firstLine="709"/>
        <w:rPr>
          <w:rFonts w:ascii="Times New Roman" w:hAnsi="Times New Roman"/>
          <w:sz w:val="28"/>
          <w:szCs w:val="28"/>
        </w:rPr>
      </w:pPr>
      <w:r w:rsidRPr="000D2963">
        <w:rPr>
          <w:rFonts w:ascii="Times New Roman" w:hAnsi="Times New Roman"/>
          <w:sz w:val="28"/>
          <w:szCs w:val="28"/>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0D2963" w:rsidRPr="000D2963" w:rsidRDefault="000D2963" w:rsidP="000D2963">
      <w:pPr>
        <w:numPr>
          <w:ilvl w:val="1"/>
          <w:numId w:val="1"/>
        </w:numPr>
        <w:tabs>
          <w:tab w:val="num" w:pos="142"/>
          <w:tab w:val="left" w:pos="1440"/>
          <w:tab w:val="left" w:pos="1560"/>
        </w:tabs>
        <w:ind w:left="0" w:firstLine="709"/>
        <w:rPr>
          <w:rFonts w:ascii="Times New Roman" w:hAnsi="Times New Roman"/>
          <w:sz w:val="28"/>
          <w:szCs w:val="28"/>
        </w:rPr>
      </w:pPr>
      <w:r w:rsidRPr="000D2963">
        <w:rPr>
          <w:rFonts w:ascii="Times New Roman" w:hAnsi="Times New Roman"/>
          <w:sz w:val="28"/>
          <w:szCs w:val="28"/>
        </w:rPr>
        <w:t>Наименование органа, представляющего муниципальную услугу.</w:t>
      </w:r>
    </w:p>
    <w:p w:rsidR="000D2963" w:rsidRPr="000D2963" w:rsidRDefault="000D2963" w:rsidP="000D2963">
      <w:pPr>
        <w:numPr>
          <w:ilvl w:val="2"/>
          <w:numId w:val="1"/>
        </w:numPr>
        <w:tabs>
          <w:tab w:val="num" w:pos="142"/>
          <w:tab w:val="left" w:pos="1440"/>
          <w:tab w:val="left" w:pos="1560"/>
        </w:tabs>
        <w:ind w:left="0" w:firstLine="709"/>
        <w:rPr>
          <w:rFonts w:ascii="Times New Roman" w:hAnsi="Times New Roman"/>
          <w:sz w:val="28"/>
          <w:szCs w:val="28"/>
        </w:rPr>
      </w:pPr>
      <w:r w:rsidRPr="000D2963">
        <w:rPr>
          <w:rFonts w:ascii="Times New Roman" w:hAnsi="Times New Roman"/>
          <w:sz w:val="28"/>
          <w:szCs w:val="28"/>
        </w:rPr>
        <w:t xml:space="preserve">Орган, предоставляющий муниципальную услугу: администрация </w:t>
      </w:r>
      <w:proofErr w:type="spellStart"/>
      <w:r w:rsidR="0039737E">
        <w:rPr>
          <w:rFonts w:ascii="Times New Roman" w:hAnsi="Times New Roman"/>
          <w:sz w:val="28"/>
          <w:szCs w:val="28"/>
        </w:rPr>
        <w:t>Новогольеланского</w:t>
      </w:r>
      <w:proofErr w:type="spellEnd"/>
      <w:r w:rsidRPr="000D2963">
        <w:rPr>
          <w:rFonts w:ascii="Times New Roman" w:hAnsi="Times New Roman"/>
          <w:sz w:val="28"/>
          <w:szCs w:val="28"/>
        </w:rPr>
        <w:t xml:space="preserve"> сельского поселения.</w:t>
      </w:r>
    </w:p>
    <w:p w:rsidR="000D2963" w:rsidRPr="000D2963" w:rsidRDefault="000D2963" w:rsidP="000D2963">
      <w:pPr>
        <w:autoSpaceDE w:val="0"/>
        <w:autoSpaceDN w:val="0"/>
        <w:adjustRightInd w:val="0"/>
        <w:ind w:firstLine="540"/>
        <w:rPr>
          <w:rFonts w:ascii="Times New Roman" w:eastAsiaTheme="minorHAnsi" w:hAnsi="Times New Roman"/>
          <w:sz w:val="28"/>
          <w:szCs w:val="28"/>
          <w:lang w:eastAsia="en-US"/>
        </w:rPr>
      </w:pPr>
      <w:proofErr w:type="gramStart"/>
      <w:r w:rsidRPr="000D2963">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0D2963">
        <w:rPr>
          <w:rFonts w:ascii="Times New Roman" w:eastAsiaTheme="minorHAnsi" w:hAnsi="Times New Roman"/>
          <w:sz w:val="28"/>
          <w:szCs w:val="28"/>
          <w:lang w:eastAsia="en-US"/>
        </w:rPr>
        <w:t>Управлением Федеральной миграционной службы по Воронежской области (сайт http://www.fmsvrn.ru/).</w:t>
      </w:r>
      <w:proofErr w:type="gramEnd"/>
    </w:p>
    <w:p w:rsidR="000D2963" w:rsidRPr="000D2963" w:rsidRDefault="000D2963" w:rsidP="000D2963">
      <w:pPr>
        <w:numPr>
          <w:ilvl w:val="2"/>
          <w:numId w:val="1"/>
        </w:numPr>
        <w:tabs>
          <w:tab w:val="num" w:pos="142"/>
        </w:tabs>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0D2963" w:rsidRPr="000D2963" w:rsidRDefault="000D2963" w:rsidP="000D2963">
      <w:pPr>
        <w:tabs>
          <w:tab w:val="num" w:pos="142"/>
          <w:tab w:val="left" w:pos="156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2.3. Результат предоставления муниципальной услуги.</w:t>
      </w:r>
    </w:p>
    <w:p w:rsidR="000D2963" w:rsidRPr="000D2963" w:rsidRDefault="000D2963" w:rsidP="000D2963">
      <w:pPr>
        <w:autoSpaceDE w:val="0"/>
        <w:autoSpaceDN w:val="0"/>
        <w:adjustRightInd w:val="0"/>
        <w:ind w:firstLine="540"/>
        <w:rPr>
          <w:rFonts w:ascii="Times New Roman" w:eastAsiaTheme="minorHAnsi" w:hAnsi="Times New Roman"/>
          <w:sz w:val="28"/>
          <w:szCs w:val="28"/>
          <w:lang w:eastAsia="en-US"/>
        </w:rPr>
      </w:pPr>
      <w:r w:rsidRPr="000D2963">
        <w:rPr>
          <w:rFonts w:ascii="Times New Roman" w:hAnsi="Times New Roman"/>
          <w:sz w:val="28"/>
          <w:szCs w:val="28"/>
        </w:rPr>
        <w:t xml:space="preserve">Результатом предоставления муниципальной услуги является </w:t>
      </w:r>
      <w:r w:rsidRPr="000D2963">
        <w:rPr>
          <w:rFonts w:ascii="Times New Roman" w:eastAsiaTheme="minorHAnsi" w:hAnsi="Times New Roman"/>
          <w:sz w:val="28"/>
          <w:szCs w:val="28"/>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0D2963" w:rsidRPr="000D2963" w:rsidRDefault="000D2963" w:rsidP="000D2963">
      <w:pPr>
        <w:tabs>
          <w:tab w:val="num" w:pos="142"/>
          <w:tab w:val="left" w:pos="1440"/>
          <w:tab w:val="left" w:pos="156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2.4.Срок предоставления муниципальной услуги.</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D2963" w:rsidRPr="000D2963" w:rsidRDefault="000D2963" w:rsidP="000D2963">
      <w:pPr>
        <w:autoSpaceDE w:val="0"/>
        <w:autoSpaceDN w:val="0"/>
        <w:adjustRightInd w:val="0"/>
        <w:ind w:firstLine="540"/>
        <w:rPr>
          <w:rFonts w:ascii="Times New Roman" w:eastAsiaTheme="minorHAnsi" w:hAnsi="Times New Roman"/>
          <w:sz w:val="28"/>
          <w:szCs w:val="28"/>
          <w:lang w:eastAsia="en-US"/>
        </w:rPr>
      </w:pPr>
      <w:r w:rsidRPr="000D2963">
        <w:rPr>
          <w:rFonts w:ascii="Times New Roman" w:hAnsi="Times New Roman"/>
          <w:sz w:val="28"/>
          <w:szCs w:val="28"/>
        </w:rPr>
        <w:lastRenderedPageBreak/>
        <w:t xml:space="preserve">Срок регистрации заявления и прилагаемых к нему документов – в течение 3 календарных дней. </w:t>
      </w:r>
      <w:r w:rsidRPr="000D2963">
        <w:rPr>
          <w:rFonts w:ascii="Times New Roman" w:eastAsiaTheme="minorHAnsi" w:hAnsi="Times New Roman"/>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0D2963" w:rsidRPr="000D2963" w:rsidRDefault="000D2963" w:rsidP="000D2963">
      <w:pPr>
        <w:numPr>
          <w:ilvl w:val="1"/>
          <w:numId w:val="4"/>
        </w:numPr>
        <w:tabs>
          <w:tab w:val="left" w:pos="1440"/>
          <w:tab w:val="left" w:pos="1560"/>
        </w:tabs>
        <w:ind w:left="0" w:firstLine="709"/>
        <w:rPr>
          <w:rFonts w:ascii="Times New Roman" w:hAnsi="Times New Roman"/>
          <w:sz w:val="28"/>
          <w:szCs w:val="28"/>
        </w:rPr>
      </w:pPr>
      <w:r w:rsidRPr="000D2963">
        <w:rPr>
          <w:rFonts w:ascii="Times New Roman" w:hAnsi="Times New Roman"/>
          <w:sz w:val="28"/>
          <w:szCs w:val="28"/>
        </w:rPr>
        <w:t>Правовые основы для предоставления муниципальной услуги.</w:t>
      </w:r>
    </w:p>
    <w:p w:rsidR="000D2963" w:rsidRPr="000D2963" w:rsidRDefault="000D2963" w:rsidP="000D2963">
      <w:pPr>
        <w:tabs>
          <w:tab w:val="num" w:pos="792"/>
          <w:tab w:val="left" w:pos="1440"/>
          <w:tab w:val="left" w:pos="1560"/>
        </w:tabs>
        <w:ind w:firstLine="709"/>
        <w:rPr>
          <w:rFonts w:ascii="Times New Roman" w:hAnsi="Times New Roman"/>
          <w:color w:val="000000" w:themeColor="text1"/>
          <w:sz w:val="28"/>
          <w:szCs w:val="28"/>
        </w:rPr>
      </w:pPr>
      <w:r w:rsidRPr="000D2963">
        <w:rPr>
          <w:rFonts w:ascii="Times New Roman" w:hAnsi="Times New Roman"/>
          <w:sz w:val="28"/>
          <w:szCs w:val="28"/>
        </w:rPr>
        <w:t xml:space="preserve">Предоставление муниципальной </w:t>
      </w:r>
      <w:r w:rsidRPr="000D2963">
        <w:rPr>
          <w:rFonts w:ascii="Times New Roman" w:hAnsi="Times New Roman"/>
          <w:color w:val="000000" w:themeColor="text1"/>
          <w:sz w:val="28"/>
          <w:szCs w:val="28"/>
        </w:rPr>
        <w:t xml:space="preserve">услуги «Передача жилых помещений муниципального жилищного фонда в собственность граждан в порядке приватизации» осуществляется в соответствии </w:t>
      </w:r>
      <w:proofErr w:type="gramStart"/>
      <w:r w:rsidRPr="000D2963">
        <w:rPr>
          <w:rFonts w:ascii="Times New Roman" w:hAnsi="Times New Roman"/>
          <w:color w:val="000000" w:themeColor="text1"/>
          <w:sz w:val="28"/>
          <w:szCs w:val="28"/>
        </w:rPr>
        <w:t>с</w:t>
      </w:r>
      <w:proofErr w:type="gramEnd"/>
      <w:r w:rsidRPr="000D2963">
        <w:rPr>
          <w:rFonts w:ascii="Times New Roman" w:hAnsi="Times New Roman"/>
          <w:color w:val="000000" w:themeColor="text1"/>
          <w:sz w:val="28"/>
          <w:szCs w:val="28"/>
        </w:rPr>
        <w:t>:</w:t>
      </w:r>
    </w:p>
    <w:p w:rsidR="000D2963" w:rsidRPr="000D2963" w:rsidRDefault="000D2963" w:rsidP="000D2963">
      <w:pPr>
        <w:autoSpaceDE w:val="0"/>
        <w:autoSpaceDN w:val="0"/>
        <w:adjustRightInd w:val="0"/>
        <w:ind w:firstLine="540"/>
        <w:rPr>
          <w:rFonts w:ascii="Times New Roman" w:eastAsiaTheme="minorHAnsi" w:hAnsi="Times New Roman"/>
          <w:color w:val="000000" w:themeColor="text1"/>
          <w:sz w:val="28"/>
          <w:szCs w:val="28"/>
          <w:lang w:eastAsia="en-US"/>
        </w:rPr>
      </w:pPr>
      <w:r w:rsidRPr="000D2963">
        <w:rPr>
          <w:rFonts w:ascii="Times New Roman" w:eastAsiaTheme="minorHAnsi" w:hAnsi="Times New Roman"/>
          <w:color w:val="000000" w:themeColor="text1"/>
          <w:sz w:val="28"/>
          <w:szCs w:val="28"/>
          <w:lang w:eastAsia="en-US"/>
        </w:rPr>
        <w:t xml:space="preserve">Жилищным </w:t>
      </w:r>
      <w:hyperlink r:id="rId5" w:history="1">
        <w:r w:rsidRPr="000D2963">
          <w:rPr>
            <w:rFonts w:ascii="Times New Roman" w:eastAsiaTheme="minorHAnsi" w:hAnsi="Times New Roman"/>
            <w:color w:val="000000" w:themeColor="text1"/>
            <w:sz w:val="28"/>
            <w:szCs w:val="28"/>
            <w:lang w:eastAsia="en-US"/>
          </w:rPr>
          <w:t>кодексом</w:t>
        </w:r>
      </w:hyperlink>
      <w:r w:rsidRPr="000D2963">
        <w:rPr>
          <w:rFonts w:ascii="Times New Roman" w:eastAsiaTheme="minorHAnsi" w:hAnsi="Times New Roman"/>
          <w:color w:val="000000" w:themeColor="text1"/>
          <w:sz w:val="28"/>
          <w:szCs w:val="28"/>
          <w:lang w:eastAsia="en-US"/>
        </w:rPr>
        <w:t xml:space="preserve">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0D2963" w:rsidRPr="000D2963" w:rsidRDefault="000D2963" w:rsidP="000D2963">
      <w:pPr>
        <w:autoSpaceDE w:val="0"/>
        <w:autoSpaceDN w:val="0"/>
        <w:adjustRightInd w:val="0"/>
        <w:ind w:firstLine="540"/>
        <w:rPr>
          <w:rFonts w:ascii="Times New Roman" w:eastAsiaTheme="minorHAnsi" w:hAnsi="Times New Roman"/>
          <w:color w:val="000000" w:themeColor="text1"/>
          <w:sz w:val="28"/>
          <w:szCs w:val="28"/>
          <w:lang w:eastAsia="en-US"/>
        </w:rPr>
      </w:pPr>
      <w:r w:rsidRPr="000D2963">
        <w:rPr>
          <w:rFonts w:ascii="Times New Roman" w:eastAsiaTheme="minorHAnsi" w:hAnsi="Times New Roman"/>
          <w:color w:val="000000" w:themeColor="text1"/>
          <w:sz w:val="28"/>
          <w:szCs w:val="28"/>
          <w:lang w:eastAsia="en-US"/>
        </w:rPr>
        <w:t xml:space="preserve">Федеральным </w:t>
      </w:r>
      <w:hyperlink r:id="rId6" w:history="1">
        <w:r w:rsidRPr="000D2963">
          <w:rPr>
            <w:rFonts w:ascii="Times New Roman" w:eastAsiaTheme="minorHAnsi" w:hAnsi="Times New Roman"/>
            <w:color w:val="000000" w:themeColor="text1"/>
            <w:sz w:val="28"/>
            <w:szCs w:val="28"/>
            <w:lang w:eastAsia="en-US"/>
          </w:rPr>
          <w:t>законом</w:t>
        </w:r>
      </w:hyperlink>
      <w:r w:rsidRPr="000D2963">
        <w:rPr>
          <w:rFonts w:ascii="Times New Roman" w:eastAsiaTheme="minorHAnsi" w:hAnsi="Times New Roman"/>
          <w:color w:val="000000" w:themeColor="text1"/>
          <w:sz w:val="28"/>
          <w:szCs w:val="28"/>
          <w:lang w:eastAsia="en-US"/>
        </w:rPr>
        <w:t xml:space="preserve">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0D2963" w:rsidRPr="000D2963" w:rsidRDefault="000D2963" w:rsidP="000D2963">
      <w:pPr>
        <w:autoSpaceDE w:val="0"/>
        <w:autoSpaceDN w:val="0"/>
        <w:adjustRightInd w:val="0"/>
        <w:ind w:firstLine="540"/>
        <w:rPr>
          <w:rFonts w:ascii="Times New Roman" w:eastAsiaTheme="minorHAnsi" w:hAnsi="Times New Roman"/>
          <w:color w:val="000000" w:themeColor="text1"/>
          <w:sz w:val="28"/>
          <w:szCs w:val="28"/>
          <w:lang w:eastAsia="en-US"/>
        </w:rPr>
      </w:pPr>
      <w:r w:rsidRPr="000D2963">
        <w:rPr>
          <w:rFonts w:ascii="Times New Roman" w:eastAsiaTheme="minorHAnsi" w:hAnsi="Times New Roman"/>
          <w:color w:val="000000" w:themeColor="text1"/>
          <w:sz w:val="28"/>
          <w:szCs w:val="28"/>
          <w:lang w:eastAsia="en-US"/>
        </w:rPr>
        <w:t xml:space="preserve">Федеральным </w:t>
      </w:r>
      <w:hyperlink r:id="rId7" w:history="1">
        <w:r w:rsidRPr="000D2963">
          <w:rPr>
            <w:rFonts w:ascii="Times New Roman" w:eastAsiaTheme="minorHAnsi" w:hAnsi="Times New Roman"/>
            <w:color w:val="000000" w:themeColor="text1"/>
            <w:sz w:val="28"/>
            <w:szCs w:val="28"/>
            <w:lang w:eastAsia="en-US"/>
          </w:rPr>
          <w:t>законом</w:t>
        </w:r>
      </w:hyperlink>
      <w:r w:rsidRPr="000D2963">
        <w:rPr>
          <w:rFonts w:ascii="Times New Roman" w:eastAsiaTheme="minorHAnsi" w:hAnsi="Times New Roman"/>
          <w:color w:val="000000" w:themeColor="text1"/>
          <w:sz w:val="28"/>
          <w:szCs w:val="28"/>
          <w:lang w:eastAsia="en-US"/>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0D2963" w:rsidRPr="000D2963" w:rsidRDefault="000D2963" w:rsidP="000D2963">
      <w:pPr>
        <w:autoSpaceDE w:val="0"/>
        <w:autoSpaceDN w:val="0"/>
        <w:adjustRightInd w:val="0"/>
        <w:ind w:firstLine="540"/>
        <w:rPr>
          <w:rFonts w:ascii="Times New Roman" w:eastAsiaTheme="minorHAnsi" w:hAnsi="Times New Roman"/>
          <w:color w:val="000000" w:themeColor="text1"/>
          <w:sz w:val="28"/>
          <w:szCs w:val="28"/>
          <w:lang w:eastAsia="en-US"/>
        </w:rPr>
      </w:pPr>
      <w:r w:rsidRPr="000D2963">
        <w:rPr>
          <w:rFonts w:ascii="Times New Roman" w:eastAsiaTheme="minorHAnsi" w:hAnsi="Times New Roman"/>
          <w:color w:val="000000" w:themeColor="text1"/>
          <w:sz w:val="28"/>
          <w:szCs w:val="28"/>
          <w:lang w:eastAsia="en-US"/>
        </w:rPr>
        <w:t xml:space="preserve">Федеральным </w:t>
      </w:r>
      <w:hyperlink r:id="rId8" w:history="1">
        <w:r w:rsidRPr="000D2963">
          <w:rPr>
            <w:rFonts w:ascii="Times New Roman" w:eastAsiaTheme="minorHAnsi" w:hAnsi="Times New Roman"/>
            <w:color w:val="000000" w:themeColor="text1"/>
            <w:sz w:val="28"/>
            <w:szCs w:val="28"/>
            <w:lang w:eastAsia="en-US"/>
          </w:rPr>
          <w:t>законом</w:t>
        </w:r>
      </w:hyperlink>
      <w:r w:rsidRPr="000D2963">
        <w:rPr>
          <w:rFonts w:ascii="Times New Roman" w:eastAsiaTheme="minorHAnsi" w:hAnsi="Times New Roman"/>
          <w:color w:val="000000" w:themeColor="text1"/>
          <w:sz w:val="28"/>
          <w:szCs w:val="28"/>
          <w:lang w:eastAsia="en-US"/>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D2963" w:rsidRPr="000D2963" w:rsidRDefault="00134E14" w:rsidP="000D2963">
      <w:pPr>
        <w:autoSpaceDE w:val="0"/>
        <w:autoSpaceDN w:val="0"/>
        <w:adjustRightInd w:val="0"/>
        <w:ind w:firstLine="540"/>
        <w:rPr>
          <w:rFonts w:ascii="Times New Roman" w:hAnsi="Times New Roman"/>
          <w:sz w:val="28"/>
          <w:szCs w:val="28"/>
        </w:rPr>
      </w:pPr>
      <w:hyperlink r:id="rId9" w:history="1">
        <w:r w:rsidR="000D2963" w:rsidRPr="000D2963">
          <w:rPr>
            <w:rFonts w:ascii="Times New Roman" w:eastAsiaTheme="minorHAnsi" w:hAnsi="Times New Roman"/>
            <w:color w:val="000000" w:themeColor="text1"/>
            <w:sz w:val="28"/>
            <w:szCs w:val="28"/>
            <w:lang w:eastAsia="en-US"/>
          </w:rPr>
          <w:t>Законом</w:t>
        </w:r>
      </w:hyperlink>
      <w:r w:rsidR="000D2963" w:rsidRPr="000D2963">
        <w:rPr>
          <w:rFonts w:ascii="Times New Roman" w:eastAsiaTheme="minorHAnsi" w:hAnsi="Times New Roman"/>
          <w:color w:val="000000" w:themeColor="text1"/>
          <w:sz w:val="28"/>
          <w:szCs w:val="28"/>
          <w:lang w:eastAsia="en-US"/>
        </w:rPr>
        <w:t xml:space="preserve"> РФ от 04.07.1991 № 1541-1 "О приватизации жилищного фонда в Российской Федерации" ("Ведомости СНД и ВС РСФСР", 11.07.1991, № 28, ст. 959; "Бюллетень нормативных актов", № 1, 1992);</w:t>
      </w:r>
    </w:p>
    <w:p w:rsidR="000D2963" w:rsidRPr="000D2963" w:rsidRDefault="000D2963" w:rsidP="000D2963">
      <w:pPr>
        <w:shd w:val="clear" w:color="auto" w:fill="FFFFFF"/>
        <w:tabs>
          <w:tab w:val="num" w:pos="1080"/>
        </w:tabs>
        <w:adjustRightInd w:val="0"/>
        <w:ind w:firstLine="709"/>
        <w:rPr>
          <w:rFonts w:ascii="Times New Roman" w:hAnsi="Times New Roman"/>
          <w:sz w:val="28"/>
          <w:szCs w:val="28"/>
        </w:rPr>
      </w:pPr>
      <w:r w:rsidRPr="000D2963">
        <w:rPr>
          <w:rFonts w:ascii="Times New Roman" w:hAnsi="Times New Roman"/>
          <w:sz w:val="28"/>
          <w:szCs w:val="28"/>
        </w:rPr>
        <w:t xml:space="preserve">- Уставом </w:t>
      </w:r>
      <w:proofErr w:type="spellStart"/>
      <w:r w:rsidR="0039737E">
        <w:rPr>
          <w:rFonts w:ascii="Times New Roman" w:hAnsi="Times New Roman"/>
          <w:sz w:val="28"/>
          <w:szCs w:val="28"/>
        </w:rPr>
        <w:t>Новогольеланского</w:t>
      </w:r>
      <w:proofErr w:type="spellEnd"/>
      <w:r w:rsidRPr="000D2963">
        <w:rPr>
          <w:rFonts w:ascii="Times New Roman" w:hAnsi="Times New Roman"/>
          <w:sz w:val="28"/>
          <w:szCs w:val="28"/>
        </w:rPr>
        <w:t xml:space="preserve"> сельского поселения Грибановского муниципального района Воронежской области;</w:t>
      </w:r>
    </w:p>
    <w:p w:rsidR="000D2963" w:rsidRPr="000D2963" w:rsidRDefault="000D2963" w:rsidP="000D2963">
      <w:pPr>
        <w:shd w:val="clear" w:color="auto" w:fill="FFFFFF"/>
        <w:tabs>
          <w:tab w:val="num" w:pos="1080"/>
        </w:tabs>
        <w:adjustRightInd w:val="0"/>
        <w:ind w:firstLine="709"/>
        <w:rPr>
          <w:rFonts w:ascii="Times New Roman" w:hAnsi="Times New Roman"/>
          <w:sz w:val="28"/>
          <w:szCs w:val="28"/>
        </w:rPr>
      </w:pPr>
      <w:r w:rsidRPr="000D2963">
        <w:rPr>
          <w:rFonts w:ascii="Times New Roman" w:hAnsi="Times New Roman"/>
          <w:sz w:val="28"/>
          <w:szCs w:val="28"/>
        </w:rPr>
        <w:lastRenderedPageBreak/>
        <w:t xml:space="preserve">- иными нормативными правовыми актами Российской Федерации, Воронежской области и </w:t>
      </w:r>
      <w:proofErr w:type="spellStart"/>
      <w:r w:rsidR="0039737E">
        <w:rPr>
          <w:rFonts w:ascii="Times New Roman" w:hAnsi="Times New Roman"/>
          <w:sz w:val="28"/>
          <w:szCs w:val="28"/>
        </w:rPr>
        <w:t>Новогольеланского</w:t>
      </w:r>
      <w:proofErr w:type="spellEnd"/>
      <w:r w:rsidRPr="000D2963">
        <w:rPr>
          <w:rFonts w:ascii="Times New Roman" w:hAnsi="Times New Roman"/>
          <w:sz w:val="28"/>
          <w:szCs w:val="28"/>
        </w:rPr>
        <w:t xml:space="preserve"> сельского поселения Грибановского муниципального района Воронежской области, регламентирующими правоотношения в сфере предоставления муниципальных услуг</w:t>
      </w:r>
      <w:r w:rsidRPr="000D2963">
        <w:rPr>
          <w:rFonts w:ascii="Times New Roman" w:hAnsi="Times New Roman"/>
          <w:bCs/>
          <w:iCs/>
          <w:sz w:val="28"/>
          <w:szCs w:val="28"/>
        </w:rPr>
        <w:t>.</w:t>
      </w:r>
    </w:p>
    <w:p w:rsidR="000D2963" w:rsidRPr="000D2963" w:rsidRDefault="000D2963" w:rsidP="000D2963">
      <w:pPr>
        <w:numPr>
          <w:ilvl w:val="1"/>
          <w:numId w:val="5"/>
        </w:numPr>
        <w:tabs>
          <w:tab w:val="num" w:pos="792"/>
          <w:tab w:val="left" w:pos="1440"/>
          <w:tab w:val="left" w:pos="1560"/>
        </w:tabs>
        <w:ind w:left="0" w:firstLine="709"/>
        <w:rPr>
          <w:rFonts w:ascii="Times New Roman" w:hAnsi="Times New Roman"/>
          <w:sz w:val="28"/>
          <w:szCs w:val="28"/>
        </w:rPr>
      </w:pPr>
      <w:r w:rsidRPr="000D2963">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D2963" w:rsidRPr="000D2963" w:rsidRDefault="000D2963" w:rsidP="000D2963">
      <w:pPr>
        <w:pStyle w:val="a5"/>
        <w:numPr>
          <w:ilvl w:val="2"/>
          <w:numId w:val="5"/>
        </w:numPr>
        <w:autoSpaceDE w:val="0"/>
        <w:autoSpaceDN w:val="0"/>
        <w:adjustRightInd w:val="0"/>
        <w:ind w:left="0" w:firstLine="709"/>
        <w:jc w:val="both"/>
        <w:rPr>
          <w:sz w:val="28"/>
          <w:szCs w:val="28"/>
        </w:rPr>
      </w:pPr>
      <w:r w:rsidRPr="000D296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D2963" w:rsidRPr="000D2963" w:rsidRDefault="000D2963" w:rsidP="000D2963">
      <w:pPr>
        <w:pStyle w:val="a5"/>
        <w:autoSpaceDE w:val="0"/>
        <w:autoSpaceDN w:val="0"/>
        <w:adjustRightInd w:val="0"/>
        <w:ind w:left="0" w:firstLine="709"/>
        <w:jc w:val="both"/>
        <w:rPr>
          <w:sz w:val="28"/>
          <w:szCs w:val="28"/>
        </w:rPr>
      </w:pPr>
      <w:r w:rsidRPr="000D2963">
        <w:rPr>
          <w:sz w:val="28"/>
          <w:szCs w:val="28"/>
        </w:rPr>
        <w:t>Муниципальная услуга предоставляется на основании заявления, поступившего в администрацию или в МФЦ.</w:t>
      </w:r>
    </w:p>
    <w:p w:rsidR="000D2963" w:rsidRPr="000D2963" w:rsidRDefault="000D2963" w:rsidP="000D2963">
      <w:pPr>
        <w:pStyle w:val="a5"/>
        <w:autoSpaceDE w:val="0"/>
        <w:autoSpaceDN w:val="0"/>
        <w:adjustRightInd w:val="0"/>
        <w:ind w:left="0" w:firstLine="709"/>
        <w:jc w:val="both"/>
        <w:rPr>
          <w:sz w:val="28"/>
          <w:szCs w:val="28"/>
        </w:rPr>
      </w:pPr>
      <w:r w:rsidRPr="000D2963">
        <w:rPr>
          <w:sz w:val="28"/>
          <w:szCs w:val="28"/>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D2963" w:rsidRPr="000D2963" w:rsidRDefault="000D2963" w:rsidP="000D2963">
      <w:pPr>
        <w:pStyle w:val="a5"/>
        <w:autoSpaceDE w:val="0"/>
        <w:autoSpaceDN w:val="0"/>
        <w:adjustRightInd w:val="0"/>
        <w:ind w:left="0" w:firstLine="709"/>
        <w:jc w:val="both"/>
        <w:rPr>
          <w:sz w:val="28"/>
          <w:szCs w:val="28"/>
        </w:rPr>
      </w:pPr>
      <w:r w:rsidRPr="000D2963">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D2963" w:rsidRPr="000D2963" w:rsidRDefault="000D2963" w:rsidP="000D2963">
      <w:pPr>
        <w:pStyle w:val="a5"/>
        <w:autoSpaceDE w:val="0"/>
        <w:autoSpaceDN w:val="0"/>
        <w:adjustRightInd w:val="0"/>
        <w:ind w:left="0" w:firstLine="709"/>
        <w:jc w:val="both"/>
        <w:rPr>
          <w:sz w:val="28"/>
          <w:szCs w:val="28"/>
        </w:rPr>
      </w:pPr>
      <w:r w:rsidRPr="000D2963">
        <w:rPr>
          <w:sz w:val="28"/>
          <w:szCs w:val="28"/>
        </w:rPr>
        <w:t>Форма заявления приведена в приложении № 2 к настоящему административному регламенту.</w:t>
      </w:r>
    </w:p>
    <w:p w:rsidR="000D2963" w:rsidRPr="000D2963" w:rsidRDefault="000D2963" w:rsidP="000D2963">
      <w:pPr>
        <w:pStyle w:val="a5"/>
        <w:autoSpaceDE w:val="0"/>
        <w:autoSpaceDN w:val="0"/>
        <w:adjustRightInd w:val="0"/>
        <w:ind w:left="0" w:firstLine="709"/>
        <w:jc w:val="both"/>
        <w:rPr>
          <w:sz w:val="28"/>
          <w:szCs w:val="28"/>
        </w:rPr>
      </w:pPr>
      <w:r w:rsidRPr="000D2963">
        <w:rPr>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D2963" w:rsidRPr="000D2963" w:rsidRDefault="000D2963" w:rsidP="000D2963">
      <w:pPr>
        <w:pStyle w:val="a5"/>
        <w:autoSpaceDE w:val="0"/>
        <w:autoSpaceDN w:val="0"/>
        <w:adjustRightInd w:val="0"/>
        <w:ind w:left="0" w:firstLine="709"/>
        <w:jc w:val="both"/>
        <w:rPr>
          <w:sz w:val="28"/>
          <w:szCs w:val="28"/>
        </w:rPr>
      </w:pPr>
      <w:r w:rsidRPr="000D2963">
        <w:rPr>
          <w:sz w:val="28"/>
          <w:szCs w:val="28"/>
        </w:rPr>
        <w:t>Заявление должно быть подписано заявителем либо представителем заявителя.</w:t>
      </w:r>
    </w:p>
    <w:p w:rsidR="000D2963" w:rsidRPr="000D2963" w:rsidRDefault="000D2963" w:rsidP="000D2963">
      <w:pPr>
        <w:pStyle w:val="a5"/>
        <w:autoSpaceDE w:val="0"/>
        <w:autoSpaceDN w:val="0"/>
        <w:adjustRightInd w:val="0"/>
        <w:ind w:left="0" w:firstLine="709"/>
        <w:jc w:val="both"/>
        <w:rPr>
          <w:sz w:val="28"/>
          <w:szCs w:val="28"/>
        </w:rPr>
      </w:pPr>
      <w:r w:rsidRPr="000D2963">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К заявлению прилагаются документы согласно перечню документов, указанных в приложении №3 к настоящему Административному регламенту.</w:t>
      </w:r>
    </w:p>
    <w:p w:rsidR="000D2963" w:rsidRPr="000D2963" w:rsidRDefault="000D2963" w:rsidP="000D2963">
      <w:pPr>
        <w:ind w:firstLine="709"/>
        <w:rPr>
          <w:rFonts w:ascii="Times New Roman" w:hAnsi="Times New Roman"/>
          <w:sz w:val="28"/>
          <w:szCs w:val="28"/>
          <w:lang w:eastAsia="ar-SA"/>
        </w:rPr>
      </w:pPr>
      <w:r w:rsidRPr="000D2963">
        <w:rPr>
          <w:rFonts w:ascii="Times New Roman" w:hAnsi="Times New Roman"/>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0D2963" w:rsidRPr="000D2963" w:rsidRDefault="000D2963" w:rsidP="000D2963">
      <w:pPr>
        <w:ind w:firstLine="709"/>
        <w:rPr>
          <w:rFonts w:ascii="Times New Roman" w:hAnsi="Times New Roman"/>
          <w:sz w:val="28"/>
          <w:szCs w:val="28"/>
          <w:lang w:eastAsia="ar-SA"/>
        </w:rPr>
      </w:pPr>
      <w:r w:rsidRPr="000D2963">
        <w:rPr>
          <w:rFonts w:ascii="Times New Roman" w:hAnsi="Times New Roman"/>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2963" w:rsidRPr="000D2963" w:rsidRDefault="000D2963" w:rsidP="000D2963">
      <w:pPr>
        <w:ind w:firstLine="708"/>
        <w:rPr>
          <w:rFonts w:ascii="Times New Roman" w:hAnsi="Times New Roman"/>
          <w:sz w:val="28"/>
          <w:szCs w:val="28"/>
        </w:rPr>
      </w:pPr>
      <w:r w:rsidRPr="000D2963">
        <w:rPr>
          <w:rFonts w:ascii="Times New Roman" w:hAnsi="Times New Roman"/>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документы, подтверждающие регистрацию по месту жительства;</w:t>
      </w:r>
    </w:p>
    <w:p w:rsidR="000D2963" w:rsidRPr="000D2963" w:rsidRDefault="000D2963" w:rsidP="000D2963">
      <w:pPr>
        <w:pStyle w:val="ConsPlusNormal0"/>
        <w:ind w:firstLine="709"/>
        <w:jc w:val="both"/>
        <w:rPr>
          <w:rFonts w:ascii="Times New Roman" w:hAnsi="Times New Roman" w:cs="Times New Roman"/>
        </w:rPr>
      </w:pPr>
      <w:r w:rsidRPr="000D2963">
        <w:rPr>
          <w:rFonts w:ascii="Times New Roman" w:hAnsi="Times New Roman" w:cs="Times New Roman"/>
          <w:sz w:val="28"/>
          <w:szCs w:val="28"/>
        </w:rPr>
        <w:t xml:space="preserve">- </w:t>
      </w:r>
      <w:r w:rsidRPr="000D2963">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Pr="000D2963">
        <w:rPr>
          <w:rFonts w:ascii="Times New Roman" w:hAnsi="Times New Roman" w:cs="Times New Roman"/>
        </w:rPr>
        <w:tab/>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Заявитель вправе представить указанные документы самостоятельно.</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Запрещается требовать от заявителя:</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proofErr w:type="gramStart"/>
      <w:r w:rsidRPr="000D2963">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39737E">
        <w:rPr>
          <w:rFonts w:ascii="Times New Roman" w:hAnsi="Times New Roman"/>
          <w:sz w:val="28"/>
          <w:szCs w:val="28"/>
        </w:rPr>
        <w:t>Новогольеланского</w:t>
      </w:r>
      <w:proofErr w:type="spellEnd"/>
      <w:r w:rsidRPr="000D2963">
        <w:rPr>
          <w:rFonts w:ascii="Times New Roman" w:hAnsi="Times New Roman"/>
          <w:sz w:val="28"/>
          <w:szCs w:val="28"/>
        </w:rPr>
        <w:t xml:space="preserve"> сельского поселения Грибановского муниципального района</w:t>
      </w:r>
      <w:r w:rsidRPr="000D2963">
        <w:rPr>
          <w:rFonts w:ascii="Times New Roman" w:hAnsi="Times New Roman"/>
          <w:i/>
          <w:sz w:val="28"/>
          <w:szCs w:val="28"/>
        </w:rPr>
        <w:t xml:space="preserve"> </w:t>
      </w:r>
      <w:r w:rsidRPr="000D2963">
        <w:rPr>
          <w:rFonts w:ascii="Times New Roman" w:hAnsi="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0D2963">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D2963" w:rsidRPr="000D2963" w:rsidRDefault="000D2963" w:rsidP="000D2963">
      <w:pPr>
        <w:numPr>
          <w:ilvl w:val="1"/>
          <w:numId w:val="6"/>
        </w:numPr>
        <w:tabs>
          <w:tab w:val="clear" w:pos="795"/>
          <w:tab w:val="num" w:pos="0"/>
          <w:tab w:val="left" w:pos="1260"/>
          <w:tab w:val="left" w:pos="1560"/>
        </w:tabs>
        <w:ind w:left="0" w:firstLine="709"/>
        <w:rPr>
          <w:rFonts w:ascii="Times New Roman" w:hAnsi="Times New Roman"/>
          <w:sz w:val="28"/>
          <w:szCs w:val="28"/>
        </w:rPr>
      </w:pPr>
      <w:r w:rsidRPr="000D2963">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D2963" w:rsidRPr="000D2963" w:rsidRDefault="000D2963" w:rsidP="000D2963">
      <w:pPr>
        <w:tabs>
          <w:tab w:val="left" w:pos="1260"/>
          <w:tab w:val="left" w:pos="1560"/>
        </w:tabs>
        <w:ind w:firstLine="709"/>
        <w:rPr>
          <w:rFonts w:ascii="Times New Roman" w:hAnsi="Times New Roman"/>
          <w:sz w:val="28"/>
          <w:szCs w:val="28"/>
        </w:rPr>
      </w:pPr>
      <w:r w:rsidRPr="000D2963">
        <w:rPr>
          <w:rFonts w:ascii="Times New Roman" w:hAnsi="Times New Roman"/>
          <w:sz w:val="28"/>
          <w:szCs w:val="28"/>
        </w:rPr>
        <w:t>- подача заявления лицом, не уполномоченным совершать такого рода действия;</w:t>
      </w:r>
    </w:p>
    <w:p w:rsidR="000D2963" w:rsidRPr="000D2963" w:rsidRDefault="000D2963" w:rsidP="000D2963">
      <w:pPr>
        <w:tabs>
          <w:tab w:val="num" w:pos="792"/>
          <w:tab w:val="left" w:pos="1440"/>
          <w:tab w:val="left" w:pos="1560"/>
        </w:tabs>
        <w:ind w:firstLine="709"/>
        <w:rPr>
          <w:rFonts w:ascii="Times New Roman" w:hAnsi="Times New Roman"/>
          <w:sz w:val="28"/>
          <w:szCs w:val="28"/>
        </w:rPr>
      </w:pPr>
      <w:r w:rsidRPr="000D2963">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D2963" w:rsidRPr="000D2963" w:rsidRDefault="000D2963" w:rsidP="000D2963">
      <w:pPr>
        <w:numPr>
          <w:ilvl w:val="1"/>
          <w:numId w:val="6"/>
        </w:numPr>
        <w:tabs>
          <w:tab w:val="clear" w:pos="795"/>
          <w:tab w:val="num" w:pos="0"/>
          <w:tab w:val="left" w:pos="1440"/>
          <w:tab w:val="left" w:pos="1560"/>
        </w:tabs>
        <w:ind w:left="0" w:firstLine="709"/>
        <w:rPr>
          <w:rFonts w:ascii="Times New Roman" w:hAnsi="Times New Roman"/>
          <w:sz w:val="28"/>
          <w:szCs w:val="28"/>
        </w:rPr>
      </w:pPr>
      <w:r w:rsidRPr="000D2963">
        <w:rPr>
          <w:rFonts w:ascii="Times New Roman" w:hAnsi="Times New Roman"/>
          <w:sz w:val="28"/>
          <w:szCs w:val="28"/>
        </w:rPr>
        <w:t>Исчерпывающий перечень оснований для отказа в предоставлении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Основанием для отказа в предоставлении муниципальной услуги является:</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отсутствие документов, предусмотренных п. 2.6.1. настоящего Административного регламента, или представление документов не в полном объеме;</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lastRenderedPageBreak/>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отсутствие жилого помещения в муниципальной собственности;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использование заявителем права однократной приватизации жилого помещения после достижения им совершеннолетия;</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отсутствие согласия лица (лиц), имеющего</w:t>
      </w:r>
      <w:proofErr w:type="gramStart"/>
      <w:r w:rsidRPr="000D2963">
        <w:rPr>
          <w:rFonts w:ascii="Times New Roman" w:hAnsi="Times New Roman"/>
          <w:sz w:val="28"/>
          <w:szCs w:val="28"/>
        </w:rPr>
        <w:t xml:space="preserve"> (-</w:t>
      </w:r>
      <w:proofErr w:type="gramEnd"/>
      <w:r w:rsidRPr="000D2963">
        <w:rPr>
          <w:rFonts w:ascii="Times New Roman" w:hAnsi="Times New Roman"/>
          <w:sz w:val="28"/>
          <w:szCs w:val="28"/>
        </w:rPr>
        <w:t>их) право на приватизацию данного жилого помещения;</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нарушение прав несовершеннолетних, лиц, признанных недееспособными;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0D2963" w:rsidRPr="000D2963" w:rsidRDefault="000D2963" w:rsidP="000D2963">
      <w:pPr>
        <w:numPr>
          <w:ilvl w:val="1"/>
          <w:numId w:val="6"/>
        </w:numPr>
        <w:tabs>
          <w:tab w:val="num" w:pos="1155"/>
          <w:tab w:val="left" w:pos="1440"/>
          <w:tab w:val="left" w:pos="1560"/>
        </w:tabs>
        <w:ind w:left="0" w:firstLine="709"/>
        <w:rPr>
          <w:rFonts w:ascii="Times New Roman" w:hAnsi="Times New Roman"/>
          <w:sz w:val="28"/>
          <w:szCs w:val="28"/>
        </w:rPr>
      </w:pPr>
      <w:r w:rsidRPr="000D2963">
        <w:rPr>
          <w:rFonts w:ascii="Times New Roman" w:hAnsi="Times New Roman"/>
          <w:sz w:val="28"/>
          <w:szCs w:val="28"/>
        </w:rPr>
        <w:t xml:space="preserve"> Размер платы, взимаемой с заявителя при предоставлении муниципальной услуги.</w:t>
      </w:r>
    </w:p>
    <w:p w:rsidR="000D2963" w:rsidRPr="000D2963" w:rsidRDefault="000D2963" w:rsidP="000D2963">
      <w:pPr>
        <w:tabs>
          <w:tab w:val="num" w:pos="792"/>
          <w:tab w:val="left" w:pos="1440"/>
          <w:tab w:val="left" w:pos="1560"/>
        </w:tabs>
        <w:ind w:firstLine="709"/>
        <w:rPr>
          <w:rFonts w:ascii="Times New Roman" w:hAnsi="Times New Roman"/>
          <w:sz w:val="28"/>
          <w:szCs w:val="28"/>
        </w:rPr>
      </w:pPr>
      <w:r w:rsidRPr="000D2963">
        <w:rPr>
          <w:rFonts w:ascii="Times New Roman" w:hAnsi="Times New Roman"/>
          <w:sz w:val="28"/>
          <w:szCs w:val="28"/>
        </w:rPr>
        <w:t xml:space="preserve">Муниципальная услуга предоставляется на безвозмездной основе. </w:t>
      </w:r>
    </w:p>
    <w:p w:rsidR="000D2963" w:rsidRPr="000D2963" w:rsidRDefault="000D2963" w:rsidP="000D2963">
      <w:pPr>
        <w:numPr>
          <w:ilvl w:val="1"/>
          <w:numId w:val="6"/>
        </w:numPr>
        <w:tabs>
          <w:tab w:val="num" w:pos="1155"/>
          <w:tab w:val="left" w:pos="1440"/>
          <w:tab w:val="left" w:pos="1560"/>
        </w:tabs>
        <w:ind w:left="0" w:firstLine="709"/>
        <w:rPr>
          <w:rFonts w:ascii="Times New Roman" w:hAnsi="Times New Roman"/>
          <w:sz w:val="28"/>
          <w:szCs w:val="28"/>
        </w:rPr>
      </w:pPr>
      <w:r w:rsidRPr="000D2963">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D2963" w:rsidRPr="000D2963" w:rsidRDefault="000D2963" w:rsidP="000D2963">
      <w:pPr>
        <w:numPr>
          <w:ilvl w:val="1"/>
          <w:numId w:val="6"/>
        </w:numPr>
        <w:tabs>
          <w:tab w:val="num" w:pos="1155"/>
          <w:tab w:val="left" w:pos="1560"/>
        </w:tabs>
        <w:ind w:left="0" w:firstLine="709"/>
        <w:rPr>
          <w:rFonts w:ascii="Times New Roman" w:hAnsi="Times New Roman"/>
          <w:sz w:val="28"/>
          <w:szCs w:val="28"/>
        </w:rPr>
      </w:pPr>
      <w:r w:rsidRPr="000D2963">
        <w:rPr>
          <w:rFonts w:ascii="Times New Roman" w:hAnsi="Times New Roman"/>
          <w:sz w:val="28"/>
          <w:szCs w:val="28"/>
        </w:rPr>
        <w:t>Срок регистрации запроса заявителя о предоставлении муниципальной услуги.</w:t>
      </w:r>
    </w:p>
    <w:p w:rsidR="000D2963" w:rsidRPr="000D2963" w:rsidRDefault="000D2963" w:rsidP="000D2963">
      <w:pPr>
        <w:tabs>
          <w:tab w:val="num" w:pos="1155"/>
          <w:tab w:val="left" w:pos="1560"/>
        </w:tabs>
        <w:ind w:firstLine="709"/>
        <w:rPr>
          <w:rFonts w:ascii="Times New Roman" w:hAnsi="Times New Roman"/>
          <w:sz w:val="28"/>
          <w:szCs w:val="28"/>
        </w:rPr>
      </w:pPr>
      <w:r w:rsidRPr="000D2963">
        <w:rPr>
          <w:rFonts w:ascii="Times New Roman" w:hAnsi="Times New Roman"/>
          <w:sz w:val="28"/>
          <w:szCs w:val="28"/>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D2963" w:rsidRPr="000D2963" w:rsidRDefault="000D2963" w:rsidP="000D2963">
      <w:pPr>
        <w:numPr>
          <w:ilvl w:val="1"/>
          <w:numId w:val="6"/>
        </w:numPr>
        <w:tabs>
          <w:tab w:val="num" w:pos="1155"/>
          <w:tab w:val="left" w:pos="1560"/>
        </w:tabs>
        <w:ind w:left="0" w:firstLine="709"/>
        <w:rPr>
          <w:rFonts w:ascii="Times New Roman" w:hAnsi="Times New Roman"/>
          <w:sz w:val="28"/>
          <w:szCs w:val="28"/>
        </w:rPr>
      </w:pPr>
      <w:r w:rsidRPr="000D2963">
        <w:rPr>
          <w:rFonts w:ascii="Times New Roman" w:hAnsi="Times New Roman"/>
          <w:sz w:val="28"/>
          <w:szCs w:val="28"/>
        </w:rPr>
        <w:t>Требования к помещениям, в которых предоставляется муниципальная услуга.</w:t>
      </w:r>
    </w:p>
    <w:p w:rsidR="000D2963" w:rsidRPr="000D2963" w:rsidRDefault="000D2963" w:rsidP="000D2963">
      <w:pPr>
        <w:numPr>
          <w:ilvl w:val="2"/>
          <w:numId w:val="6"/>
        </w:numPr>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0D2963" w:rsidRPr="000D2963" w:rsidRDefault="000D2963" w:rsidP="000D2963">
      <w:pPr>
        <w:numPr>
          <w:ilvl w:val="2"/>
          <w:numId w:val="7"/>
        </w:numPr>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Доступ заявителей к парковочным местам является бесплатным.</w:t>
      </w:r>
    </w:p>
    <w:p w:rsidR="000D2963" w:rsidRPr="000D2963" w:rsidRDefault="000D2963" w:rsidP="000D2963">
      <w:pPr>
        <w:numPr>
          <w:ilvl w:val="2"/>
          <w:numId w:val="7"/>
        </w:numPr>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 xml:space="preserve">В помещениях для ожидания заявителям отводятся места, оборудованные стульями, кресельными секциями. В местах ожидания должны </w:t>
      </w:r>
      <w:r w:rsidRPr="000D2963">
        <w:rPr>
          <w:rFonts w:ascii="Times New Roman" w:hAnsi="Times New Roman"/>
          <w:sz w:val="28"/>
          <w:szCs w:val="28"/>
        </w:rPr>
        <w:lastRenderedPageBreak/>
        <w:t>быть предусмотрены средства для оказания первой помощи и доступные места общего пользования.</w:t>
      </w:r>
    </w:p>
    <w:p w:rsidR="000D2963" w:rsidRPr="000D2963" w:rsidRDefault="000D2963" w:rsidP="000D2963">
      <w:pPr>
        <w:numPr>
          <w:ilvl w:val="2"/>
          <w:numId w:val="7"/>
        </w:numPr>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информационными стендами, на которых размещается визуальная и текстовая информация;</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стульями и столами для оформления документов.</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К информационным стендам должна быть обеспечена возможность свободного доступа граждан.</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режим работы органов, предоставляющих муниципальную услугу;</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графики личного приема граждан уполномоченными должностными лицами;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образцы оформления документов.</w:t>
      </w:r>
    </w:p>
    <w:p w:rsidR="000D2963" w:rsidRPr="000D2963" w:rsidRDefault="000D2963" w:rsidP="000D2963">
      <w:pPr>
        <w:numPr>
          <w:ilvl w:val="2"/>
          <w:numId w:val="7"/>
        </w:numPr>
        <w:autoSpaceDE w:val="0"/>
        <w:autoSpaceDN w:val="0"/>
        <w:adjustRightInd w:val="0"/>
        <w:ind w:left="0" w:firstLine="709"/>
        <w:rPr>
          <w:rFonts w:ascii="Times New Roman" w:hAnsi="Times New Roman"/>
          <w:sz w:val="28"/>
          <w:szCs w:val="28"/>
        </w:rPr>
      </w:pPr>
      <w:r w:rsidRPr="000D2963">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D2963" w:rsidRPr="000D2963" w:rsidRDefault="000D2963" w:rsidP="000D2963">
      <w:pPr>
        <w:numPr>
          <w:ilvl w:val="1"/>
          <w:numId w:val="6"/>
        </w:numPr>
        <w:tabs>
          <w:tab w:val="num" w:pos="1155"/>
          <w:tab w:val="left" w:pos="1560"/>
        </w:tabs>
        <w:ind w:left="0" w:firstLine="709"/>
        <w:rPr>
          <w:rFonts w:ascii="Times New Roman" w:hAnsi="Times New Roman"/>
          <w:sz w:val="28"/>
          <w:szCs w:val="28"/>
        </w:rPr>
      </w:pPr>
      <w:r w:rsidRPr="000D2963">
        <w:rPr>
          <w:rFonts w:ascii="Times New Roman" w:hAnsi="Times New Roman"/>
          <w:sz w:val="28"/>
          <w:szCs w:val="28"/>
        </w:rPr>
        <w:t>Показатели доступности и качества муниципальной услуги.</w:t>
      </w:r>
    </w:p>
    <w:p w:rsidR="000D2963" w:rsidRPr="000D2963" w:rsidRDefault="000D2963" w:rsidP="000D2963">
      <w:pPr>
        <w:pStyle w:val="ConsPlusNormal0"/>
        <w:numPr>
          <w:ilvl w:val="2"/>
          <w:numId w:val="6"/>
        </w:numPr>
        <w:ind w:left="0" w:firstLine="709"/>
        <w:jc w:val="both"/>
        <w:rPr>
          <w:rFonts w:ascii="Times New Roman" w:hAnsi="Times New Roman" w:cs="Times New Roman"/>
          <w:sz w:val="28"/>
          <w:szCs w:val="28"/>
        </w:rPr>
      </w:pPr>
      <w:r w:rsidRPr="000D2963">
        <w:rPr>
          <w:rFonts w:ascii="Times New Roman" w:hAnsi="Times New Roman" w:cs="Times New Roman"/>
          <w:sz w:val="28"/>
          <w:szCs w:val="28"/>
        </w:rPr>
        <w:t>Показателями доступности муниципальной услуги являются:</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соблюдение графика работы администрации;</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xml:space="preserve">- размещение полной, достоверной и актуальной информации о </w:t>
      </w:r>
      <w:r w:rsidRPr="000D2963">
        <w:rPr>
          <w:rFonts w:ascii="Times New Roman" w:hAnsi="Times New Roman" w:cs="Times New Roman"/>
          <w:sz w:val="28"/>
          <w:szCs w:val="28"/>
        </w:rPr>
        <w:lastRenderedPageBreak/>
        <w:t>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возможность получения муниципальной услуги в МФЦ;</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2963" w:rsidRPr="000D2963" w:rsidRDefault="000D2963" w:rsidP="000D2963">
      <w:pPr>
        <w:pStyle w:val="ConsPlusNormal0"/>
        <w:numPr>
          <w:ilvl w:val="2"/>
          <w:numId w:val="8"/>
        </w:numPr>
        <w:ind w:left="0" w:firstLine="709"/>
        <w:jc w:val="both"/>
        <w:rPr>
          <w:rFonts w:ascii="Times New Roman" w:hAnsi="Times New Roman" w:cs="Times New Roman"/>
          <w:sz w:val="28"/>
          <w:szCs w:val="28"/>
        </w:rPr>
      </w:pPr>
      <w:r w:rsidRPr="000D2963">
        <w:rPr>
          <w:rFonts w:ascii="Times New Roman" w:hAnsi="Times New Roman" w:cs="Times New Roman"/>
          <w:sz w:val="28"/>
          <w:szCs w:val="28"/>
        </w:rPr>
        <w:t>Показателями качества муниципальной услуги являются:</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соблюдение сроков предоставления муниципальной услуги;</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2963" w:rsidRPr="000D2963" w:rsidRDefault="000D2963" w:rsidP="000D2963">
      <w:pPr>
        <w:numPr>
          <w:ilvl w:val="1"/>
          <w:numId w:val="8"/>
        </w:numPr>
        <w:tabs>
          <w:tab w:val="num" w:pos="1155"/>
          <w:tab w:val="left" w:pos="1560"/>
        </w:tabs>
        <w:ind w:left="0" w:firstLine="709"/>
        <w:rPr>
          <w:rFonts w:ascii="Times New Roman" w:hAnsi="Times New Roman"/>
          <w:sz w:val="28"/>
          <w:szCs w:val="28"/>
        </w:rPr>
      </w:pPr>
      <w:r w:rsidRPr="000D2963">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D2963" w:rsidRPr="000D2963" w:rsidRDefault="000D2963" w:rsidP="000D2963">
      <w:pPr>
        <w:tabs>
          <w:tab w:val="left" w:pos="156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0D2963" w:rsidRPr="000D2963" w:rsidRDefault="000D2963" w:rsidP="000D2963">
      <w:pPr>
        <w:tabs>
          <w:tab w:val="left" w:pos="156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2.14.2.</w:t>
      </w:r>
      <w:r w:rsidRPr="000D2963">
        <w:rPr>
          <w:rFonts w:ascii="Times New Roman" w:hAnsi="Times New Roman"/>
        </w:rPr>
        <w:t xml:space="preserve"> </w:t>
      </w:r>
      <w:r w:rsidRPr="000D2963">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Pr="000D2963">
          <w:rPr>
            <w:rStyle w:val="af1"/>
            <w:rFonts w:ascii="Times New Roman" w:hAnsi="Times New Roman"/>
            <w:color w:val="auto"/>
            <w:sz w:val="28"/>
            <w:szCs w:val="28"/>
            <w:u w:val="none"/>
          </w:rPr>
          <w:t>http://novomakar.ru/</w:t>
        </w:r>
      </w:hyperlink>
      <w:r w:rsidRPr="000D2963">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0D2963" w:rsidRPr="000D2963" w:rsidRDefault="000D2963" w:rsidP="000D2963">
      <w:pPr>
        <w:tabs>
          <w:tab w:val="left" w:pos="156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D2963" w:rsidRPr="000D2963" w:rsidRDefault="000D2963" w:rsidP="000D2963">
      <w:pPr>
        <w:tabs>
          <w:tab w:val="left" w:pos="156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2963" w:rsidRPr="000D2963" w:rsidRDefault="000D2963" w:rsidP="000D2963">
      <w:pPr>
        <w:tabs>
          <w:tab w:val="left" w:pos="1560"/>
        </w:tabs>
        <w:autoSpaceDE w:val="0"/>
        <w:autoSpaceDN w:val="0"/>
        <w:adjustRightInd w:val="0"/>
        <w:ind w:firstLine="709"/>
        <w:rPr>
          <w:rFonts w:ascii="Times New Roman" w:hAnsi="Times New Roman"/>
          <w:sz w:val="28"/>
          <w:szCs w:val="28"/>
        </w:rPr>
      </w:pPr>
    </w:p>
    <w:p w:rsidR="000D2963" w:rsidRPr="000D2963" w:rsidRDefault="000D2963" w:rsidP="000D2963">
      <w:pPr>
        <w:numPr>
          <w:ilvl w:val="0"/>
          <w:numId w:val="10"/>
        </w:numPr>
        <w:tabs>
          <w:tab w:val="left" w:pos="1560"/>
        </w:tabs>
        <w:ind w:left="0" w:firstLine="709"/>
        <w:jc w:val="center"/>
        <w:rPr>
          <w:rFonts w:ascii="Times New Roman" w:hAnsi="Times New Roman"/>
          <w:sz w:val="28"/>
          <w:szCs w:val="28"/>
        </w:rPr>
      </w:pPr>
      <w:r w:rsidRPr="000D2963">
        <w:rPr>
          <w:rFonts w:ascii="Times New Roman" w:hAnsi="Times New Roman"/>
          <w:sz w:val="28"/>
          <w:szCs w:val="28"/>
          <w:lang w:val="en-US"/>
        </w:rPr>
        <w:t>C</w:t>
      </w:r>
      <w:r w:rsidRPr="000D2963">
        <w:rPr>
          <w:rFonts w:ascii="Times New Roman" w:hAnsi="Times New Roman"/>
          <w:sz w:val="28"/>
          <w:szCs w:val="28"/>
        </w:rPr>
        <w:t>остав, последовательность и сроки выполнения административных процедур, требования к порядку их выполнения</w:t>
      </w:r>
    </w:p>
    <w:p w:rsidR="000D2963" w:rsidRPr="000D2963" w:rsidRDefault="000D2963" w:rsidP="000D2963">
      <w:pPr>
        <w:tabs>
          <w:tab w:val="left" w:pos="1560"/>
        </w:tabs>
        <w:ind w:firstLine="709"/>
        <w:rPr>
          <w:rFonts w:ascii="Times New Roman" w:hAnsi="Times New Roman"/>
          <w:sz w:val="28"/>
          <w:szCs w:val="28"/>
        </w:rPr>
      </w:pPr>
    </w:p>
    <w:p w:rsidR="000D2963" w:rsidRPr="000D2963" w:rsidRDefault="000D2963" w:rsidP="000D2963">
      <w:pPr>
        <w:pStyle w:val="a5"/>
        <w:numPr>
          <w:ilvl w:val="1"/>
          <w:numId w:val="10"/>
        </w:numPr>
        <w:tabs>
          <w:tab w:val="clear" w:pos="720"/>
          <w:tab w:val="num" w:pos="0"/>
          <w:tab w:val="left" w:pos="1560"/>
        </w:tabs>
        <w:ind w:left="0" w:firstLine="709"/>
        <w:jc w:val="both"/>
        <w:rPr>
          <w:sz w:val="28"/>
          <w:szCs w:val="28"/>
        </w:rPr>
      </w:pPr>
      <w:r w:rsidRPr="000D2963">
        <w:rPr>
          <w:sz w:val="28"/>
          <w:szCs w:val="28"/>
        </w:rPr>
        <w:t>Предоставление муниципальной услуги включает в себя следующие административные процедуры:</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прием и регистрация заявления и прилагаемых к нему документов;</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xml:space="preserve">- рассмотрение представленных документов, в том числе истребование документов (сведений), указанных в пункте 2.6.2 настоящего </w:t>
      </w:r>
      <w:r w:rsidRPr="000D2963">
        <w:rPr>
          <w:rFonts w:ascii="Times New Roman" w:hAnsi="Times New Roman" w:cs="Times New Roman"/>
          <w:sz w:val="28"/>
          <w:szCs w:val="28"/>
        </w:rPr>
        <w:lastRenderedPageBreak/>
        <w:t>Административного регламента, в рамках межведомственного взаимодействия;</w:t>
      </w:r>
    </w:p>
    <w:p w:rsidR="000D2963" w:rsidRPr="000D2963" w:rsidRDefault="000D2963" w:rsidP="000D2963">
      <w:pPr>
        <w:ind w:firstLine="709"/>
        <w:rPr>
          <w:rFonts w:ascii="Times New Roman" w:hAnsi="Times New Roman"/>
          <w:sz w:val="28"/>
          <w:szCs w:val="28"/>
          <w:lang w:eastAsia="ar-SA"/>
        </w:rPr>
      </w:pPr>
      <w:r w:rsidRPr="000D2963">
        <w:rPr>
          <w:rFonts w:ascii="Times New Roman" w:hAnsi="Times New Roman"/>
          <w:sz w:val="28"/>
          <w:szCs w:val="28"/>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D2963" w:rsidRPr="000D2963" w:rsidRDefault="000D2963" w:rsidP="000D2963">
      <w:pPr>
        <w:autoSpaceDE w:val="0"/>
        <w:autoSpaceDN w:val="0"/>
        <w:adjustRightInd w:val="0"/>
        <w:ind w:firstLine="709"/>
        <w:outlineLvl w:val="0"/>
        <w:rPr>
          <w:rFonts w:ascii="Times New Roman" w:hAnsi="Times New Roman"/>
          <w:sz w:val="28"/>
          <w:szCs w:val="28"/>
        </w:rPr>
      </w:pPr>
      <w:r w:rsidRPr="000D2963">
        <w:rPr>
          <w:rFonts w:ascii="Times New Roman" w:hAnsi="Times New Roman"/>
          <w:sz w:val="28"/>
          <w:szCs w:val="28"/>
        </w:rPr>
        <w:t>3.2. Прием и регистрация заявления и прилагаемых к нему документов.</w:t>
      </w:r>
    </w:p>
    <w:p w:rsidR="000D2963" w:rsidRPr="000D2963" w:rsidRDefault="000D2963" w:rsidP="000D2963">
      <w:pPr>
        <w:pStyle w:val="ConsPlusNormal0"/>
        <w:ind w:firstLine="709"/>
        <w:jc w:val="both"/>
        <w:rPr>
          <w:rFonts w:ascii="Times New Roman" w:hAnsi="Times New Roman" w:cs="Times New Roman"/>
          <w:sz w:val="28"/>
          <w:szCs w:val="28"/>
        </w:rPr>
      </w:pPr>
      <w:proofErr w:type="gramStart"/>
      <w:r w:rsidRPr="000D2963">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0D2963" w:rsidRPr="000D2963" w:rsidRDefault="000D2963" w:rsidP="000D2963">
      <w:pPr>
        <w:ind w:firstLine="709"/>
        <w:rPr>
          <w:rFonts w:ascii="Times New Roman" w:hAnsi="Times New Roman"/>
          <w:sz w:val="28"/>
          <w:szCs w:val="28"/>
          <w:lang w:eastAsia="ar-SA"/>
        </w:rPr>
      </w:pPr>
      <w:r w:rsidRPr="000D2963">
        <w:rPr>
          <w:rFonts w:ascii="Times New Roman" w:hAnsi="Times New Roman"/>
          <w:sz w:val="28"/>
          <w:szCs w:val="28"/>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D2963" w:rsidRPr="000D2963" w:rsidRDefault="000D2963" w:rsidP="000D2963">
      <w:pPr>
        <w:ind w:firstLine="709"/>
        <w:rPr>
          <w:rFonts w:ascii="Times New Roman" w:hAnsi="Times New Roman"/>
          <w:sz w:val="28"/>
          <w:szCs w:val="28"/>
          <w:lang w:eastAsia="ar-SA"/>
        </w:rPr>
      </w:pPr>
      <w:r w:rsidRPr="000D2963">
        <w:rPr>
          <w:rFonts w:ascii="Times New Roman" w:hAnsi="Times New Roman"/>
          <w:sz w:val="28"/>
          <w:szCs w:val="28"/>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0D2963" w:rsidRPr="000D2963" w:rsidRDefault="000D2963" w:rsidP="000D2963">
      <w:pPr>
        <w:ind w:firstLine="709"/>
        <w:rPr>
          <w:rFonts w:ascii="Times New Roman" w:hAnsi="Times New Roman"/>
          <w:sz w:val="28"/>
          <w:szCs w:val="28"/>
          <w:lang w:eastAsia="ar-SA"/>
        </w:rPr>
      </w:pPr>
      <w:r w:rsidRPr="000D2963">
        <w:rPr>
          <w:rFonts w:ascii="Times New Roman" w:hAnsi="Times New Roman"/>
          <w:sz w:val="28"/>
          <w:szCs w:val="28"/>
          <w:lang w:eastAsia="ar-SA"/>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0D2963" w:rsidRPr="000D2963" w:rsidRDefault="000D2963" w:rsidP="000D2963">
      <w:pPr>
        <w:ind w:firstLine="709"/>
        <w:rPr>
          <w:rFonts w:ascii="Times New Roman" w:hAnsi="Times New Roman"/>
          <w:sz w:val="28"/>
          <w:szCs w:val="28"/>
        </w:rPr>
      </w:pPr>
      <w:r w:rsidRPr="000D2963">
        <w:rPr>
          <w:rFonts w:ascii="Times New Roman" w:hAnsi="Times New Roman"/>
          <w:sz w:val="28"/>
          <w:szCs w:val="28"/>
          <w:lang w:eastAsia="ar-SA"/>
        </w:rPr>
        <w:t xml:space="preserve">3.2.7. </w:t>
      </w:r>
      <w:r w:rsidRPr="000D2963">
        <w:rPr>
          <w:rFonts w:ascii="Times New Roman" w:hAnsi="Times New Roman"/>
          <w:sz w:val="28"/>
          <w:szCs w:val="28"/>
        </w:rPr>
        <w:t xml:space="preserve">При направлении заявления и документов в форме электронного документа, получение документов подтверждается администрацией путем </w:t>
      </w:r>
      <w:r w:rsidRPr="000D2963">
        <w:rPr>
          <w:rFonts w:ascii="Times New Roman" w:hAnsi="Times New Roman"/>
          <w:sz w:val="28"/>
          <w:szCs w:val="28"/>
        </w:rPr>
        <w:lastRenderedPageBreak/>
        <w:t>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xml:space="preserve">3.2.8. </w:t>
      </w:r>
      <w:proofErr w:type="gramStart"/>
      <w:r w:rsidRPr="000D2963">
        <w:rPr>
          <w:rFonts w:ascii="Times New Roman" w:hAnsi="Times New Roman" w:cs="Times New Roman"/>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0D2963" w:rsidRPr="000D2963" w:rsidRDefault="000D2963" w:rsidP="000D2963">
      <w:pPr>
        <w:ind w:firstLine="709"/>
        <w:rPr>
          <w:rFonts w:ascii="Times New Roman" w:hAnsi="Times New Roman"/>
          <w:sz w:val="28"/>
          <w:szCs w:val="28"/>
          <w:lang w:eastAsia="ar-SA"/>
        </w:rPr>
      </w:pPr>
      <w:r w:rsidRPr="000D2963">
        <w:rPr>
          <w:rFonts w:ascii="Times New Roman" w:hAnsi="Times New Roman"/>
          <w:sz w:val="28"/>
          <w:szCs w:val="28"/>
          <w:lang w:eastAsia="ar-SA"/>
        </w:rPr>
        <w:t xml:space="preserve">3.2.9. </w:t>
      </w:r>
      <w:proofErr w:type="gramStart"/>
      <w:r w:rsidRPr="000D2963">
        <w:rPr>
          <w:rFonts w:ascii="Times New Roman" w:hAnsi="Times New Roman"/>
          <w:sz w:val="28"/>
          <w:szCs w:val="28"/>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w:t>
      </w:r>
      <w:proofErr w:type="gramEnd"/>
      <w:r w:rsidRPr="000D2963">
        <w:rPr>
          <w:rFonts w:ascii="Times New Roman" w:hAnsi="Times New Roman"/>
          <w:sz w:val="28"/>
          <w:szCs w:val="28"/>
          <w:lang w:eastAsia="ar-SA"/>
        </w:rPr>
        <w:t xml:space="preserve">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w:t>
      </w:r>
      <w:proofErr w:type="gramStart"/>
      <w:r w:rsidRPr="000D2963">
        <w:rPr>
          <w:rFonts w:ascii="Times New Roman" w:hAnsi="Times New Roman"/>
          <w:sz w:val="28"/>
          <w:szCs w:val="28"/>
          <w:lang w:eastAsia="ar-SA"/>
        </w:rPr>
        <w:t>объясняет заявителю  содержание выявленных недостатков в представленных документах и предлагает</w:t>
      </w:r>
      <w:proofErr w:type="gramEnd"/>
      <w:r w:rsidRPr="000D2963">
        <w:rPr>
          <w:rFonts w:ascii="Times New Roman" w:hAnsi="Times New Roman"/>
          <w:sz w:val="28"/>
          <w:szCs w:val="28"/>
          <w:lang w:eastAsia="ar-SA"/>
        </w:rPr>
        <w:t xml:space="preserve"> принять меры по их устранению.</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0D2963" w:rsidRPr="000D2963" w:rsidRDefault="000D2963" w:rsidP="000D2963">
      <w:pPr>
        <w:pStyle w:val="ConsPlusNormal0"/>
        <w:ind w:firstLine="709"/>
        <w:jc w:val="both"/>
        <w:rPr>
          <w:rFonts w:ascii="Times New Roman" w:hAnsi="Times New Roman" w:cs="Times New Roman"/>
          <w:sz w:val="28"/>
          <w:szCs w:val="28"/>
        </w:rPr>
      </w:pPr>
      <w:r w:rsidRPr="000D2963">
        <w:rPr>
          <w:rFonts w:ascii="Times New Roman" w:hAnsi="Times New Roman" w:cs="Times New Roman"/>
          <w:sz w:val="28"/>
          <w:szCs w:val="28"/>
        </w:rPr>
        <w:t xml:space="preserve">3.2.11. Максимальный срок исполнения административной процедуры - 3 </w:t>
      </w:r>
      <w:proofErr w:type="gramStart"/>
      <w:r w:rsidRPr="000D2963">
        <w:rPr>
          <w:rFonts w:ascii="Times New Roman" w:hAnsi="Times New Roman" w:cs="Times New Roman"/>
          <w:sz w:val="28"/>
          <w:szCs w:val="28"/>
        </w:rPr>
        <w:t>календарных</w:t>
      </w:r>
      <w:proofErr w:type="gramEnd"/>
      <w:r w:rsidRPr="000D2963">
        <w:rPr>
          <w:rFonts w:ascii="Times New Roman" w:hAnsi="Times New Roman" w:cs="Times New Roman"/>
          <w:sz w:val="28"/>
          <w:szCs w:val="28"/>
        </w:rPr>
        <w:t xml:space="preserve"> дня.</w:t>
      </w:r>
    </w:p>
    <w:p w:rsidR="000D2963" w:rsidRPr="000D2963" w:rsidRDefault="000D2963" w:rsidP="000D2963">
      <w:pPr>
        <w:autoSpaceDE w:val="0"/>
        <w:autoSpaceDN w:val="0"/>
        <w:adjustRightInd w:val="0"/>
        <w:ind w:firstLine="709"/>
        <w:outlineLvl w:val="0"/>
        <w:rPr>
          <w:rFonts w:ascii="Times New Roman" w:hAnsi="Times New Roman"/>
          <w:sz w:val="28"/>
          <w:szCs w:val="28"/>
        </w:rPr>
      </w:pPr>
      <w:r w:rsidRPr="000D2963">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3.3.2. Специалист, уполномоченный на рассмотрение представленных документов:</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2) устанавливает необходимость направления межведомственного запроса;</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lastRenderedPageBreak/>
        <w:t>3) устанавливает наличие или отсутствие иных оснований для отказа в предоставлении муниципальной услуги.</w:t>
      </w:r>
    </w:p>
    <w:p w:rsidR="000D2963" w:rsidRPr="000D2963" w:rsidRDefault="000D2963" w:rsidP="000D2963">
      <w:pPr>
        <w:autoSpaceDE w:val="0"/>
        <w:autoSpaceDN w:val="0"/>
        <w:adjustRightInd w:val="0"/>
        <w:ind w:firstLine="709"/>
        <w:rPr>
          <w:rFonts w:ascii="Times New Roman" w:eastAsiaTheme="minorHAnsi" w:hAnsi="Times New Roman"/>
          <w:sz w:val="28"/>
          <w:szCs w:val="28"/>
          <w:lang w:eastAsia="en-US"/>
        </w:rPr>
      </w:pPr>
      <w:r w:rsidRPr="000D2963">
        <w:rPr>
          <w:rFonts w:ascii="Times New Roman" w:hAnsi="Times New Roman"/>
          <w:sz w:val="28"/>
          <w:szCs w:val="28"/>
        </w:rPr>
        <w:t xml:space="preserve">3.3.3. </w:t>
      </w:r>
      <w:proofErr w:type="gramStart"/>
      <w:r w:rsidRPr="000D2963">
        <w:rPr>
          <w:rFonts w:ascii="Times New Roman" w:hAnsi="Times New Roman"/>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w:t>
      </w:r>
      <w:proofErr w:type="gramEnd"/>
      <w:r w:rsidRPr="000D2963">
        <w:rPr>
          <w:rFonts w:ascii="Times New Roman" w:hAnsi="Times New Roman"/>
          <w:sz w:val="28"/>
          <w:szCs w:val="28"/>
        </w:rPr>
        <w:t xml:space="preserve"> Федеральной миграционной службы по Воронежской области в целях </w:t>
      </w:r>
      <w:r w:rsidRPr="000D2963">
        <w:rPr>
          <w:rFonts w:ascii="Times New Roman" w:eastAsiaTheme="minorHAnsi" w:hAnsi="Times New Roman"/>
          <w:sz w:val="28"/>
          <w:szCs w:val="28"/>
          <w:lang w:eastAsia="en-US"/>
        </w:rPr>
        <w:t>получения информации о регистрации заявителя по месту жительства.</w:t>
      </w:r>
    </w:p>
    <w:p w:rsidR="000D2963" w:rsidRPr="000D2963" w:rsidRDefault="000D2963" w:rsidP="000D2963">
      <w:pPr>
        <w:autoSpaceDE w:val="0"/>
        <w:autoSpaceDN w:val="0"/>
        <w:adjustRightInd w:val="0"/>
        <w:ind w:firstLine="709"/>
        <w:rPr>
          <w:rFonts w:ascii="Times New Roman" w:eastAsiaTheme="minorHAnsi" w:hAnsi="Times New Roman"/>
          <w:sz w:val="28"/>
          <w:szCs w:val="28"/>
          <w:lang w:eastAsia="en-US"/>
        </w:rPr>
      </w:pPr>
      <w:r w:rsidRPr="000D2963">
        <w:rPr>
          <w:rFonts w:ascii="Times New Roman" w:eastAsiaTheme="minorHAnsi" w:hAnsi="Times New Roman"/>
          <w:sz w:val="28"/>
          <w:szCs w:val="28"/>
          <w:lang w:eastAsia="en-US"/>
        </w:rPr>
        <w:t>3.3.4. Межведомственный запрос направляется в срок, не превышающий пять рабочих дней  с момента поступления специалисту, уполномоченному на рассмотрение представленных документов, заявления и прилагаемых документов.</w:t>
      </w:r>
    </w:p>
    <w:p w:rsidR="000D2963" w:rsidRPr="000D2963" w:rsidRDefault="000D2963" w:rsidP="000D2963">
      <w:pPr>
        <w:autoSpaceDE w:val="0"/>
        <w:autoSpaceDN w:val="0"/>
        <w:adjustRightInd w:val="0"/>
        <w:ind w:firstLine="709"/>
        <w:rPr>
          <w:rFonts w:ascii="Times New Roman" w:eastAsiaTheme="minorHAnsi" w:hAnsi="Times New Roman"/>
          <w:sz w:val="28"/>
          <w:szCs w:val="28"/>
          <w:lang w:eastAsia="en-US"/>
        </w:rPr>
      </w:pPr>
      <w:r w:rsidRPr="000D2963">
        <w:rPr>
          <w:rFonts w:ascii="Times New Roman" w:eastAsiaTheme="minorHAnsi" w:hAnsi="Times New Roman"/>
          <w:sz w:val="28"/>
          <w:szCs w:val="28"/>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D2963" w:rsidRPr="000D2963" w:rsidRDefault="000D2963" w:rsidP="000D2963">
      <w:pPr>
        <w:autoSpaceDE w:val="0"/>
        <w:autoSpaceDN w:val="0"/>
        <w:adjustRightInd w:val="0"/>
        <w:ind w:firstLine="709"/>
        <w:rPr>
          <w:rFonts w:ascii="Times New Roman" w:eastAsiaTheme="minorHAnsi" w:hAnsi="Times New Roman"/>
          <w:sz w:val="28"/>
          <w:szCs w:val="28"/>
          <w:lang w:eastAsia="en-US"/>
        </w:rPr>
      </w:pPr>
      <w:r w:rsidRPr="000D2963">
        <w:rPr>
          <w:rFonts w:ascii="Times New Roman" w:eastAsiaTheme="minorHAnsi" w:hAnsi="Times New Roman"/>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D2963" w:rsidRPr="000D2963" w:rsidRDefault="000D2963" w:rsidP="000D2963">
      <w:pPr>
        <w:autoSpaceDE w:val="0"/>
        <w:autoSpaceDN w:val="0"/>
        <w:adjustRightInd w:val="0"/>
        <w:ind w:firstLine="709"/>
        <w:rPr>
          <w:rFonts w:ascii="Times New Roman" w:eastAsiaTheme="minorHAnsi" w:hAnsi="Times New Roman"/>
          <w:sz w:val="28"/>
          <w:szCs w:val="28"/>
          <w:lang w:eastAsia="en-US"/>
        </w:rPr>
      </w:pPr>
      <w:r w:rsidRPr="000D2963">
        <w:rPr>
          <w:rFonts w:ascii="Times New Roman" w:eastAsiaTheme="minorHAnsi" w:hAnsi="Times New Roman"/>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D2963" w:rsidRPr="000D2963" w:rsidRDefault="000D2963" w:rsidP="000D2963">
      <w:pPr>
        <w:autoSpaceDE w:val="0"/>
        <w:autoSpaceDN w:val="0"/>
        <w:adjustRightInd w:val="0"/>
        <w:ind w:firstLine="709"/>
        <w:rPr>
          <w:rFonts w:ascii="Times New Roman" w:eastAsiaTheme="minorHAnsi" w:hAnsi="Times New Roman"/>
          <w:sz w:val="28"/>
          <w:szCs w:val="28"/>
          <w:lang w:eastAsia="en-US"/>
        </w:rPr>
      </w:pPr>
      <w:r w:rsidRPr="000D2963">
        <w:rPr>
          <w:rFonts w:ascii="Times New Roman" w:eastAsiaTheme="minorHAnsi" w:hAnsi="Times New Roman"/>
          <w:sz w:val="28"/>
          <w:szCs w:val="28"/>
          <w:lang w:eastAsia="en-US"/>
        </w:rPr>
        <w:t>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3.3.8. Максимальный срок исполнения административной процедуры –50 календарных дней.</w:t>
      </w:r>
    </w:p>
    <w:p w:rsidR="000D2963" w:rsidRPr="000D2963" w:rsidRDefault="000D2963" w:rsidP="000D2963">
      <w:pPr>
        <w:autoSpaceDE w:val="0"/>
        <w:autoSpaceDN w:val="0"/>
        <w:adjustRightInd w:val="0"/>
        <w:ind w:firstLine="709"/>
        <w:outlineLvl w:val="0"/>
        <w:rPr>
          <w:rFonts w:ascii="Times New Roman" w:hAnsi="Times New Roman"/>
          <w:sz w:val="28"/>
          <w:szCs w:val="28"/>
        </w:rPr>
      </w:pPr>
      <w:r w:rsidRPr="000D2963">
        <w:rPr>
          <w:rFonts w:ascii="Times New Roman" w:hAnsi="Times New Roman"/>
          <w:sz w:val="28"/>
          <w:szCs w:val="28"/>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D2963" w:rsidRPr="000D2963" w:rsidRDefault="000D2963" w:rsidP="000D2963">
      <w:pPr>
        <w:autoSpaceDE w:val="0"/>
        <w:autoSpaceDN w:val="0"/>
        <w:adjustRightInd w:val="0"/>
        <w:ind w:firstLine="709"/>
        <w:outlineLvl w:val="0"/>
        <w:rPr>
          <w:rFonts w:ascii="Times New Roman" w:hAnsi="Times New Roman"/>
          <w:sz w:val="28"/>
          <w:szCs w:val="28"/>
        </w:rPr>
      </w:pPr>
      <w:r w:rsidRPr="000D2963">
        <w:rPr>
          <w:rFonts w:ascii="Times New Roman" w:hAnsi="Times New Roman"/>
          <w:sz w:val="28"/>
          <w:szCs w:val="28"/>
        </w:rPr>
        <w:lastRenderedPageBreak/>
        <w:t>3.4.1. 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D2963" w:rsidRPr="000D2963" w:rsidRDefault="000D2963" w:rsidP="000D2963">
      <w:pPr>
        <w:autoSpaceDE w:val="0"/>
        <w:autoSpaceDN w:val="0"/>
        <w:adjustRightInd w:val="0"/>
        <w:ind w:firstLine="709"/>
        <w:outlineLvl w:val="0"/>
        <w:rPr>
          <w:rFonts w:ascii="Times New Roman" w:hAnsi="Times New Roman"/>
          <w:sz w:val="28"/>
          <w:szCs w:val="28"/>
        </w:rPr>
      </w:pPr>
      <w:r w:rsidRPr="000D2963">
        <w:rPr>
          <w:rFonts w:ascii="Times New Roman" w:hAnsi="Times New Roman"/>
          <w:sz w:val="28"/>
          <w:szCs w:val="28"/>
        </w:rPr>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0D2963" w:rsidRPr="000D2963" w:rsidRDefault="000D2963" w:rsidP="000D2963">
      <w:pPr>
        <w:autoSpaceDE w:val="0"/>
        <w:autoSpaceDN w:val="0"/>
        <w:adjustRightInd w:val="0"/>
        <w:ind w:firstLine="709"/>
        <w:outlineLvl w:val="0"/>
        <w:rPr>
          <w:rFonts w:ascii="Times New Roman" w:hAnsi="Times New Roman"/>
          <w:sz w:val="28"/>
          <w:szCs w:val="28"/>
        </w:rPr>
      </w:pPr>
      <w:r w:rsidRPr="000D2963">
        <w:rPr>
          <w:rFonts w:ascii="Times New Roman" w:hAnsi="Times New Roman"/>
          <w:sz w:val="28"/>
          <w:szCs w:val="28"/>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сельского поселения.</w:t>
      </w:r>
    </w:p>
    <w:p w:rsidR="000D2963" w:rsidRPr="000D2963" w:rsidRDefault="000D2963" w:rsidP="000D2963">
      <w:pPr>
        <w:autoSpaceDE w:val="0"/>
        <w:autoSpaceDN w:val="0"/>
        <w:adjustRightInd w:val="0"/>
        <w:ind w:firstLine="709"/>
        <w:outlineLvl w:val="0"/>
        <w:rPr>
          <w:rFonts w:ascii="Times New Roman" w:hAnsi="Times New Roman"/>
          <w:sz w:val="28"/>
          <w:szCs w:val="28"/>
        </w:rPr>
      </w:pPr>
      <w:r w:rsidRPr="000D2963">
        <w:rPr>
          <w:rFonts w:ascii="Times New Roman" w:hAnsi="Times New Roman"/>
          <w:sz w:val="28"/>
          <w:szCs w:val="28"/>
        </w:rPr>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3.4.3. Максимальный срок исполнения административной процедуры - 5 календарных дней.</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xml:space="preserve">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w:t>
      </w:r>
      <w:proofErr w:type="spellStart"/>
      <w:r w:rsidR="0039737E">
        <w:rPr>
          <w:rFonts w:ascii="Times New Roman" w:hAnsi="Times New Roman"/>
          <w:sz w:val="28"/>
          <w:szCs w:val="28"/>
        </w:rPr>
        <w:t>Новогольеланского</w:t>
      </w:r>
      <w:proofErr w:type="spellEnd"/>
      <w:r w:rsidRPr="000D2963">
        <w:rPr>
          <w:rFonts w:ascii="Times New Roman" w:hAnsi="Times New Roman"/>
          <w:sz w:val="28"/>
          <w:szCs w:val="28"/>
        </w:rPr>
        <w:t xml:space="preserve"> сельского поселения по адресу: Воронежская область, Грибановский район, с. Новомакарово, ул. Советская, д. 57, либо направляется по почте.</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xml:space="preserve">3.5.3. Максимальный срок исполнения административной процедуры - 2 </w:t>
      </w:r>
      <w:proofErr w:type="gramStart"/>
      <w:r w:rsidRPr="000D2963">
        <w:rPr>
          <w:rFonts w:ascii="Times New Roman" w:hAnsi="Times New Roman"/>
          <w:sz w:val="28"/>
          <w:szCs w:val="28"/>
        </w:rPr>
        <w:t>календарных</w:t>
      </w:r>
      <w:proofErr w:type="gramEnd"/>
      <w:r w:rsidRPr="000D2963">
        <w:rPr>
          <w:rFonts w:ascii="Times New Roman" w:hAnsi="Times New Roman"/>
          <w:sz w:val="28"/>
          <w:szCs w:val="28"/>
        </w:rPr>
        <w:t xml:space="preserve"> дня.</w:t>
      </w:r>
    </w:p>
    <w:p w:rsidR="000D2963" w:rsidRPr="000D2963" w:rsidRDefault="000D2963" w:rsidP="000D2963">
      <w:pPr>
        <w:autoSpaceDE w:val="0"/>
        <w:autoSpaceDN w:val="0"/>
        <w:adjustRightInd w:val="0"/>
        <w:ind w:firstLine="709"/>
        <w:outlineLvl w:val="0"/>
        <w:rPr>
          <w:rFonts w:ascii="Times New Roman" w:hAnsi="Times New Roman"/>
          <w:sz w:val="28"/>
          <w:szCs w:val="28"/>
        </w:rPr>
      </w:pPr>
      <w:r w:rsidRPr="000D2963">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xml:space="preserve">3.6.1. Заявитель  в целях получения муниципальной услуги может подать заявление в форме электронного документа с использованием Единого портала </w:t>
      </w:r>
      <w:r w:rsidRPr="000D2963">
        <w:rPr>
          <w:rFonts w:ascii="Times New Roman" w:hAnsi="Times New Roman"/>
          <w:sz w:val="28"/>
          <w:szCs w:val="28"/>
        </w:rPr>
        <w:lastRenderedPageBreak/>
        <w:t>государственных и муниципальных услуг (функций) и Портала государственных и муниципальных услуг Воронежской области.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3.6.4. Получение результата муниципальной услуги в электронной форме не предусмотрено.</w:t>
      </w:r>
    </w:p>
    <w:p w:rsidR="000D2963" w:rsidRPr="000D2963" w:rsidRDefault="000D2963" w:rsidP="000D2963">
      <w:pPr>
        <w:autoSpaceDE w:val="0"/>
        <w:autoSpaceDN w:val="0"/>
        <w:adjustRightInd w:val="0"/>
        <w:ind w:firstLine="709"/>
        <w:outlineLvl w:val="0"/>
        <w:rPr>
          <w:rFonts w:ascii="Times New Roman" w:hAnsi="Times New Roman"/>
          <w:sz w:val="28"/>
          <w:szCs w:val="28"/>
        </w:rPr>
      </w:pPr>
      <w:r w:rsidRPr="000D2963">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D2963" w:rsidRPr="000D2963" w:rsidRDefault="000D2963" w:rsidP="000D2963">
      <w:pPr>
        <w:autoSpaceDE w:val="0"/>
        <w:autoSpaceDN w:val="0"/>
        <w:adjustRightInd w:val="0"/>
        <w:ind w:firstLine="709"/>
        <w:outlineLvl w:val="0"/>
        <w:rPr>
          <w:rFonts w:ascii="Times New Roman" w:hAnsi="Times New Roman"/>
          <w:sz w:val="28"/>
          <w:szCs w:val="28"/>
        </w:rPr>
      </w:pPr>
      <w:r w:rsidRPr="000D2963">
        <w:rPr>
          <w:rFonts w:ascii="Times New Roman" w:eastAsiaTheme="minorHAnsi" w:hAnsi="Times New Roman"/>
          <w:sz w:val="28"/>
          <w:szCs w:val="28"/>
          <w:lang w:eastAsia="en-US"/>
        </w:rPr>
        <w:t xml:space="preserve">В целях получения информации о регистрации заявителя по месту жительства </w:t>
      </w:r>
      <w:r w:rsidRPr="000D2963">
        <w:rPr>
          <w:rFonts w:ascii="Times New Roman" w:hAnsi="Times New Roman"/>
          <w:sz w:val="28"/>
          <w:szCs w:val="28"/>
        </w:rPr>
        <w:t xml:space="preserve">предусмотрено межведомственное взаимодействие в электронной форме с  </w:t>
      </w:r>
      <w:r w:rsidRPr="000D2963">
        <w:rPr>
          <w:rFonts w:ascii="Times New Roman" w:eastAsiaTheme="minorHAnsi" w:hAnsi="Times New Roman"/>
          <w:sz w:val="28"/>
          <w:szCs w:val="28"/>
          <w:lang w:eastAsia="en-US"/>
        </w:rPr>
        <w:t>Управлением Федеральной миграционной службы по Воронежской области.</w:t>
      </w:r>
    </w:p>
    <w:p w:rsidR="000D2963" w:rsidRPr="000D2963" w:rsidRDefault="000D2963" w:rsidP="000D2963">
      <w:pPr>
        <w:autoSpaceDE w:val="0"/>
        <w:autoSpaceDN w:val="0"/>
        <w:adjustRightInd w:val="0"/>
        <w:ind w:firstLine="709"/>
        <w:outlineLvl w:val="0"/>
        <w:rPr>
          <w:rFonts w:ascii="Times New Roman" w:hAnsi="Times New Roman"/>
          <w:sz w:val="28"/>
          <w:szCs w:val="28"/>
        </w:rPr>
      </w:pPr>
    </w:p>
    <w:p w:rsidR="000D2963" w:rsidRPr="000D2963" w:rsidRDefault="000D2963" w:rsidP="000D2963">
      <w:pPr>
        <w:numPr>
          <w:ilvl w:val="0"/>
          <w:numId w:val="10"/>
        </w:numPr>
        <w:tabs>
          <w:tab w:val="left" w:pos="1560"/>
        </w:tabs>
        <w:ind w:left="0" w:firstLine="709"/>
        <w:jc w:val="center"/>
        <w:rPr>
          <w:rFonts w:ascii="Times New Roman" w:hAnsi="Times New Roman"/>
          <w:sz w:val="28"/>
          <w:szCs w:val="28"/>
        </w:rPr>
      </w:pPr>
      <w:r w:rsidRPr="000D2963">
        <w:rPr>
          <w:rFonts w:ascii="Times New Roman" w:hAnsi="Times New Roman"/>
          <w:sz w:val="28"/>
          <w:szCs w:val="28"/>
        </w:rPr>
        <w:t>Формы контроля  за исполнением административного регламента</w:t>
      </w:r>
    </w:p>
    <w:p w:rsidR="000D2963" w:rsidRPr="000D2963" w:rsidRDefault="000D2963" w:rsidP="000D2963">
      <w:pPr>
        <w:suppressAutoHyphens/>
        <w:ind w:firstLine="709"/>
        <w:jc w:val="center"/>
        <w:rPr>
          <w:rFonts w:ascii="Times New Roman" w:hAnsi="Times New Roman"/>
          <w:sz w:val="28"/>
          <w:szCs w:val="28"/>
        </w:rPr>
      </w:pP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D2963" w:rsidRPr="000D2963" w:rsidRDefault="000D2963" w:rsidP="000D2963">
      <w:pPr>
        <w:adjustRightInd w:val="0"/>
        <w:ind w:firstLine="709"/>
        <w:outlineLvl w:val="2"/>
        <w:rPr>
          <w:rFonts w:ascii="Times New Roman" w:hAnsi="Times New Roman"/>
          <w:sz w:val="28"/>
          <w:szCs w:val="28"/>
        </w:rPr>
      </w:pPr>
      <w:r w:rsidRPr="000D2963">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D2963" w:rsidRPr="000D2963" w:rsidRDefault="000D2963" w:rsidP="000D2963">
      <w:pPr>
        <w:pStyle w:val="ConsPlusTitle"/>
        <w:widowControl/>
        <w:ind w:firstLine="709"/>
        <w:jc w:val="both"/>
        <w:rPr>
          <w:rFonts w:ascii="Times New Roman" w:hAnsi="Times New Roman" w:cs="Times New Roman"/>
          <w:b w:val="0"/>
          <w:sz w:val="28"/>
          <w:szCs w:val="28"/>
        </w:rPr>
      </w:pPr>
      <w:r w:rsidRPr="000D2963">
        <w:rPr>
          <w:rFonts w:ascii="Times New Roman" w:hAnsi="Times New Roman" w:cs="Times New Roman"/>
          <w:b w:val="0"/>
          <w:sz w:val="28"/>
          <w:szCs w:val="28"/>
        </w:rPr>
        <w:t>4.4. Проведение текущего контроля должно осуществляться не реже двух раз в год.</w:t>
      </w:r>
    </w:p>
    <w:p w:rsidR="000D2963" w:rsidRPr="000D2963" w:rsidRDefault="000D2963" w:rsidP="000D2963">
      <w:pPr>
        <w:adjustRightInd w:val="0"/>
        <w:ind w:firstLine="709"/>
        <w:outlineLvl w:val="2"/>
        <w:rPr>
          <w:rFonts w:ascii="Times New Roman" w:hAnsi="Times New Roman"/>
          <w:sz w:val="28"/>
          <w:szCs w:val="28"/>
        </w:rPr>
      </w:pPr>
      <w:r w:rsidRPr="000D2963">
        <w:rPr>
          <w:rFonts w:ascii="Times New Roman" w:hAnsi="Times New Roman"/>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0D2963">
        <w:rPr>
          <w:rFonts w:ascii="Times New Roman" w:hAnsi="Times New Roman"/>
          <w:sz w:val="28"/>
          <w:szCs w:val="28"/>
        </w:rPr>
        <w:lastRenderedPageBreak/>
        <w:t>или вопросы, связанные с исполнением отдельных административных процедур (тематические проверки).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D2963" w:rsidRPr="000D2963" w:rsidRDefault="000D2963" w:rsidP="000D2963">
      <w:pPr>
        <w:suppressAutoHyphens/>
        <w:ind w:firstLine="709"/>
        <w:rPr>
          <w:rFonts w:ascii="Times New Roman" w:hAnsi="Times New Roman"/>
          <w:sz w:val="28"/>
          <w:szCs w:val="28"/>
        </w:rPr>
      </w:pPr>
    </w:p>
    <w:p w:rsidR="000D2963" w:rsidRPr="000D2963" w:rsidRDefault="000D2963" w:rsidP="000D2963">
      <w:pPr>
        <w:tabs>
          <w:tab w:val="num" w:pos="0"/>
          <w:tab w:val="left" w:pos="1560"/>
        </w:tabs>
        <w:ind w:firstLine="709"/>
        <w:jc w:val="center"/>
        <w:rPr>
          <w:rFonts w:ascii="Times New Roman" w:hAnsi="Times New Roman"/>
          <w:b/>
          <w:sz w:val="28"/>
          <w:szCs w:val="28"/>
        </w:rPr>
      </w:pPr>
      <w:r w:rsidRPr="000D2963">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5.2. Заявитель может обратиться с жалобой, в том числе в следующих случаях:</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2) нарушение срока предоставления муниципальной услуги;</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D2963">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39737E">
        <w:rPr>
          <w:rFonts w:ascii="Times New Roman" w:hAnsi="Times New Roman" w:cs="Times New Roman"/>
          <w:sz w:val="28"/>
          <w:szCs w:val="28"/>
        </w:rPr>
        <w:t>Новогольеланского</w:t>
      </w:r>
      <w:proofErr w:type="spellEnd"/>
      <w:r w:rsidRPr="000D2963">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0D2963">
        <w:rPr>
          <w:rFonts w:ascii="Times New Roman" w:hAnsi="Times New Roman" w:cs="Times New Roman"/>
          <w:sz w:val="28"/>
          <w:szCs w:val="28"/>
          <w:lang w:eastAsia="ru-RU"/>
        </w:rPr>
        <w:t xml:space="preserve"> для предоставления муниципальной услуги;</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D2963">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39737E">
        <w:rPr>
          <w:rFonts w:ascii="Times New Roman" w:hAnsi="Times New Roman" w:cs="Times New Roman"/>
          <w:sz w:val="28"/>
          <w:szCs w:val="28"/>
        </w:rPr>
        <w:t>Новогольеланского</w:t>
      </w:r>
      <w:proofErr w:type="spellEnd"/>
      <w:r w:rsidRPr="000D2963">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Pr="000D2963">
        <w:rPr>
          <w:rFonts w:ascii="Times New Roman" w:hAnsi="Times New Roman" w:cs="Times New Roman"/>
          <w:sz w:val="28"/>
          <w:szCs w:val="28"/>
          <w:lang w:eastAsia="ru-RU"/>
        </w:rPr>
        <w:t>для предоставления муниципальной услуги, у заявителя;</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proofErr w:type="gramStart"/>
      <w:r w:rsidRPr="000D2963">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D2963">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39737E">
        <w:rPr>
          <w:rFonts w:ascii="Times New Roman" w:hAnsi="Times New Roman" w:cs="Times New Roman"/>
          <w:sz w:val="28"/>
          <w:szCs w:val="28"/>
        </w:rPr>
        <w:t>Новогольеланского</w:t>
      </w:r>
      <w:proofErr w:type="spellEnd"/>
      <w:r w:rsidRPr="000D2963">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0D2963">
        <w:rPr>
          <w:rFonts w:ascii="Times New Roman" w:hAnsi="Times New Roman" w:cs="Times New Roman"/>
          <w:sz w:val="28"/>
          <w:szCs w:val="28"/>
          <w:lang w:eastAsia="ru-RU"/>
        </w:rPr>
        <w:t>;</w:t>
      </w:r>
      <w:proofErr w:type="gramEnd"/>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D2963">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39737E">
        <w:rPr>
          <w:rFonts w:ascii="Times New Roman" w:hAnsi="Times New Roman" w:cs="Times New Roman"/>
          <w:sz w:val="28"/>
          <w:szCs w:val="28"/>
        </w:rPr>
        <w:t>Новогольеланского</w:t>
      </w:r>
      <w:proofErr w:type="spellEnd"/>
      <w:r w:rsidRPr="000D2963">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0D2963">
        <w:rPr>
          <w:rFonts w:ascii="Times New Roman" w:hAnsi="Times New Roman" w:cs="Times New Roman"/>
          <w:sz w:val="28"/>
          <w:szCs w:val="28"/>
          <w:lang w:eastAsia="ru-RU"/>
        </w:rPr>
        <w:t>;</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0D2963" w:rsidRPr="000D2963" w:rsidRDefault="000D2963" w:rsidP="000D2963">
      <w:pPr>
        <w:tabs>
          <w:tab w:val="num" w:pos="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5.4. Основанием для начала процедуры досудебного (внесудебного) обжалования является поступившая жалоба.</w:t>
      </w:r>
    </w:p>
    <w:p w:rsidR="000D2963" w:rsidRPr="000D2963" w:rsidRDefault="000D2963" w:rsidP="000D2963">
      <w:pPr>
        <w:tabs>
          <w:tab w:val="num" w:pos="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D2963" w:rsidRPr="000D2963" w:rsidRDefault="000D2963" w:rsidP="000D2963">
      <w:pPr>
        <w:tabs>
          <w:tab w:val="num" w:pos="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5.5. Жалоба должна содержать:</w:t>
      </w:r>
    </w:p>
    <w:p w:rsidR="000D2963" w:rsidRPr="000D2963" w:rsidRDefault="000D2963" w:rsidP="000D2963">
      <w:pPr>
        <w:tabs>
          <w:tab w:val="num" w:pos="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D2963" w:rsidRPr="000D2963" w:rsidRDefault="000D2963" w:rsidP="000D2963">
      <w:pPr>
        <w:tabs>
          <w:tab w:val="num" w:pos="0"/>
        </w:tabs>
        <w:autoSpaceDE w:val="0"/>
        <w:autoSpaceDN w:val="0"/>
        <w:adjustRightInd w:val="0"/>
        <w:ind w:firstLine="709"/>
        <w:rPr>
          <w:rFonts w:ascii="Times New Roman" w:hAnsi="Times New Roman"/>
          <w:sz w:val="28"/>
          <w:szCs w:val="28"/>
        </w:rPr>
      </w:pPr>
      <w:proofErr w:type="gramStart"/>
      <w:r w:rsidRPr="000D2963">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2963" w:rsidRPr="000D2963" w:rsidRDefault="000D2963" w:rsidP="000D2963">
      <w:pPr>
        <w:tabs>
          <w:tab w:val="num" w:pos="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0D2963" w:rsidRPr="000D2963" w:rsidRDefault="000D2963" w:rsidP="000D2963">
      <w:pPr>
        <w:tabs>
          <w:tab w:val="num" w:pos="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D2963" w:rsidRPr="000D2963" w:rsidRDefault="000D2963" w:rsidP="000D2963">
      <w:pPr>
        <w:pStyle w:val="ConsPlusNormal0"/>
        <w:tabs>
          <w:tab w:val="num" w:pos="0"/>
        </w:tabs>
        <w:ind w:firstLine="709"/>
        <w:jc w:val="both"/>
        <w:rPr>
          <w:rFonts w:ascii="Times New Roman" w:hAnsi="Times New Roman" w:cs="Times New Roman"/>
          <w:sz w:val="28"/>
          <w:szCs w:val="28"/>
        </w:rPr>
      </w:pPr>
      <w:r w:rsidRPr="000D2963">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sidRPr="000D2963">
        <w:rPr>
          <w:rFonts w:ascii="Times New Roman" w:hAnsi="Times New Roman" w:cs="Times New Roman"/>
          <w:sz w:val="28"/>
          <w:szCs w:val="28"/>
        </w:rPr>
        <w:t>лаве сельского поселения.</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 xml:space="preserve">3) наличие решения по жалобе, принятого ранее в соответствии с </w:t>
      </w:r>
      <w:r w:rsidRPr="000D2963">
        <w:rPr>
          <w:rFonts w:ascii="Times New Roman" w:hAnsi="Times New Roman" w:cs="Times New Roman"/>
          <w:sz w:val="28"/>
          <w:szCs w:val="28"/>
          <w:lang w:eastAsia="ru-RU"/>
        </w:rPr>
        <w:lastRenderedPageBreak/>
        <w:t>требованиями настоящего административного регламента в отношении того же заявителя и по тому же предмету жалобы.</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 xml:space="preserve">5.10. </w:t>
      </w:r>
      <w:proofErr w:type="gramStart"/>
      <w:r w:rsidRPr="000D2963">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D2963" w:rsidRPr="000D2963" w:rsidRDefault="000D2963" w:rsidP="000D2963">
      <w:pPr>
        <w:pStyle w:val="ConsPlusNormal0"/>
        <w:tabs>
          <w:tab w:val="num" w:pos="0"/>
        </w:tabs>
        <w:ind w:firstLine="709"/>
        <w:jc w:val="both"/>
        <w:rPr>
          <w:rFonts w:ascii="Times New Roman" w:hAnsi="Times New Roman" w:cs="Times New Roman"/>
          <w:sz w:val="28"/>
          <w:szCs w:val="28"/>
          <w:lang w:eastAsia="ru-RU"/>
        </w:rPr>
      </w:pPr>
      <w:r w:rsidRPr="000D2963">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2963" w:rsidRPr="000D2963" w:rsidRDefault="000D2963" w:rsidP="000D2963">
      <w:pPr>
        <w:tabs>
          <w:tab w:val="num" w:pos="0"/>
        </w:tabs>
        <w:autoSpaceDE w:val="0"/>
        <w:autoSpaceDN w:val="0"/>
        <w:adjustRightInd w:val="0"/>
        <w:ind w:firstLine="709"/>
        <w:rPr>
          <w:rFonts w:ascii="Times New Roman" w:hAnsi="Times New Roman"/>
          <w:sz w:val="28"/>
          <w:szCs w:val="28"/>
        </w:rPr>
      </w:pPr>
      <w:r w:rsidRPr="000D2963">
        <w:rPr>
          <w:rFonts w:ascii="Times New Roman" w:hAnsi="Times New Roman"/>
          <w:sz w:val="28"/>
          <w:szCs w:val="28"/>
        </w:rPr>
        <w:t xml:space="preserve">5.12. В случае установления в ходе или по результатам </w:t>
      </w:r>
      <w:proofErr w:type="gramStart"/>
      <w:r w:rsidRPr="000D2963">
        <w:rPr>
          <w:rFonts w:ascii="Times New Roman" w:hAnsi="Times New Roman"/>
          <w:sz w:val="28"/>
          <w:szCs w:val="28"/>
        </w:rPr>
        <w:t>рассмотрения жалобы признаков состава административного правонарушения</w:t>
      </w:r>
      <w:proofErr w:type="gramEnd"/>
      <w:r w:rsidRPr="000D296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2963" w:rsidRPr="000D2963" w:rsidRDefault="000D2963" w:rsidP="000D2963">
      <w:pPr>
        <w:ind w:firstLine="709"/>
        <w:rPr>
          <w:rFonts w:ascii="Times New Roman" w:hAnsi="Times New Roman"/>
          <w:sz w:val="28"/>
          <w:szCs w:val="28"/>
          <w:lang w:eastAsia="ar-SA"/>
        </w:rPr>
      </w:pPr>
    </w:p>
    <w:p w:rsidR="000D2963" w:rsidRPr="000D2963" w:rsidRDefault="000D2963" w:rsidP="000D2963">
      <w:pPr>
        <w:ind w:firstLine="709"/>
        <w:rPr>
          <w:rFonts w:ascii="Times New Roman" w:hAnsi="Times New Roman"/>
          <w:sz w:val="28"/>
          <w:szCs w:val="28"/>
          <w:lang w:eastAsia="ar-SA"/>
        </w:rPr>
      </w:pPr>
    </w:p>
    <w:p w:rsidR="000D2963" w:rsidRPr="000D2963" w:rsidRDefault="000D2963" w:rsidP="000D2963">
      <w:pPr>
        <w:ind w:firstLine="709"/>
        <w:rPr>
          <w:rFonts w:ascii="Times New Roman" w:hAnsi="Times New Roman"/>
          <w:sz w:val="28"/>
          <w:szCs w:val="28"/>
          <w:lang w:eastAsia="ar-SA"/>
        </w:rPr>
      </w:pPr>
    </w:p>
    <w:p w:rsidR="000D2963" w:rsidRPr="000D2963" w:rsidRDefault="000D2963" w:rsidP="000D2963">
      <w:pPr>
        <w:ind w:firstLine="709"/>
        <w:rPr>
          <w:rFonts w:ascii="Times New Roman" w:hAnsi="Times New Roman"/>
          <w:sz w:val="28"/>
          <w:szCs w:val="28"/>
          <w:lang w:eastAsia="ar-SA"/>
        </w:rPr>
      </w:pPr>
    </w:p>
    <w:p w:rsidR="000D2963" w:rsidRPr="000D2963" w:rsidRDefault="000D2963" w:rsidP="000D2963">
      <w:pPr>
        <w:ind w:firstLine="709"/>
        <w:rPr>
          <w:rFonts w:ascii="Times New Roman" w:hAnsi="Times New Roman"/>
          <w:sz w:val="28"/>
          <w:szCs w:val="28"/>
          <w:lang w:eastAsia="ar-SA"/>
        </w:rPr>
      </w:pPr>
    </w:p>
    <w:p w:rsidR="000D2963" w:rsidRPr="000D2963" w:rsidRDefault="000D2963" w:rsidP="000D2963">
      <w:pPr>
        <w:ind w:firstLine="709"/>
        <w:rPr>
          <w:rFonts w:ascii="Times New Roman" w:hAnsi="Times New Roman"/>
          <w:sz w:val="28"/>
          <w:szCs w:val="28"/>
          <w:lang w:eastAsia="ar-SA"/>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Default="000D2963" w:rsidP="000D2963">
      <w:pPr>
        <w:autoSpaceDE w:val="0"/>
        <w:autoSpaceDN w:val="0"/>
        <w:adjustRightInd w:val="0"/>
        <w:ind w:firstLine="0"/>
        <w:outlineLvl w:val="0"/>
        <w:rPr>
          <w:rFonts w:ascii="Times New Roman" w:hAnsi="Times New Roman"/>
          <w:sz w:val="28"/>
          <w:szCs w:val="28"/>
        </w:rPr>
      </w:pPr>
    </w:p>
    <w:p w:rsidR="000D2963" w:rsidRPr="000D2963" w:rsidRDefault="000D2963" w:rsidP="000D2963">
      <w:pPr>
        <w:tabs>
          <w:tab w:val="left" w:pos="709"/>
        </w:tabs>
        <w:autoSpaceDE w:val="0"/>
        <w:autoSpaceDN w:val="0"/>
        <w:adjustRightInd w:val="0"/>
        <w:ind w:firstLine="0"/>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r w:rsidRPr="000D2963">
        <w:rPr>
          <w:rFonts w:ascii="Times New Roman" w:hAnsi="Times New Roman"/>
          <w:sz w:val="28"/>
          <w:szCs w:val="28"/>
        </w:rPr>
        <w:lastRenderedPageBreak/>
        <w:t>Приложение № 1</w:t>
      </w:r>
    </w:p>
    <w:p w:rsidR="000D2963" w:rsidRPr="000D2963" w:rsidRDefault="000D2963" w:rsidP="000D2963">
      <w:pPr>
        <w:autoSpaceDE w:val="0"/>
        <w:autoSpaceDN w:val="0"/>
        <w:adjustRightInd w:val="0"/>
        <w:ind w:firstLine="709"/>
        <w:jc w:val="right"/>
        <w:rPr>
          <w:rFonts w:ascii="Times New Roman" w:hAnsi="Times New Roman"/>
          <w:sz w:val="28"/>
          <w:szCs w:val="28"/>
        </w:rPr>
      </w:pPr>
      <w:r w:rsidRPr="000D2963">
        <w:rPr>
          <w:rFonts w:ascii="Times New Roman" w:hAnsi="Times New Roman"/>
          <w:sz w:val="28"/>
          <w:szCs w:val="28"/>
        </w:rPr>
        <w:t>к административному регламенту</w:t>
      </w:r>
    </w:p>
    <w:p w:rsidR="000D2963" w:rsidRPr="000D2963" w:rsidRDefault="000D2963" w:rsidP="000D2963">
      <w:pPr>
        <w:autoSpaceDE w:val="0"/>
        <w:autoSpaceDN w:val="0"/>
        <w:adjustRightInd w:val="0"/>
        <w:ind w:firstLine="709"/>
        <w:jc w:val="center"/>
        <w:rPr>
          <w:rFonts w:ascii="Times New Roman" w:hAnsi="Times New Roman"/>
          <w:sz w:val="28"/>
          <w:szCs w:val="28"/>
        </w:rPr>
      </w:pPr>
    </w:p>
    <w:p w:rsidR="0039737E" w:rsidRDefault="0039737E" w:rsidP="0039737E">
      <w:pPr>
        <w:tabs>
          <w:tab w:val="left" w:pos="1440"/>
          <w:tab w:val="left" w:pos="1560"/>
        </w:tabs>
        <w:ind w:firstLine="0"/>
        <w:rPr>
          <w:sz w:val="28"/>
          <w:szCs w:val="28"/>
        </w:rPr>
      </w:pPr>
      <w:r>
        <w:rPr>
          <w:rFonts w:ascii="Times New Roman" w:eastAsia="Calibri" w:hAnsi="Times New Roman"/>
          <w:sz w:val="28"/>
          <w:szCs w:val="28"/>
          <w:lang w:eastAsia="en-US"/>
        </w:rPr>
        <w:t xml:space="preserve"> </w:t>
      </w:r>
      <w:r>
        <w:rPr>
          <w:rFonts w:ascii="Times New Roman" w:hAnsi="Times New Roman"/>
          <w:sz w:val="28"/>
          <w:szCs w:val="28"/>
        </w:rPr>
        <w:t xml:space="preserve">1. Место нахождения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Воронежская область, Грибановский район, с. </w:t>
      </w:r>
      <w:proofErr w:type="spellStart"/>
      <w:r>
        <w:rPr>
          <w:rFonts w:ascii="Times New Roman" w:hAnsi="Times New Roman"/>
          <w:sz w:val="28"/>
          <w:szCs w:val="28"/>
        </w:rPr>
        <w:t>Новогольелань</w:t>
      </w:r>
      <w:proofErr w:type="spellEnd"/>
      <w:r>
        <w:rPr>
          <w:rFonts w:ascii="Times New Roman" w:hAnsi="Times New Roman"/>
          <w:sz w:val="28"/>
          <w:szCs w:val="28"/>
        </w:rPr>
        <w:t>, ул. Октябрьская, д. 63.</w:t>
      </w:r>
    </w:p>
    <w:p w:rsidR="0039737E" w:rsidRDefault="0039737E" w:rsidP="0039737E">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График работы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w:t>
      </w:r>
    </w:p>
    <w:p w:rsidR="0039737E" w:rsidRDefault="0039737E" w:rsidP="0039737E">
      <w:pPr>
        <w:autoSpaceDE w:val="0"/>
        <w:autoSpaceDN w:val="0"/>
        <w:adjustRightInd w:val="0"/>
        <w:ind w:firstLine="0"/>
        <w:rPr>
          <w:rFonts w:ascii="Times New Roman" w:hAnsi="Times New Roman"/>
          <w:sz w:val="28"/>
          <w:szCs w:val="28"/>
        </w:rPr>
      </w:pPr>
      <w:r>
        <w:rPr>
          <w:rFonts w:ascii="Times New Roman" w:hAnsi="Times New Roman"/>
          <w:sz w:val="28"/>
          <w:szCs w:val="28"/>
        </w:rPr>
        <w:t>понедельник - пятница: с 08.00 до 16.00;</w:t>
      </w:r>
    </w:p>
    <w:p w:rsidR="0039737E" w:rsidRDefault="0039737E" w:rsidP="0039737E">
      <w:pPr>
        <w:autoSpaceDE w:val="0"/>
        <w:autoSpaceDN w:val="0"/>
        <w:adjustRightInd w:val="0"/>
        <w:ind w:firstLine="0"/>
        <w:rPr>
          <w:rFonts w:ascii="Times New Roman" w:hAnsi="Times New Roman"/>
          <w:sz w:val="28"/>
          <w:szCs w:val="28"/>
        </w:rPr>
      </w:pPr>
      <w:r>
        <w:rPr>
          <w:rFonts w:ascii="Times New Roman" w:hAnsi="Times New Roman"/>
          <w:sz w:val="28"/>
          <w:szCs w:val="28"/>
        </w:rPr>
        <w:t>перерыв: с 12.00 до 13.00.</w:t>
      </w:r>
    </w:p>
    <w:p w:rsidR="0039737E" w:rsidRDefault="0039737E" w:rsidP="0039737E">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Официальный сайт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в сети Интернет: </w:t>
      </w:r>
      <w:proofErr w:type="spellStart"/>
      <w:r>
        <w:rPr>
          <w:rFonts w:ascii="Times New Roman" w:hAnsi="Times New Roman"/>
          <w:sz w:val="28"/>
          <w:szCs w:val="28"/>
        </w:rPr>
        <w:t>www</w:t>
      </w:r>
      <w:proofErr w:type="spellEnd"/>
      <w:r>
        <w:rPr>
          <w:rFonts w:ascii="Times New Roman" w:hAnsi="Times New Roman"/>
          <w:sz w:val="28"/>
          <w:szCs w:val="28"/>
        </w:rPr>
        <w:t xml:space="preserve">. </w:t>
      </w:r>
      <w:proofErr w:type="spellStart"/>
      <w:r>
        <w:rPr>
          <w:rFonts w:ascii="Times New Roman" w:hAnsi="Times New Roman"/>
          <w:sz w:val="28"/>
          <w:szCs w:val="28"/>
          <w:lang w:val="en-US"/>
        </w:rPr>
        <w:t>ngelanskoe</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39737E" w:rsidRDefault="0039737E" w:rsidP="0039737E">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Адрес электронной почты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w:t>
      </w:r>
      <w:proofErr w:type="spellStart"/>
      <w:r>
        <w:rPr>
          <w:rFonts w:ascii="Times New Roman" w:hAnsi="Times New Roman"/>
          <w:sz w:val="28"/>
          <w:szCs w:val="28"/>
          <w:lang w:val="en-US"/>
        </w:rPr>
        <w:t>Newgolen</w:t>
      </w:r>
      <w:proofErr w:type="spellEnd"/>
      <w:r>
        <w:rPr>
          <w:rFonts w:ascii="Times New Roman" w:hAnsi="Times New Roman"/>
          <w:sz w:val="28"/>
          <w:szCs w:val="28"/>
        </w:rPr>
        <w:t>.</w:t>
      </w:r>
      <w:proofErr w:type="spellStart"/>
      <w:r>
        <w:rPr>
          <w:rFonts w:ascii="Times New Roman" w:hAnsi="Times New Roman"/>
          <w:sz w:val="28"/>
          <w:szCs w:val="28"/>
          <w:lang w:val="en-US"/>
        </w:rPr>
        <w:t>grib</w:t>
      </w:r>
      <w:proofErr w:type="spellEnd"/>
      <w:r>
        <w:rPr>
          <w:rFonts w:ascii="Times New Roman" w:hAnsi="Times New Roman"/>
          <w:sz w:val="28"/>
          <w:szCs w:val="28"/>
        </w:rPr>
        <w:t>@</w:t>
      </w:r>
      <w:proofErr w:type="spellStart"/>
      <w:r>
        <w:rPr>
          <w:rFonts w:ascii="Times New Roman" w:hAnsi="Times New Roman"/>
          <w:sz w:val="28"/>
          <w:szCs w:val="28"/>
          <w:lang w:val="en-US"/>
        </w:rPr>
        <w:t>govvrn</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39737E" w:rsidRDefault="0039737E" w:rsidP="0039737E">
      <w:pPr>
        <w:autoSpaceDE w:val="0"/>
        <w:autoSpaceDN w:val="0"/>
        <w:adjustRightInd w:val="0"/>
        <w:ind w:firstLine="709"/>
        <w:rPr>
          <w:rFonts w:ascii="Times New Roman" w:hAnsi="Times New Roman"/>
          <w:sz w:val="28"/>
          <w:szCs w:val="28"/>
        </w:rPr>
      </w:pPr>
    </w:p>
    <w:p w:rsidR="0039737E" w:rsidRDefault="0039737E" w:rsidP="0039737E">
      <w:pPr>
        <w:autoSpaceDE w:val="0"/>
        <w:autoSpaceDN w:val="0"/>
        <w:adjustRightInd w:val="0"/>
        <w:ind w:firstLine="709"/>
        <w:rPr>
          <w:rFonts w:ascii="Times New Roman" w:hAnsi="Times New Roman"/>
          <w:sz w:val="28"/>
          <w:szCs w:val="28"/>
        </w:rPr>
      </w:pPr>
      <w:r>
        <w:rPr>
          <w:rFonts w:ascii="Times New Roman" w:hAnsi="Times New Roman"/>
          <w:sz w:val="28"/>
          <w:szCs w:val="28"/>
        </w:rPr>
        <w:t>2. Телефоны для справок: 8(47348)32-6-18</w:t>
      </w:r>
    </w:p>
    <w:p w:rsidR="000D2963" w:rsidRPr="000D2963" w:rsidRDefault="000D2963" w:rsidP="000D2963">
      <w:pPr>
        <w:tabs>
          <w:tab w:val="left" w:pos="709"/>
        </w:tabs>
        <w:autoSpaceDE w:val="0"/>
        <w:autoSpaceDN w:val="0"/>
        <w:adjustRightInd w:val="0"/>
        <w:ind w:firstLine="710"/>
        <w:rPr>
          <w:rFonts w:ascii="Times New Roman" w:eastAsia="Calibri" w:hAnsi="Times New Roman"/>
          <w:sz w:val="28"/>
          <w:szCs w:val="28"/>
          <w:lang w:eastAsia="en-US"/>
        </w:rPr>
      </w:pP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Телефон для справок АУ «МФЦ»: (473) 226-99-99.</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Официальный сайт АУ «МФЦ» в сети Интернет: mfc.vr№.ru.</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Адрес электронной почты АУ «МФЦ»: od№o-ok№o@mail.ru.</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График работы АУ «МФЦ»:</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вторник, четверг, пятница: с 09.00 до 18.00;</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среда: с 11.00 до 20.00;</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суббота: с 09.00 до 16.45.</w:t>
      </w:r>
    </w:p>
    <w:p w:rsidR="000D2963" w:rsidRPr="000D2963" w:rsidRDefault="000D2963" w:rsidP="000D2963">
      <w:pPr>
        <w:tabs>
          <w:tab w:val="left" w:pos="709"/>
        </w:tabs>
        <w:autoSpaceDE w:val="0"/>
        <w:autoSpaceDN w:val="0"/>
        <w:adjustRightInd w:val="0"/>
        <w:ind w:left="-284" w:firstLine="710"/>
        <w:rPr>
          <w:rFonts w:ascii="Times New Roman" w:eastAsia="Calibri" w:hAnsi="Times New Roman"/>
          <w:sz w:val="28"/>
          <w:szCs w:val="28"/>
          <w:lang w:eastAsia="en-US"/>
        </w:rPr>
      </w:pPr>
      <w:r w:rsidRPr="000D2963">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0D2963" w:rsidRPr="000D2963" w:rsidRDefault="000D2963" w:rsidP="000D2963">
      <w:pPr>
        <w:tabs>
          <w:tab w:val="left" w:pos="709"/>
        </w:tabs>
        <w:autoSpaceDE w:val="0"/>
        <w:autoSpaceDN w:val="0"/>
        <w:adjustRightInd w:val="0"/>
        <w:ind w:left="-851" w:firstLine="71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D2963">
        <w:rPr>
          <w:rFonts w:ascii="Times New Roman" w:eastAsia="Calibri" w:hAnsi="Times New Roman"/>
          <w:sz w:val="28"/>
          <w:szCs w:val="28"/>
          <w:lang w:eastAsia="en-US"/>
        </w:rPr>
        <w:t>Воронежская область, пгт Грибановский, ул. Мебельная, дом.3.</w:t>
      </w:r>
    </w:p>
    <w:p w:rsidR="000D2963" w:rsidRPr="000D2963" w:rsidRDefault="000D2963" w:rsidP="000D2963">
      <w:pPr>
        <w:tabs>
          <w:tab w:val="left" w:pos="709"/>
        </w:tabs>
        <w:autoSpaceDE w:val="0"/>
        <w:autoSpaceDN w:val="0"/>
        <w:adjustRightInd w:val="0"/>
        <w:ind w:left="-851" w:firstLine="71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D2963">
        <w:rPr>
          <w:rFonts w:ascii="Times New Roman" w:eastAsia="Calibri" w:hAnsi="Times New Roman"/>
          <w:sz w:val="28"/>
          <w:szCs w:val="28"/>
          <w:lang w:eastAsia="en-US"/>
        </w:rPr>
        <w:t>Телефон для справок филиала АУ «МФЦ»: 8(4733)33-06-91.</w:t>
      </w:r>
    </w:p>
    <w:p w:rsidR="000D2963" w:rsidRPr="000D2963" w:rsidRDefault="000D2963" w:rsidP="000D2963">
      <w:pPr>
        <w:tabs>
          <w:tab w:val="left" w:pos="709"/>
        </w:tabs>
        <w:autoSpaceDE w:val="0"/>
        <w:autoSpaceDN w:val="0"/>
        <w:adjustRightInd w:val="0"/>
        <w:ind w:left="-851" w:firstLine="71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D2963">
        <w:rPr>
          <w:rFonts w:ascii="Times New Roman" w:eastAsia="Calibri" w:hAnsi="Times New Roman"/>
          <w:sz w:val="28"/>
          <w:szCs w:val="28"/>
          <w:lang w:eastAsia="en-US"/>
        </w:rPr>
        <w:t>График работы филиала АУ «МФЦ»:</w:t>
      </w:r>
    </w:p>
    <w:p w:rsidR="000D2963" w:rsidRPr="000D2963" w:rsidRDefault="000D2963" w:rsidP="000D2963">
      <w:pPr>
        <w:tabs>
          <w:tab w:val="left" w:pos="709"/>
        </w:tabs>
        <w:autoSpaceDE w:val="0"/>
        <w:autoSpaceDN w:val="0"/>
        <w:adjustRightInd w:val="0"/>
        <w:ind w:left="-851" w:firstLine="710"/>
        <w:rPr>
          <w:rFonts w:ascii="Times New Roman" w:hAnsi="Times New Roman"/>
          <w:sz w:val="28"/>
          <w:szCs w:val="28"/>
        </w:rPr>
      </w:pPr>
      <w:r>
        <w:rPr>
          <w:rFonts w:ascii="Times New Roman" w:hAnsi="Times New Roman"/>
          <w:sz w:val="28"/>
          <w:szCs w:val="28"/>
        </w:rPr>
        <w:t xml:space="preserve">            </w:t>
      </w:r>
      <w:r w:rsidRPr="000D2963">
        <w:rPr>
          <w:rFonts w:ascii="Times New Roman" w:hAnsi="Times New Roman"/>
          <w:sz w:val="28"/>
          <w:szCs w:val="28"/>
        </w:rPr>
        <w:t>вторник, четверг, пятница: с 09.00 до 18.00;</w:t>
      </w:r>
    </w:p>
    <w:p w:rsidR="000D2963" w:rsidRPr="000D2963" w:rsidRDefault="000D2963" w:rsidP="000D2963">
      <w:pPr>
        <w:tabs>
          <w:tab w:val="left" w:pos="709"/>
        </w:tabs>
        <w:autoSpaceDE w:val="0"/>
        <w:autoSpaceDN w:val="0"/>
        <w:adjustRightInd w:val="0"/>
        <w:ind w:left="-851" w:firstLine="710"/>
        <w:rPr>
          <w:rFonts w:ascii="Times New Roman" w:hAnsi="Times New Roman"/>
          <w:sz w:val="28"/>
          <w:szCs w:val="28"/>
        </w:rPr>
      </w:pPr>
      <w:r>
        <w:rPr>
          <w:rFonts w:ascii="Times New Roman" w:hAnsi="Times New Roman"/>
          <w:sz w:val="28"/>
          <w:szCs w:val="28"/>
        </w:rPr>
        <w:t xml:space="preserve">            </w:t>
      </w:r>
      <w:r w:rsidRPr="000D2963">
        <w:rPr>
          <w:rFonts w:ascii="Times New Roman" w:hAnsi="Times New Roman"/>
          <w:sz w:val="28"/>
          <w:szCs w:val="28"/>
        </w:rPr>
        <w:t>среда: с 11.00 до 20.00;</w:t>
      </w:r>
    </w:p>
    <w:p w:rsidR="000D2963" w:rsidRPr="000D2963" w:rsidRDefault="000D2963" w:rsidP="000D2963">
      <w:pPr>
        <w:tabs>
          <w:tab w:val="left" w:pos="709"/>
        </w:tabs>
        <w:autoSpaceDE w:val="0"/>
        <w:autoSpaceDN w:val="0"/>
        <w:adjustRightInd w:val="0"/>
        <w:ind w:left="-851" w:firstLine="710"/>
        <w:rPr>
          <w:rFonts w:ascii="Times New Roman" w:hAnsi="Times New Roman"/>
          <w:sz w:val="28"/>
          <w:szCs w:val="28"/>
        </w:rPr>
      </w:pPr>
      <w:r w:rsidRPr="000D2963">
        <w:rPr>
          <w:rFonts w:ascii="Times New Roman" w:hAnsi="Times New Roman"/>
          <w:sz w:val="28"/>
          <w:szCs w:val="28"/>
        </w:rPr>
        <w:t xml:space="preserve"> </w:t>
      </w:r>
      <w:r>
        <w:rPr>
          <w:rFonts w:ascii="Times New Roman" w:hAnsi="Times New Roman"/>
          <w:sz w:val="28"/>
          <w:szCs w:val="28"/>
        </w:rPr>
        <w:t xml:space="preserve">           </w:t>
      </w:r>
      <w:r w:rsidRPr="000D2963">
        <w:rPr>
          <w:rFonts w:ascii="Times New Roman" w:hAnsi="Times New Roman"/>
          <w:sz w:val="28"/>
          <w:szCs w:val="28"/>
        </w:rPr>
        <w:t>суббота: с 09.00 до 16.45</w:t>
      </w:r>
    </w:p>
    <w:p w:rsidR="000D2963" w:rsidRPr="000D2963" w:rsidRDefault="000D2963" w:rsidP="000D2963">
      <w:pPr>
        <w:rPr>
          <w:rFonts w:ascii="Times New Roman" w:eastAsia="Calibri" w:hAnsi="Times New Roman"/>
          <w:szCs w:val="26"/>
          <w:lang w:eastAsia="en-US"/>
        </w:rPr>
      </w:pPr>
    </w:p>
    <w:p w:rsidR="000D2963" w:rsidRPr="000D2963" w:rsidRDefault="000D2963" w:rsidP="000D2963">
      <w:pPr>
        <w:ind w:firstLine="709"/>
        <w:rPr>
          <w:rFonts w:ascii="Times New Roman" w:hAnsi="Times New Roman"/>
          <w:sz w:val="28"/>
          <w:szCs w:val="28"/>
          <w:lang w:eastAsia="ar-SA"/>
        </w:rPr>
      </w:pPr>
    </w:p>
    <w:p w:rsidR="000D2963" w:rsidRPr="000D2963" w:rsidRDefault="000D2963" w:rsidP="000D2963">
      <w:pPr>
        <w:ind w:firstLine="709"/>
        <w:rPr>
          <w:rFonts w:ascii="Times New Roman" w:hAnsi="Times New Roman"/>
          <w:sz w:val="28"/>
          <w:szCs w:val="28"/>
          <w:lang w:eastAsia="ar-SA"/>
        </w:rPr>
      </w:pPr>
    </w:p>
    <w:p w:rsidR="000D2963" w:rsidRPr="000D2963" w:rsidRDefault="000D2963" w:rsidP="000D2963">
      <w:pPr>
        <w:ind w:firstLine="709"/>
        <w:rPr>
          <w:rFonts w:ascii="Times New Roman" w:hAnsi="Times New Roman"/>
          <w:sz w:val="28"/>
          <w:szCs w:val="28"/>
          <w:lang w:eastAsia="ar-SA"/>
        </w:rPr>
      </w:pPr>
    </w:p>
    <w:p w:rsidR="000D2963" w:rsidRPr="000D2963" w:rsidRDefault="000D2963" w:rsidP="000D2963">
      <w:pPr>
        <w:rPr>
          <w:rFonts w:ascii="Times New Roman" w:hAnsi="Times New Roman"/>
          <w:sz w:val="28"/>
          <w:szCs w:val="28"/>
          <w:lang w:eastAsia="ar-SA"/>
        </w:rPr>
      </w:pPr>
    </w:p>
    <w:p w:rsidR="000D2963" w:rsidRPr="000D2963" w:rsidRDefault="000D2963" w:rsidP="000D2963">
      <w:pPr>
        <w:rPr>
          <w:rFonts w:ascii="Times New Roman" w:hAnsi="Times New Roman"/>
          <w:sz w:val="28"/>
          <w:szCs w:val="28"/>
          <w:lang w:eastAsia="ar-SA"/>
        </w:rPr>
      </w:pPr>
    </w:p>
    <w:p w:rsidR="000D2963" w:rsidRDefault="000D2963" w:rsidP="000D2963">
      <w:pPr>
        <w:rPr>
          <w:rFonts w:ascii="Times New Roman" w:hAnsi="Times New Roman"/>
          <w:sz w:val="28"/>
          <w:szCs w:val="28"/>
          <w:lang w:eastAsia="ar-SA"/>
        </w:rPr>
      </w:pPr>
    </w:p>
    <w:p w:rsidR="000D2963" w:rsidRDefault="000D2963" w:rsidP="000D2963">
      <w:pPr>
        <w:rPr>
          <w:rFonts w:ascii="Times New Roman" w:hAnsi="Times New Roman"/>
          <w:sz w:val="28"/>
          <w:szCs w:val="28"/>
          <w:lang w:eastAsia="ar-SA"/>
        </w:rPr>
      </w:pPr>
    </w:p>
    <w:p w:rsidR="00CD3BC6" w:rsidRDefault="00CD3BC6" w:rsidP="000D2963">
      <w:pPr>
        <w:rPr>
          <w:rFonts w:ascii="Times New Roman" w:hAnsi="Times New Roman"/>
          <w:sz w:val="28"/>
          <w:szCs w:val="28"/>
          <w:lang w:eastAsia="ar-SA"/>
        </w:rPr>
      </w:pPr>
    </w:p>
    <w:p w:rsidR="000D2963" w:rsidRDefault="000D2963" w:rsidP="000D2963">
      <w:pPr>
        <w:rPr>
          <w:rFonts w:ascii="Times New Roman" w:hAnsi="Times New Roman"/>
          <w:sz w:val="28"/>
          <w:szCs w:val="28"/>
          <w:lang w:eastAsia="ar-SA"/>
        </w:rPr>
      </w:pPr>
    </w:p>
    <w:p w:rsidR="000D2963" w:rsidRPr="000D2963" w:rsidRDefault="000D2963" w:rsidP="000D2963">
      <w:pPr>
        <w:rPr>
          <w:rFonts w:ascii="Times New Roman" w:hAnsi="Times New Roman"/>
          <w:sz w:val="28"/>
          <w:szCs w:val="28"/>
          <w:lang w:eastAsia="ar-SA"/>
        </w:rPr>
      </w:pPr>
    </w:p>
    <w:tbl>
      <w:tblPr>
        <w:tblW w:w="0" w:type="auto"/>
        <w:tblLook w:val="04A0"/>
      </w:tblPr>
      <w:tblGrid>
        <w:gridCol w:w="1940"/>
        <w:gridCol w:w="7636"/>
      </w:tblGrid>
      <w:tr w:rsidR="000D2963" w:rsidRPr="000D2963" w:rsidTr="00F9308D">
        <w:tc>
          <w:tcPr>
            <w:tcW w:w="1940" w:type="dxa"/>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7636" w:type="dxa"/>
          </w:tcPr>
          <w:p w:rsidR="000D2963" w:rsidRPr="000D2963" w:rsidRDefault="000D2963" w:rsidP="00F9308D">
            <w:pPr>
              <w:pStyle w:val="a5"/>
              <w:tabs>
                <w:tab w:val="left" w:pos="1276"/>
              </w:tabs>
              <w:autoSpaceDE w:val="0"/>
              <w:autoSpaceDN w:val="0"/>
              <w:adjustRightInd w:val="0"/>
              <w:ind w:left="0" w:firstLine="709"/>
              <w:jc w:val="right"/>
              <w:rPr>
                <w:sz w:val="28"/>
                <w:szCs w:val="28"/>
              </w:rPr>
            </w:pPr>
            <w:r w:rsidRPr="000D2963">
              <w:rPr>
                <w:sz w:val="28"/>
                <w:szCs w:val="28"/>
              </w:rPr>
              <w:t>Приложение № 2</w:t>
            </w:r>
          </w:p>
          <w:p w:rsidR="000D2963" w:rsidRPr="000D2963" w:rsidRDefault="000D2963" w:rsidP="00F9308D">
            <w:pPr>
              <w:pStyle w:val="a5"/>
              <w:tabs>
                <w:tab w:val="left" w:pos="1276"/>
              </w:tabs>
              <w:autoSpaceDE w:val="0"/>
              <w:autoSpaceDN w:val="0"/>
              <w:adjustRightInd w:val="0"/>
              <w:ind w:left="0" w:firstLine="709"/>
              <w:jc w:val="right"/>
              <w:rPr>
                <w:sz w:val="28"/>
                <w:szCs w:val="28"/>
              </w:rPr>
            </w:pPr>
            <w:r w:rsidRPr="000D2963">
              <w:rPr>
                <w:sz w:val="28"/>
                <w:szCs w:val="28"/>
              </w:rPr>
              <w:t>к административному регламенту</w:t>
            </w:r>
          </w:p>
          <w:p w:rsidR="000D2963" w:rsidRPr="000D2963" w:rsidRDefault="000D2963" w:rsidP="00F9308D">
            <w:pPr>
              <w:pStyle w:val="a5"/>
              <w:tabs>
                <w:tab w:val="left" w:pos="1276"/>
              </w:tabs>
              <w:autoSpaceDE w:val="0"/>
              <w:autoSpaceDN w:val="0"/>
              <w:adjustRightInd w:val="0"/>
              <w:ind w:left="0" w:firstLine="709"/>
              <w:jc w:val="right"/>
              <w:rPr>
                <w:sz w:val="28"/>
                <w:szCs w:val="28"/>
              </w:rPr>
            </w:pPr>
          </w:p>
          <w:p w:rsidR="000D2963" w:rsidRPr="000D2963" w:rsidRDefault="000D2963" w:rsidP="00F9308D">
            <w:pPr>
              <w:pStyle w:val="a5"/>
              <w:tabs>
                <w:tab w:val="left" w:pos="1276"/>
              </w:tabs>
              <w:autoSpaceDE w:val="0"/>
              <w:autoSpaceDN w:val="0"/>
              <w:adjustRightInd w:val="0"/>
              <w:ind w:left="0" w:firstLine="709"/>
              <w:jc w:val="right"/>
              <w:rPr>
                <w:sz w:val="28"/>
                <w:szCs w:val="28"/>
              </w:rPr>
            </w:pPr>
            <w:r w:rsidRPr="000D2963">
              <w:rPr>
                <w:sz w:val="28"/>
                <w:szCs w:val="28"/>
              </w:rPr>
              <w:t>Форма заявления</w:t>
            </w:r>
          </w:p>
          <w:p w:rsidR="000D2963" w:rsidRPr="000D2963" w:rsidRDefault="000D2963" w:rsidP="00F9308D">
            <w:pPr>
              <w:pStyle w:val="a5"/>
              <w:tabs>
                <w:tab w:val="left" w:pos="1276"/>
              </w:tabs>
              <w:autoSpaceDE w:val="0"/>
              <w:autoSpaceDN w:val="0"/>
              <w:adjustRightInd w:val="0"/>
              <w:ind w:left="0" w:firstLine="709"/>
              <w:jc w:val="right"/>
              <w:rPr>
                <w:sz w:val="28"/>
                <w:szCs w:val="28"/>
              </w:rPr>
            </w:pP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 xml:space="preserve">В администрацию </w:t>
            </w:r>
            <w:proofErr w:type="spellStart"/>
            <w:r w:rsidR="0039737E">
              <w:rPr>
                <w:sz w:val="20"/>
                <w:szCs w:val="20"/>
              </w:rPr>
              <w:t>Новогольеланского</w:t>
            </w:r>
            <w:proofErr w:type="spellEnd"/>
            <w:r w:rsidRPr="000D2963">
              <w:rPr>
                <w:sz w:val="20"/>
                <w:szCs w:val="20"/>
              </w:rPr>
              <w:t xml:space="preserve"> </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 xml:space="preserve">сельского поселения </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______________________________________</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(Ф.И.О.)</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______________________________________</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 xml:space="preserve"> (Ф.И.О. заявителя)</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______________________________________</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(паспортные данные)</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______________________________________</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(по доверенности в интересах)</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______________________________________</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(адрес регистрации)</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Контактный телефон ___________________</w:t>
            </w:r>
          </w:p>
          <w:p w:rsidR="000D2963" w:rsidRPr="000D2963" w:rsidRDefault="000D2963" w:rsidP="00F9308D">
            <w:pPr>
              <w:pStyle w:val="a5"/>
              <w:tabs>
                <w:tab w:val="left" w:pos="1276"/>
              </w:tabs>
              <w:autoSpaceDE w:val="0"/>
              <w:autoSpaceDN w:val="0"/>
              <w:adjustRightInd w:val="0"/>
              <w:ind w:left="0" w:firstLine="709"/>
              <w:jc w:val="right"/>
              <w:rPr>
                <w:sz w:val="20"/>
                <w:szCs w:val="20"/>
              </w:rPr>
            </w:pPr>
            <w:r w:rsidRPr="000D2963">
              <w:rPr>
                <w:sz w:val="20"/>
                <w:szCs w:val="20"/>
              </w:rPr>
              <w:t>(указывается по желанию)</w:t>
            </w:r>
          </w:p>
          <w:p w:rsidR="000D2963" w:rsidRPr="000D2963" w:rsidRDefault="000D2963" w:rsidP="000D2963">
            <w:pPr>
              <w:tabs>
                <w:tab w:val="left" w:pos="1276"/>
              </w:tabs>
              <w:autoSpaceDE w:val="0"/>
              <w:autoSpaceDN w:val="0"/>
              <w:adjustRightInd w:val="0"/>
              <w:ind w:firstLine="0"/>
              <w:rPr>
                <w:sz w:val="28"/>
                <w:szCs w:val="28"/>
              </w:rPr>
            </w:pPr>
          </w:p>
        </w:tc>
      </w:tr>
    </w:tbl>
    <w:p w:rsidR="000D2963" w:rsidRPr="000D2963" w:rsidRDefault="000D2963" w:rsidP="000D2963">
      <w:pPr>
        <w:autoSpaceDE w:val="0"/>
        <w:autoSpaceDN w:val="0"/>
        <w:adjustRightInd w:val="0"/>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Pr="000D2963">
        <w:rPr>
          <w:rFonts w:ascii="Times New Roman" w:eastAsiaTheme="minorHAnsi" w:hAnsi="Times New Roman"/>
          <w:sz w:val="20"/>
          <w:szCs w:val="20"/>
          <w:lang w:eastAsia="en-US"/>
        </w:rPr>
        <w:t>аявление</w:t>
      </w:r>
      <w:r>
        <w:rPr>
          <w:rFonts w:ascii="Times New Roman" w:eastAsiaTheme="minorHAnsi" w:hAnsi="Times New Roman"/>
          <w:sz w:val="20"/>
          <w:szCs w:val="20"/>
          <w:lang w:eastAsia="en-US"/>
        </w:rPr>
        <w:t>.</w:t>
      </w:r>
    </w:p>
    <w:p w:rsidR="000D2963" w:rsidRPr="000D2963" w:rsidRDefault="000D2963" w:rsidP="000D2963">
      <w:pPr>
        <w:autoSpaceDE w:val="0"/>
        <w:autoSpaceDN w:val="0"/>
        <w:adjustRightInd w:val="0"/>
        <w:outlineLvl w:val="0"/>
        <w:rPr>
          <w:rFonts w:ascii="Times New Roman" w:eastAsiaTheme="minorHAnsi" w:hAnsi="Times New Roman"/>
          <w:sz w:val="20"/>
          <w:szCs w:val="20"/>
          <w:lang w:eastAsia="en-US"/>
        </w:rPr>
      </w:pPr>
    </w:p>
    <w:p w:rsidR="000D2963" w:rsidRPr="000D2963" w:rsidRDefault="000D2963" w:rsidP="005345B5">
      <w:pPr>
        <w:tabs>
          <w:tab w:val="left" w:pos="709"/>
          <w:tab w:val="left" w:pos="851"/>
        </w:tabs>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 xml:space="preserve">    </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Прошу   передать   в   собственность   совместную,  долевую  в  порядке</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приватизации  занимаемую  (мною, моей семьей) на условиях социального найма</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квартиру, состоящую из ______ жилы</w:t>
      </w:r>
      <w:proofErr w:type="gramStart"/>
      <w:r w:rsidRPr="000D2963">
        <w:rPr>
          <w:rFonts w:ascii="Times New Roman" w:eastAsiaTheme="minorHAnsi" w:hAnsi="Times New Roman"/>
          <w:sz w:val="20"/>
          <w:szCs w:val="20"/>
          <w:lang w:eastAsia="en-US"/>
        </w:rPr>
        <w:t>х(</w:t>
      </w:r>
      <w:proofErr w:type="gramEnd"/>
      <w:r w:rsidRPr="000D2963">
        <w:rPr>
          <w:rFonts w:ascii="Times New Roman" w:eastAsiaTheme="minorHAnsi" w:hAnsi="Times New Roman"/>
          <w:sz w:val="20"/>
          <w:szCs w:val="20"/>
          <w:lang w:eastAsia="en-US"/>
        </w:rPr>
        <w:t>ой) комнат(ы)</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(ненужное зачеркнуть)</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по адресу: 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5345B5">
      <w:pPr>
        <w:tabs>
          <w:tab w:val="left" w:pos="709"/>
        </w:tabs>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 xml:space="preserve">   </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 xml:space="preserve"> </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В   соответствии  с  принятым  (мною,  нами)  решением  в  приватизации</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принимае</w:t>
      </w:r>
      <w:proofErr w:type="gramStart"/>
      <w:r w:rsidRPr="000D2963">
        <w:rPr>
          <w:rFonts w:ascii="Times New Roman" w:eastAsiaTheme="minorHAnsi" w:hAnsi="Times New Roman"/>
          <w:sz w:val="20"/>
          <w:szCs w:val="20"/>
          <w:lang w:eastAsia="en-US"/>
        </w:rPr>
        <w:t>т(</w:t>
      </w:r>
      <w:proofErr w:type="gramEnd"/>
      <w:r w:rsidRPr="000D2963">
        <w:rPr>
          <w:rFonts w:ascii="Times New Roman" w:eastAsiaTheme="minorHAnsi" w:hAnsi="Times New Roman"/>
          <w:sz w:val="20"/>
          <w:szCs w:val="20"/>
          <w:lang w:eastAsia="en-US"/>
        </w:rPr>
        <w:t>ют)   участие   со   следующим   распределением   долей  в  праве</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собственности на жилое помещение нижеуказанный(е) гражданин(не):</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(ненужное зачеркнуть)</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 xml:space="preserve">          Ф.И.О., число, месяц и год рождения, паспортные данные</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(для несовершеннолетних граждан - свидетельство о рождении),</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выражение доли в праве на жилое помещение</w:t>
      </w:r>
    </w:p>
    <w:p w:rsidR="000D2963" w:rsidRPr="000D2963" w:rsidRDefault="000D2963" w:rsidP="005345B5">
      <w:pPr>
        <w:tabs>
          <w:tab w:val="left" w:pos="709"/>
        </w:tabs>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 xml:space="preserve">    </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Подписи  заявителя  и  всех  граждан (л</w:t>
      </w:r>
      <w:r w:rsidR="005345B5">
        <w:rPr>
          <w:rFonts w:ascii="Times New Roman" w:eastAsiaTheme="minorHAnsi" w:hAnsi="Times New Roman"/>
          <w:sz w:val="20"/>
          <w:szCs w:val="20"/>
          <w:lang w:eastAsia="en-US"/>
        </w:rPr>
        <w:t xml:space="preserve">ибо их законных представителей), </w:t>
      </w:r>
      <w:r w:rsidRPr="000D2963">
        <w:rPr>
          <w:rFonts w:ascii="Times New Roman" w:eastAsiaTheme="minorHAnsi" w:hAnsi="Times New Roman"/>
          <w:sz w:val="20"/>
          <w:szCs w:val="20"/>
          <w:lang w:eastAsia="en-US"/>
        </w:rPr>
        <w:t>занимающих  данное  жилое  помещение,  о  согласии  на  приватизацию жилого</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помещения  в  собственность  упомянутых  граждан с указанным распределением</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долей в праве собственности на жилое помещение:</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5345B5">
      <w:pPr>
        <w:tabs>
          <w:tab w:val="left" w:pos="709"/>
        </w:tabs>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 xml:space="preserve">    </w:t>
      </w:r>
      <w:r w:rsidR="005345B5">
        <w:rPr>
          <w:rFonts w:ascii="Times New Roman" w:eastAsiaTheme="minorHAnsi" w:hAnsi="Times New Roman"/>
          <w:sz w:val="20"/>
          <w:szCs w:val="20"/>
          <w:lang w:eastAsia="en-US"/>
        </w:rPr>
        <w:t xml:space="preserve">         </w:t>
      </w:r>
      <w:proofErr w:type="gramStart"/>
      <w:r w:rsidRPr="000D2963">
        <w:rPr>
          <w:rFonts w:ascii="Times New Roman" w:eastAsiaTheme="minorHAnsi" w:hAnsi="Times New Roman"/>
          <w:sz w:val="20"/>
          <w:szCs w:val="20"/>
          <w:lang w:eastAsia="en-US"/>
        </w:rPr>
        <w:t>С  приватизацией  указанного  выше  жилого помещения без моего (нашего)</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участия  в  приватизации  согласен (согласны), в договор на передачу жилого</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помещения  в  собственность  прошу  (просим)  меня  (нас)  не  включать.</w:t>
      </w:r>
      <w:proofErr w:type="gramEnd"/>
      <w:r w:rsidRPr="000D2963">
        <w:rPr>
          <w:rFonts w:ascii="Times New Roman" w:eastAsiaTheme="minorHAnsi" w:hAnsi="Times New Roman"/>
          <w:sz w:val="20"/>
          <w:szCs w:val="20"/>
          <w:lang w:eastAsia="en-US"/>
        </w:rPr>
        <w:t xml:space="preserve">  С</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 xml:space="preserve">последствиями  </w:t>
      </w:r>
      <w:hyperlink r:id="rId11" w:history="1">
        <w:r w:rsidRPr="000D2963">
          <w:rPr>
            <w:rFonts w:ascii="Times New Roman" w:eastAsiaTheme="minorHAnsi" w:hAnsi="Times New Roman"/>
            <w:sz w:val="20"/>
            <w:szCs w:val="20"/>
            <w:lang w:eastAsia="en-US"/>
          </w:rPr>
          <w:t>ст.  ст.  30</w:t>
        </w:r>
      </w:hyperlink>
      <w:r w:rsidRPr="000D2963">
        <w:rPr>
          <w:rFonts w:ascii="Times New Roman" w:eastAsiaTheme="minorHAnsi" w:hAnsi="Times New Roman"/>
          <w:sz w:val="20"/>
          <w:szCs w:val="20"/>
          <w:lang w:eastAsia="en-US"/>
        </w:rPr>
        <w:t xml:space="preserve">,  </w:t>
      </w:r>
      <w:hyperlink r:id="rId12" w:history="1">
        <w:r w:rsidRPr="000D2963">
          <w:rPr>
            <w:rFonts w:ascii="Times New Roman" w:eastAsiaTheme="minorHAnsi" w:hAnsi="Times New Roman"/>
            <w:sz w:val="20"/>
            <w:szCs w:val="20"/>
            <w:lang w:eastAsia="en-US"/>
          </w:rPr>
          <w:t>31</w:t>
        </w:r>
      </w:hyperlink>
      <w:r w:rsidRPr="000D2963">
        <w:rPr>
          <w:rFonts w:ascii="Times New Roman" w:eastAsiaTheme="minorHAnsi" w:hAnsi="Times New Roman"/>
          <w:sz w:val="20"/>
          <w:szCs w:val="20"/>
          <w:lang w:eastAsia="en-US"/>
        </w:rPr>
        <w:t xml:space="preserve">  ЖК  РФ,  </w:t>
      </w:r>
      <w:hyperlink r:id="rId13" w:history="1">
        <w:r w:rsidRPr="000D2963">
          <w:rPr>
            <w:rFonts w:ascii="Times New Roman" w:eastAsiaTheme="minorHAnsi" w:hAnsi="Times New Roman"/>
            <w:sz w:val="20"/>
            <w:szCs w:val="20"/>
            <w:lang w:eastAsia="en-US"/>
          </w:rPr>
          <w:t>ст.  19</w:t>
        </w:r>
      </w:hyperlink>
      <w:r w:rsidRPr="000D2963">
        <w:rPr>
          <w:rFonts w:ascii="Times New Roman" w:eastAsiaTheme="minorHAnsi" w:hAnsi="Times New Roman"/>
          <w:sz w:val="20"/>
          <w:szCs w:val="20"/>
          <w:lang w:eastAsia="en-US"/>
        </w:rPr>
        <w:t xml:space="preserve">  ФЗ-189  от 29.12.2004 и</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 xml:space="preserve">содержанием   </w:t>
      </w:r>
      <w:hyperlink r:id="rId14" w:history="1">
        <w:r w:rsidRPr="000D2963">
          <w:rPr>
            <w:rFonts w:ascii="Times New Roman" w:eastAsiaTheme="minorHAnsi" w:hAnsi="Times New Roman"/>
            <w:sz w:val="20"/>
            <w:szCs w:val="20"/>
            <w:lang w:eastAsia="en-US"/>
          </w:rPr>
          <w:t>Закона</w:t>
        </w:r>
      </w:hyperlink>
      <w:r w:rsidRPr="000D2963">
        <w:rPr>
          <w:rFonts w:ascii="Times New Roman" w:eastAsiaTheme="minorHAnsi" w:hAnsi="Times New Roman"/>
          <w:sz w:val="20"/>
          <w:szCs w:val="20"/>
          <w:lang w:eastAsia="en-US"/>
        </w:rPr>
        <w:t xml:space="preserve">   Российской   Федерации   от  04.07.1991  N 1541-1 "О</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приватизации жилищного фонда в Российской Федерации" ознакомле</w:t>
      </w:r>
      <w:proofErr w:type="gramStart"/>
      <w:r w:rsidRPr="000D2963">
        <w:rPr>
          <w:rFonts w:ascii="Times New Roman" w:eastAsiaTheme="minorHAnsi" w:hAnsi="Times New Roman"/>
          <w:sz w:val="20"/>
          <w:szCs w:val="20"/>
          <w:lang w:eastAsia="en-US"/>
        </w:rPr>
        <w:t>н(</w:t>
      </w:r>
      <w:proofErr w:type="gramEnd"/>
      <w:r w:rsidRPr="000D2963">
        <w:rPr>
          <w:rFonts w:ascii="Times New Roman" w:eastAsiaTheme="minorHAnsi" w:hAnsi="Times New Roman"/>
          <w:sz w:val="20"/>
          <w:szCs w:val="20"/>
          <w:lang w:eastAsia="en-US"/>
        </w:rPr>
        <w:t>ы):</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 xml:space="preserve">   </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 xml:space="preserve"> В период с 01.01.1991 по настоящее время Ф.И.О. не изменяли (изменяли)</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 xml:space="preserve">    </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В  период  с  01.01.1991 на территории Российской Федерации прожива</w:t>
      </w:r>
      <w:proofErr w:type="gramStart"/>
      <w:r w:rsidRPr="000D2963">
        <w:rPr>
          <w:rFonts w:ascii="Times New Roman" w:eastAsiaTheme="minorHAnsi" w:hAnsi="Times New Roman"/>
          <w:sz w:val="20"/>
          <w:szCs w:val="20"/>
          <w:lang w:eastAsia="en-US"/>
        </w:rPr>
        <w:t>л(</w:t>
      </w:r>
      <w:proofErr w:type="gramEnd"/>
      <w:r w:rsidRPr="000D2963">
        <w:rPr>
          <w:rFonts w:ascii="Times New Roman" w:eastAsiaTheme="minorHAnsi" w:hAnsi="Times New Roman"/>
          <w:sz w:val="20"/>
          <w:szCs w:val="20"/>
          <w:lang w:eastAsia="en-US"/>
        </w:rPr>
        <w:t>а)</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по следующим адресам:</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___________________________________________________________________________</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 xml:space="preserve">   </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 xml:space="preserve"> Личности  граждан  установлены  по  удостоверяющим личность документам,</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полномочия   представителей   проверены   и  подтверждены  соответствующими</w:t>
      </w:r>
      <w:r w:rsidR="005345B5">
        <w:rPr>
          <w:rFonts w:ascii="Times New Roman" w:eastAsiaTheme="minorHAnsi" w:hAnsi="Times New Roman"/>
          <w:sz w:val="20"/>
          <w:szCs w:val="20"/>
          <w:lang w:eastAsia="en-US"/>
        </w:rPr>
        <w:t xml:space="preserve"> </w:t>
      </w:r>
      <w:r w:rsidRPr="000D2963">
        <w:rPr>
          <w:rFonts w:ascii="Times New Roman" w:eastAsiaTheme="minorHAnsi" w:hAnsi="Times New Roman"/>
          <w:sz w:val="20"/>
          <w:szCs w:val="20"/>
          <w:lang w:eastAsia="en-US"/>
        </w:rPr>
        <w:t>документами, подписи заверены ответственным сотрудником департамента</w:t>
      </w:r>
    </w:p>
    <w:p w:rsidR="000D2963" w:rsidRPr="000D2963" w:rsidRDefault="000D2963" w:rsidP="000D2963">
      <w:pPr>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____________________   ___________________   _________________</w:t>
      </w:r>
    </w:p>
    <w:p w:rsidR="000D2963" w:rsidRPr="005345B5" w:rsidRDefault="000D2963" w:rsidP="005345B5">
      <w:pPr>
        <w:tabs>
          <w:tab w:val="left" w:pos="709"/>
        </w:tabs>
        <w:autoSpaceDE w:val="0"/>
        <w:autoSpaceDN w:val="0"/>
        <w:adjustRightInd w:val="0"/>
        <w:ind w:firstLine="0"/>
        <w:rPr>
          <w:rFonts w:ascii="Times New Roman" w:eastAsiaTheme="minorHAnsi" w:hAnsi="Times New Roman"/>
          <w:sz w:val="20"/>
          <w:szCs w:val="20"/>
          <w:lang w:eastAsia="en-US"/>
        </w:rPr>
      </w:pPr>
      <w:r w:rsidRPr="000D2963">
        <w:rPr>
          <w:rFonts w:ascii="Times New Roman" w:eastAsiaTheme="minorHAnsi" w:hAnsi="Times New Roman"/>
          <w:sz w:val="20"/>
          <w:szCs w:val="20"/>
          <w:lang w:eastAsia="en-US"/>
        </w:rPr>
        <w:t xml:space="preserve">       (дата)            </w:t>
      </w:r>
      <w:r w:rsidR="005345B5">
        <w:rPr>
          <w:rFonts w:ascii="Times New Roman" w:eastAsiaTheme="minorHAnsi" w:hAnsi="Times New Roman"/>
          <w:sz w:val="20"/>
          <w:szCs w:val="20"/>
          <w:lang w:eastAsia="en-US"/>
        </w:rPr>
        <w:t xml:space="preserve">   (Ф.И.О.)            (подпись)</w:t>
      </w:r>
    </w:p>
    <w:p w:rsidR="000D2963" w:rsidRPr="000D2963" w:rsidRDefault="000D2963" w:rsidP="000D2963">
      <w:pPr>
        <w:ind w:firstLine="709"/>
        <w:jc w:val="right"/>
        <w:rPr>
          <w:rFonts w:ascii="Times New Roman" w:hAnsi="Times New Roman"/>
          <w:sz w:val="28"/>
          <w:szCs w:val="28"/>
        </w:rPr>
      </w:pPr>
    </w:p>
    <w:p w:rsidR="000D2963" w:rsidRPr="000D2963" w:rsidRDefault="000D2963" w:rsidP="000D2963">
      <w:pPr>
        <w:ind w:firstLine="709"/>
        <w:jc w:val="right"/>
        <w:rPr>
          <w:rFonts w:ascii="Times New Roman" w:hAnsi="Times New Roman"/>
          <w:sz w:val="28"/>
          <w:szCs w:val="28"/>
        </w:rPr>
      </w:pPr>
      <w:r w:rsidRPr="000D2963">
        <w:rPr>
          <w:rFonts w:ascii="Times New Roman" w:hAnsi="Times New Roman"/>
          <w:sz w:val="28"/>
          <w:szCs w:val="28"/>
        </w:rPr>
        <w:t>Приложение № 3</w:t>
      </w:r>
    </w:p>
    <w:p w:rsidR="000D2963" w:rsidRPr="000D2963" w:rsidRDefault="000D2963" w:rsidP="000D2963">
      <w:pPr>
        <w:ind w:firstLine="709"/>
        <w:jc w:val="right"/>
        <w:rPr>
          <w:rFonts w:ascii="Times New Roman" w:hAnsi="Times New Roman"/>
          <w:sz w:val="28"/>
          <w:szCs w:val="28"/>
        </w:rPr>
      </w:pPr>
      <w:r w:rsidRPr="000D2963">
        <w:rPr>
          <w:rFonts w:ascii="Times New Roman" w:hAnsi="Times New Roman"/>
          <w:sz w:val="28"/>
          <w:szCs w:val="28"/>
        </w:rPr>
        <w:t>к административному</w:t>
      </w:r>
    </w:p>
    <w:p w:rsidR="000D2963" w:rsidRPr="000D2963" w:rsidRDefault="000D2963" w:rsidP="000D2963">
      <w:pPr>
        <w:ind w:firstLine="709"/>
        <w:jc w:val="right"/>
        <w:rPr>
          <w:rFonts w:ascii="Times New Roman" w:hAnsi="Times New Roman"/>
          <w:sz w:val="28"/>
          <w:szCs w:val="28"/>
        </w:rPr>
      </w:pPr>
      <w:r w:rsidRPr="000D2963">
        <w:rPr>
          <w:rFonts w:ascii="Times New Roman" w:hAnsi="Times New Roman"/>
          <w:sz w:val="28"/>
          <w:szCs w:val="28"/>
        </w:rPr>
        <w:t>регламенту</w:t>
      </w:r>
    </w:p>
    <w:p w:rsidR="000D2963" w:rsidRPr="000D2963" w:rsidRDefault="000D2963" w:rsidP="005345B5">
      <w:pPr>
        <w:tabs>
          <w:tab w:val="left" w:pos="709"/>
        </w:tabs>
        <w:ind w:firstLine="709"/>
        <w:rPr>
          <w:rFonts w:ascii="Times New Roman" w:hAnsi="Times New Roman"/>
          <w:sz w:val="28"/>
          <w:szCs w:val="28"/>
        </w:rPr>
      </w:pPr>
      <w:r w:rsidRPr="000D2963">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D2963" w:rsidRPr="000D2963" w:rsidRDefault="005345B5" w:rsidP="000D296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D2963" w:rsidRPr="000D2963">
        <w:rPr>
          <w:rFonts w:ascii="Times New Roman" w:eastAsiaTheme="minorHAnsi" w:hAnsi="Times New Roman"/>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0D2963" w:rsidRPr="000D2963" w:rsidRDefault="005345B5" w:rsidP="005345B5">
      <w:pPr>
        <w:tabs>
          <w:tab w:val="left" w:pos="709"/>
        </w:tabs>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D2963" w:rsidRPr="000D2963">
        <w:rPr>
          <w:rFonts w:ascii="Times New Roman" w:eastAsiaTheme="minorHAnsi" w:hAnsi="Times New Roman"/>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0D2963" w:rsidRPr="000D2963" w:rsidRDefault="005345B5" w:rsidP="000D296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D2963" w:rsidRPr="000D2963">
        <w:rPr>
          <w:rFonts w:ascii="Times New Roman" w:eastAsiaTheme="minorHAnsi" w:hAnsi="Times New Roman"/>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0D2963" w:rsidRPr="000D2963" w:rsidRDefault="005345B5" w:rsidP="000D296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D2963" w:rsidRPr="000D2963">
        <w:rPr>
          <w:rFonts w:ascii="Times New Roman" w:eastAsiaTheme="minorHAnsi" w:hAnsi="Times New Roman"/>
          <w:sz w:val="28"/>
          <w:szCs w:val="28"/>
          <w:lang w:eastAsia="en-US"/>
        </w:rPr>
        <w:t>К нотариально удостоверенным доверенностям приравниваются:</w:t>
      </w:r>
    </w:p>
    <w:p w:rsidR="000D2963" w:rsidRPr="000D2963" w:rsidRDefault="005345B5" w:rsidP="000D296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D2963" w:rsidRPr="000D2963">
        <w:rPr>
          <w:rFonts w:ascii="Times New Roman" w:eastAsiaTheme="minorHAnsi" w:hAnsi="Times New Roman"/>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D2963" w:rsidRPr="000D2963" w:rsidRDefault="005345B5" w:rsidP="000D296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D2963" w:rsidRPr="000D2963">
        <w:rPr>
          <w:rFonts w:ascii="Times New Roman" w:eastAsiaTheme="minorHAnsi" w:hAnsi="Times New Roman"/>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D2963" w:rsidRPr="000D2963" w:rsidRDefault="005345B5" w:rsidP="000D296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D2963" w:rsidRPr="000D2963">
        <w:rPr>
          <w:rFonts w:ascii="Times New Roman" w:eastAsiaTheme="minorHAnsi" w:hAnsi="Times New Roman"/>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0D2963" w:rsidRPr="000D2963" w:rsidRDefault="005345B5" w:rsidP="000D296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D2963" w:rsidRPr="000D2963">
        <w:rPr>
          <w:rFonts w:ascii="Times New Roman" w:eastAsiaTheme="minorHAnsi" w:hAnsi="Times New Roman"/>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0D2963" w:rsidRPr="000D2963" w:rsidRDefault="005345B5" w:rsidP="000D296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D2963" w:rsidRPr="000D2963">
        <w:rPr>
          <w:rFonts w:ascii="Times New Roman" w:eastAsiaTheme="minorHAnsi" w:hAnsi="Times New Roman"/>
          <w:sz w:val="28"/>
          <w:szCs w:val="28"/>
          <w:lang w:eastAsia="en-US"/>
        </w:rPr>
        <w:t xml:space="preserve">4. </w:t>
      </w:r>
      <w:proofErr w:type="gramStart"/>
      <w:r w:rsidR="000D2963" w:rsidRPr="000D2963">
        <w:rPr>
          <w:rFonts w:ascii="Times New Roman" w:eastAsiaTheme="minorHAnsi" w:hAnsi="Times New Roman"/>
          <w:sz w:val="28"/>
          <w:szCs w:val="28"/>
          <w:lang w:eastAsia="en-US"/>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0D2963" w:rsidRPr="000D2963" w:rsidRDefault="005345B5" w:rsidP="000D296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D2963" w:rsidRPr="000D2963">
        <w:rPr>
          <w:rFonts w:ascii="Times New Roman" w:eastAsiaTheme="minorHAnsi" w:hAnsi="Times New Roman"/>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0D2963" w:rsidRDefault="000D2963" w:rsidP="000D2963">
      <w:pPr>
        <w:rPr>
          <w:rFonts w:ascii="Times New Roman" w:hAnsi="Times New Roman"/>
          <w:sz w:val="28"/>
          <w:szCs w:val="28"/>
        </w:rPr>
      </w:pPr>
    </w:p>
    <w:p w:rsidR="005345B5" w:rsidRDefault="005345B5" w:rsidP="000D2963">
      <w:pPr>
        <w:rPr>
          <w:rFonts w:ascii="Times New Roman" w:hAnsi="Times New Roman"/>
          <w:sz w:val="28"/>
          <w:szCs w:val="28"/>
        </w:rPr>
      </w:pPr>
    </w:p>
    <w:p w:rsidR="005345B5" w:rsidRPr="000D2963" w:rsidRDefault="005345B5" w:rsidP="000D2963">
      <w:pPr>
        <w:rPr>
          <w:rFonts w:ascii="Times New Roman" w:hAnsi="Times New Roman"/>
          <w:sz w:val="28"/>
          <w:szCs w:val="28"/>
        </w:rPr>
      </w:pPr>
    </w:p>
    <w:p w:rsidR="000D2963" w:rsidRPr="000D2963" w:rsidRDefault="000D2963" w:rsidP="000D2963">
      <w:pPr>
        <w:ind w:firstLine="709"/>
        <w:jc w:val="right"/>
        <w:rPr>
          <w:rFonts w:ascii="Times New Roman" w:hAnsi="Times New Roman"/>
          <w:sz w:val="28"/>
          <w:szCs w:val="28"/>
        </w:rPr>
      </w:pPr>
      <w:r w:rsidRPr="000D2963">
        <w:rPr>
          <w:rFonts w:ascii="Times New Roman" w:hAnsi="Times New Roman"/>
          <w:sz w:val="28"/>
          <w:szCs w:val="28"/>
        </w:rPr>
        <w:lastRenderedPageBreak/>
        <w:t>Приложение № 4</w:t>
      </w:r>
    </w:p>
    <w:p w:rsidR="000D2963" w:rsidRPr="000D2963" w:rsidRDefault="000D2963" w:rsidP="000D2963">
      <w:pPr>
        <w:ind w:firstLine="709"/>
        <w:jc w:val="right"/>
        <w:rPr>
          <w:rFonts w:ascii="Times New Roman" w:hAnsi="Times New Roman"/>
          <w:sz w:val="28"/>
          <w:szCs w:val="28"/>
        </w:rPr>
      </w:pPr>
      <w:r w:rsidRPr="000D2963">
        <w:rPr>
          <w:rFonts w:ascii="Times New Roman" w:hAnsi="Times New Roman"/>
          <w:sz w:val="28"/>
          <w:szCs w:val="28"/>
        </w:rPr>
        <w:t>к административному</w:t>
      </w:r>
    </w:p>
    <w:p w:rsidR="000D2963" w:rsidRPr="000D2963" w:rsidRDefault="000D2963" w:rsidP="000D2963">
      <w:pPr>
        <w:ind w:firstLine="709"/>
        <w:jc w:val="right"/>
        <w:rPr>
          <w:rFonts w:ascii="Times New Roman" w:hAnsi="Times New Roman"/>
          <w:sz w:val="28"/>
          <w:szCs w:val="28"/>
        </w:rPr>
      </w:pPr>
      <w:r w:rsidRPr="000D2963">
        <w:rPr>
          <w:rFonts w:ascii="Times New Roman" w:hAnsi="Times New Roman"/>
          <w:sz w:val="28"/>
          <w:szCs w:val="28"/>
        </w:rPr>
        <w:t>регламенту</w:t>
      </w:r>
    </w:p>
    <w:p w:rsidR="000D2963" w:rsidRPr="000D2963" w:rsidRDefault="000D2963" w:rsidP="000D2963">
      <w:pPr>
        <w:ind w:firstLine="709"/>
        <w:jc w:val="center"/>
        <w:rPr>
          <w:rFonts w:ascii="Times New Roman" w:hAnsi="Times New Roman"/>
          <w:sz w:val="28"/>
          <w:szCs w:val="28"/>
        </w:rPr>
      </w:pPr>
      <w:r w:rsidRPr="000D2963">
        <w:rPr>
          <w:rFonts w:ascii="Times New Roman" w:hAnsi="Times New Roman"/>
          <w:sz w:val="28"/>
          <w:szCs w:val="28"/>
        </w:rPr>
        <w:t>БЛОК-СХЕМА</w:t>
      </w:r>
    </w:p>
    <w:p w:rsidR="000D2963" w:rsidRPr="000D2963" w:rsidRDefault="000D2963" w:rsidP="000D2963">
      <w:pPr>
        <w:ind w:firstLine="709"/>
        <w:jc w:val="right"/>
        <w:rPr>
          <w:rFonts w:ascii="Times New Roman" w:hAnsi="Times New Roman"/>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0D2963" w:rsidRPr="000D2963" w:rsidTr="00F9308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0D2963" w:rsidRPr="000D2963" w:rsidRDefault="000D2963" w:rsidP="00F9308D">
            <w:pPr>
              <w:pStyle w:val="a5"/>
              <w:tabs>
                <w:tab w:val="left" w:pos="1276"/>
              </w:tabs>
              <w:autoSpaceDE w:val="0"/>
              <w:autoSpaceDN w:val="0"/>
              <w:adjustRightInd w:val="0"/>
              <w:ind w:left="0" w:firstLine="709"/>
              <w:jc w:val="center"/>
              <w:rPr>
                <w:sz w:val="28"/>
                <w:szCs w:val="28"/>
              </w:rPr>
            </w:pPr>
            <w:r w:rsidRPr="000D2963">
              <w:rPr>
                <w:sz w:val="28"/>
                <w:szCs w:val="28"/>
              </w:rPr>
              <w:t>Прием и регистрация заявления и прилагаемых к нему документов</w:t>
            </w:r>
          </w:p>
        </w:tc>
      </w:tr>
      <w:tr w:rsidR="000D2963" w:rsidRPr="000D2963" w:rsidTr="00F9308D">
        <w:tc>
          <w:tcPr>
            <w:tcW w:w="2239" w:type="dxa"/>
            <w:gridSpan w:val="3"/>
            <w:tcBorders>
              <w:top w:val="nil"/>
              <w:left w:val="nil"/>
              <w:bottom w:val="nil"/>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r>
      <w:tr w:rsidR="000D2963" w:rsidRPr="000D2963" w:rsidTr="00F9308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0D2963" w:rsidRPr="000D2963" w:rsidRDefault="000D2963" w:rsidP="00F9308D">
            <w:pPr>
              <w:pStyle w:val="a5"/>
              <w:tabs>
                <w:tab w:val="left" w:pos="1276"/>
              </w:tabs>
              <w:autoSpaceDE w:val="0"/>
              <w:autoSpaceDN w:val="0"/>
              <w:adjustRightInd w:val="0"/>
              <w:ind w:left="0"/>
              <w:jc w:val="center"/>
              <w:rPr>
                <w:sz w:val="28"/>
                <w:szCs w:val="28"/>
              </w:rPr>
            </w:pPr>
            <w:r w:rsidRPr="000D2963">
              <w:rPr>
                <w:sz w:val="28"/>
                <w:szCs w:val="2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0D2963" w:rsidRPr="000D2963" w:rsidTr="00F9308D">
        <w:trPr>
          <w:gridAfter w:val="1"/>
          <w:wAfter w:w="98" w:type="dxa"/>
        </w:trPr>
        <w:tc>
          <w:tcPr>
            <w:tcW w:w="2518" w:type="dxa"/>
            <w:gridSpan w:val="4"/>
            <w:tcBorders>
              <w:top w:val="nil"/>
              <w:left w:val="nil"/>
              <w:bottom w:val="single" w:sz="4" w:space="0" w:color="auto"/>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r>
      <w:tr w:rsidR="000D2963" w:rsidRPr="000D2963" w:rsidTr="00F9308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D2963" w:rsidRPr="000D2963" w:rsidRDefault="000D2963" w:rsidP="00F9308D">
            <w:pPr>
              <w:pStyle w:val="a5"/>
              <w:tabs>
                <w:tab w:val="left" w:pos="1276"/>
              </w:tabs>
              <w:autoSpaceDE w:val="0"/>
              <w:autoSpaceDN w:val="0"/>
              <w:adjustRightInd w:val="0"/>
              <w:ind w:left="0"/>
              <w:jc w:val="center"/>
              <w:rPr>
                <w:sz w:val="28"/>
                <w:szCs w:val="28"/>
              </w:rPr>
            </w:pPr>
            <w:r w:rsidRPr="000D2963">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0D2963" w:rsidRPr="000D2963" w:rsidRDefault="000D2963" w:rsidP="00F9308D">
            <w:pPr>
              <w:pStyle w:val="a5"/>
              <w:tabs>
                <w:tab w:val="left" w:pos="1276"/>
              </w:tabs>
              <w:autoSpaceDE w:val="0"/>
              <w:autoSpaceDN w:val="0"/>
              <w:adjustRightInd w:val="0"/>
              <w:ind w:left="0"/>
              <w:jc w:val="center"/>
              <w:rPr>
                <w:sz w:val="28"/>
                <w:szCs w:val="28"/>
              </w:rPr>
            </w:pPr>
            <w:r w:rsidRPr="000D2963">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D2963" w:rsidRPr="000D2963" w:rsidRDefault="000D2963" w:rsidP="00F9308D">
            <w:pPr>
              <w:pStyle w:val="a5"/>
              <w:tabs>
                <w:tab w:val="left" w:pos="1276"/>
              </w:tabs>
              <w:autoSpaceDE w:val="0"/>
              <w:autoSpaceDN w:val="0"/>
              <w:adjustRightInd w:val="0"/>
              <w:ind w:left="0"/>
              <w:jc w:val="center"/>
              <w:rPr>
                <w:sz w:val="28"/>
                <w:szCs w:val="28"/>
              </w:rPr>
            </w:pPr>
            <w:r w:rsidRPr="000D2963">
              <w:rPr>
                <w:sz w:val="28"/>
                <w:szCs w:val="28"/>
              </w:rPr>
              <w:t>Основания отсутствуют</w:t>
            </w:r>
          </w:p>
        </w:tc>
      </w:tr>
      <w:tr w:rsidR="000D2963" w:rsidRPr="000D2963" w:rsidTr="00F9308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D2963" w:rsidRPr="000D2963" w:rsidRDefault="000D2963" w:rsidP="00F9308D">
            <w:pP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0D2963" w:rsidRPr="000D2963" w:rsidRDefault="000D2963" w:rsidP="00F9308D">
            <w:pPr>
              <w:rPr>
                <w:rFonts w:ascii="Times New Roman" w:hAnsi="Times New Roman"/>
                <w:sz w:val="28"/>
                <w:szCs w:val="28"/>
              </w:rPr>
            </w:pPr>
          </w:p>
        </w:tc>
        <w:tc>
          <w:tcPr>
            <w:tcW w:w="567" w:type="dxa"/>
            <w:gridSpan w:val="2"/>
            <w:tcBorders>
              <w:top w:val="single" w:sz="4" w:space="0" w:color="auto"/>
              <w:left w:val="single" w:sz="4" w:space="0" w:color="auto"/>
              <w:bottom w:val="nil"/>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0D2963" w:rsidRPr="000D2963" w:rsidRDefault="000D2963" w:rsidP="00F9308D">
            <w:pPr>
              <w:rPr>
                <w:rFonts w:ascii="Times New Roman" w:hAnsi="Times New Roman"/>
                <w:sz w:val="28"/>
                <w:szCs w:val="28"/>
              </w:rPr>
            </w:pPr>
          </w:p>
        </w:tc>
      </w:tr>
      <w:tr w:rsidR="000D2963" w:rsidRPr="000D2963" w:rsidTr="00F9308D">
        <w:trPr>
          <w:gridAfter w:val="1"/>
          <w:wAfter w:w="98" w:type="dxa"/>
        </w:trPr>
        <w:tc>
          <w:tcPr>
            <w:tcW w:w="1275" w:type="dxa"/>
            <w:gridSpan w:val="2"/>
            <w:tcBorders>
              <w:top w:val="single" w:sz="4" w:space="0" w:color="auto"/>
              <w:left w:val="nil"/>
              <w:bottom w:val="single" w:sz="4" w:space="0" w:color="auto"/>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r>
      <w:tr w:rsidR="000D2963" w:rsidRPr="000D2963" w:rsidTr="00F9308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0D2963" w:rsidRPr="000D2963" w:rsidRDefault="000D2963" w:rsidP="00F9308D">
            <w:pPr>
              <w:pStyle w:val="a5"/>
              <w:tabs>
                <w:tab w:val="left" w:pos="1276"/>
              </w:tabs>
              <w:autoSpaceDE w:val="0"/>
              <w:autoSpaceDN w:val="0"/>
              <w:adjustRightInd w:val="0"/>
              <w:ind w:left="0"/>
              <w:jc w:val="center"/>
              <w:rPr>
                <w:sz w:val="28"/>
                <w:szCs w:val="28"/>
              </w:rPr>
            </w:pPr>
            <w:r w:rsidRPr="000D2963">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0D2963" w:rsidRPr="000D2963" w:rsidRDefault="000D2963" w:rsidP="00F9308D">
            <w:pPr>
              <w:pStyle w:val="a5"/>
              <w:tabs>
                <w:tab w:val="left" w:pos="1276"/>
              </w:tabs>
              <w:autoSpaceDE w:val="0"/>
              <w:autoSpaceDN w:val="0"/>
              <w:adjustRightInd w:val="0"/>
              <w:ind w:left="0"/>
              <w:jc w:val="center"/>
              <w:rPr>
                <w:sz w:val="28"/>
                <w:szCs w:val="28"/>
              </w:rPr>
            </w:pPr>
            <w:r w:rsidRPr="000D2963">
              <w:rPr>
                <w:sz w:val="28"/>
                <w:szCs w:val="28"/>
              </w:rPr>
              <w:t xml:space="preserve">Принятие постановления администрации о передаче в собственность жилого помещения муниципального жилищного фонда в порядке приватизации  и подготовка договора на передачу в собственность жилого помещения муниципального жилищного фонда в порядке приватизации </w:t>
            </w:r>
          </w:p>
        </w:tc>
      </w:tr>
      <w:tr w:rsidR="000D2963" w:rsidRPr="000D2963" w:rsidTr="00F9308D">
        <w:trPr>
          <w:gridAfter w:val="1"/>
          <w:wAfter w:w="98" w:type="dxa"/>
        </w:trPr>
        <w:tc>
          <w:tcPr>
            <w:tcW w:w="1241" w:type="dxa"/>
            <w:tcBorders>
              <w:top w:val="single" w:sz="4" w:space="0" w:color="auto"/>
              <w:left w:val="nil"/>
              <w:bottom w:val="single" w:sz="4" w:space="0" w:color="auto"/>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0D2963" w:rsidRPr="000D2963" w:rsidRDefault="000D2963" w:rsidP="00F9308D">
            <w:pPr>
              <w:ind w:firstLine="709"/>
              <w:rPr>
                <w:rFonts w:ascii="Times New Roman" w:hAnsi="Times New Roman"/>
                <w:sz w:val="28"/>
                <w:szCs w:val="28"/>
              </w:rPr>
            </w:pPr>
            <w:r w:rsidRPr="000D2963">
              <w:rPr>
                <w:rFonts w:ascii="Times New Roman" w:hAnsi="Times New Roman"/>
                <w:sz w:val="28"/>
                <w:szCs w:val="28"/>
                <w:lang w:val="en-US"/>
              </w:rPr>
              <w:t>|</w:t>
            </w:r>
          </w:p>
        </w:tc>
        <w:tc>
          <w:tcPr>
            <w:tcW w:w="769" w:type="dxa"/>
            <w:gridSpan w:val="2"/>
            <w:tcBorders>
              <w:top w:val="nil"/>
              <w:left w:val="nil"/>
              <w:bottom w:val="nil"/>
              <w:right w:val="nil"/>
            </w:tcBorders>
          </w:tcPr>
          <w:p w:rsidR="000D2963" w:rsidRPr="000D2963" w:rsidRDefault="000D2963" w:rsidP="00F9308D">
            <w:pPr>
              <w:ind w:firstLine="709"/>
              <w:rPr>
                <w:rFonts w:ascii="Times New Roman" w:hAnsi="Times New Roman"/>
                <w:sz w:val="28"/>
                <w:szCs w:val="28"/>
              </w:rPr>
            </w:pPr>
          </w:p>
        </w:tc>
        <w:tc>
          <w:tcPr>
            <w:tcW w:w="2130" w:type="dxa"/>
            <w:gridSpan w:val="4"/>
            <w:tcBorders>
              <w:top w:val="single" w:sz="4" w:space="0" w:color="auto"/>
              <w:left w:val="nil"/>
              <w:bottom w:val="single" w:sz="4" w:space="0" w:color="auto"/>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r>
      <w:tr w:rsidR="000D2963" w:rsidRPr="000D2963" w:rsidTr="00F9308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0D2963" w:rsidRPr="000D2963" w:rsidRDefault="000D2963" w:rsidP="00F9308D">
            <w:pPr>
              <w:pStyle w:val="a5"/>
              <w:tabs>
                <w:tab w:val="left" w:pos="1276"/>
              </w:tabs>
              <w:autoSpaceDE w:val="0"/>
              <w:autoSpaceDN w:val="0"/>
              <w:adjustRightInd w:val="0"/>
              <w:ind w:left="0"/>
              <w:jc w:val="center"/>
              <w:rPr>
                <w:sz w:val="28"/>
                <w:szCs w:val="28"/>
              </w:rPr>
            </w:pPr>
            <w:r w:rsidRPr="000D2963">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0D2963" w:rsidRPr="000D2963" w:rsidRDefault="000D2963" w:rsidP="00F9308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0D2963" w:rsidRPr="000D2963" w:rsidRDefault="000D2963" w:rsidP="00F9308D">
            <w:pPr>
              <w:pStyle w:val="a5"/>
              <w:tabs>
                <w:tab w:val="left" w:pos="1276"/>
              </w:tabs>
              <w:autoSpaceDE w:val="0"/>
              <w:autoSpaceDN w:val="0"/>
              <w:adjustRightInd w:val="0"/>
              <w:ind w:left="0"/>
              <w:jc w:val="center"/>
              <w:rPr>
                <w:sz w:val="28"/>
                <w:szCs w:val="28"/>
              </w:rPr>
            </w:pPr>
            <w:r w:rsidRPr="000D2963">
              <w:rPr>
                <w:sz w:val="28"/>
                <w:szCs w:val="28"/>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bl>
    <w:p w:rsidR="000D2963" w:rsidRPr="000D2963" w:rsidRDefault="000D2963" w:rsidP="000D2963">
      <w:pPr>
        <w:ind w:firstLine="709"/>
        <w:jc w:val="right"/>
        <w:rPr>
          <w:rFonts w:ascii="Times New Roman" w:hAnsi="Times New Roman"/>
          <w:sz w:val="28"/>
          <w:szCs w:val="28"/>
        </w:rPr>
      </w:pPr>
    </w:p>
    <w:p w:rsidR="000D2963" w:rsidRPr="000D2963" w:rsidRDefault="000D2963" w:rsidP="000D2963">
      <w:pPr>
        <w:ind w:firstLine="709"/>
        <w:jc w:val="right"/>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ind w:firstLine="709"/>
        <w:jc w:val="right"/>
        <w:outlineLvl w:val="0"/>
        <w:rPr>
          <w:rFonts w:ascii="Times New Roman" w:hAnsi="Times New Roman"/>
          <w:sz w:val="28"/>
          <w:szCs w:val="28"/>
        </w:rPr>
      </w:pPr>
    </w:p>
    <w:p w:rsidR="000D2963" w:rsidRPr="000D2963" w:rsidRDefault="000D2963" w:rsidP="000D2963">
      <w:pPr>
        <w:autoSpaceDE w:val="0"/>
        <w:autoSpaceDN w:val="0"/>
        <w:adjustRightInd w:val="0"/>
        <w:outlineLvl w:val="0"/>
        <w:rPr>
          <w:rFonts w:ascii="Times New Roman" w:hAnsi="Times New Roman"/>
          <w:sz w:val="28"/>
          <w:szCs w:val="28"/>
        </w:rPr>
      </w:pPr>
    </w:p>
    <w:p w:rsidR="000D2963" w:rsidRPr="000D2963" w:rsidRDefault="000D2963" w:rsidP="000D2963">
      <w:pPr>
        <w:autoSpaceDE w:val="0"/>
        <w:autoSpaceDN w:val="0"/>
        <w:adjustRightInd w:val="0"/>
        <w:outlineLvl w:val="0"/>
        <w:rPr>
          <w:rFonts w:ascii="Times New Roman" w:hAnsi="Times New Roman"/>
          <w:sz w:val="28"/>
          <w:szCs w:val="28"/>
        </w:rPr>
      </w:pPr>
    </w:p>
    <w:p w:rsidR="000D2963" w:rsidRDefault="000D2963" w:rsidP="000D2963">
      <w:pPr>
        <w:autoSpaceDE w:val="0"/>
        <w:autoSpaceDN w:val="0"/>
        <w:adjustRightInd w:val="0"/>
        <w:ind w:firstLine="709"/>
        <w:jc w:val="right"/>
        <w:outlineLvl w:val="0"/>
        <w:rPr>
          <w:rFonts w:ascii="Times New Roman" w:hAnsi="Times New Roman"/>
          <w:sz w:val="28"/>
          <w:szCs w:val="28"/>
        </w:rPr>
      </w:pPr>
    </w:p>
    <w:p w:rsidR="005345B5" w:rsidRDefault="005345B5" w:rsidP="000D2963">
      <w:pPr>
        <w:autoSpaceDE w:val="0"/>
        <w:autoSpaceDN w:val="0"/>
        <w:adjustRightInd w:val="0"/>
        <w:ind w:firstLine="709"/>
        <w:jc w:val="right"/>
        <w:outlineLvl w:val="0"/>
        <w:rPr>
          <w:rFonts w:ascii="Times New Roman" w:hAnsi="Times New Roman"/>
          <w:sz w:val="28"/>
          <w:szCs w:val="28"/>
        </w:rPr>
      </w:pPr>
    </w:p>
    <w:p w:rsidR="005345B5" w:rsidRPr="000D2963" w:rsidRDefault="005345B5" w:rsidP="000D2963">
      <w:pPr>
        <w:autoSpaceDE w:val="0"/>
        <w:autoSpaceDN w:val="0"/>
        <w:adjustRightInd w:val="0"/>
        <w:ind w:firstLine="709"/>
        <w:jc w:val="right"/>
        <w:outlineLvl w:val="0"/>
        <w:rPr>
          <w:rFonts w:ascii="Times New Roman" w:hAnsi="Times New Roman"/>
          <w:sz w:val="28"/>
          <w:szCs w:val="28"/>
        </w:rPr>
      </w:pPr>
      <w:bookmarkStart w:id="0" w:name="_GoBack"/>
      <w:bookmarkEnd w:id="0"/>
    </w:p>
    <w:p w:rsidR="000D2963" w:rsidRPr="000D2963" w:rsidRDefault="000D2963" w:rsidP="000D2963">
      <w:pPr>
        <w:ind w:firstLine="709"/>
        <w:jc w:val="right"/>
        <w:rPr>
          <w:rFonts w:ascii="Times New Roman" w:hAnsi="Times New Roman"/>
          <w:sz w:val="28"/>
          <w:szCs w:val="28"/>
        </w:rPr>
      </w:pPr>
      <w:r w:rsidRPr="000D2963">
        <w:rPr>
          <w:rFonts w:ascii="Times New Roman" w:hAnsi="Times New Roman"/>
          <w:sz w:val="28"/>
          <w:szCs w:val="28"/>
        </w:rPr>
        <w:lastRenderedPageBreak/>
        <w:t>Приложение № 5</w:t>
      </w:r>
    </w:p>
    <w:p w:rsidR="000D2963" w:rsidRPr="000D2963" w:rsidRDefault="000D2963" w:rsidP="000D2963">
      <w:pPr>
        <w:ind w:firstLine="709"/>
        <w:jc w:val="right"/>
        <w:rPr>
          <w:rFonts w:ascii="Times New Roman" w:hAnsi="Times New Roman"/>
          <w:sz w:val="28"/>
          <w:szCs w:val="28"/>
        </w:rPr>
      </w:pPr>
      <w:r w:rsidRPr="000D2963">
        <w:rPr>
          <w:rFonts w:ascii="Times New Roman" w:hAnsi="Times New Roman"/>
          <w:sz w:val="28"/>
          <w:szCs w:val="28"/>
        </w:rPr>
        <w:t xml:space="preserve">к административному </w:t>
      </w:r>
    </w:p>
    <w:p w:rsidR="000D2963" w:rsidRPr="000D2963" w:rsidRDefault="000D2963" w:rsidP="000D2963">
      <w:pPr>
        <w:ind w:firstLine="709"/>
        <w:jc w:val="right"/>
        <w:rPr>
          <w:rFonts w:ascii="Times New Roman" w:hAnsi="Times New Roman"/>
          <w:sz w:val="28"/>
          <w:szCs w:val="28"/>
        </w:rPr>
      </w:pPr>
      <w:r w:rsidRPr="000D2963">
        <w:rPr>
          <w:rFonts w:ascii="Times New Roman" w:hAnsi="Times New Roman"/>
          <w:sz w:val="28"/>
          <w:szCs w:val="28"/>
        </w:rPr>
        <w:t>регламенту</w:t>
      </w:r>
    </w:p>
    <w:p w:rsidR="000D2963" w:rsidRPr="000D2963" w:rsidRDefault="000D2963" w:rsidP="000D2963">
      <w:pPr>
        <w:autoSpaceDE w:val="0"/>
        <w:autoSpaceDN w:val="0"/>
        <w:adjustRightInd w:val="0"/>
        <w:ind w:firstLine="709"/>
        <w:jc w:val="center"/>
        <w:rPr>
          <w:rFonts w:ascii="Times New Roman" w:hAnsi="Times New Roman"/>
          <w:sz w:val="28"/>
          <w:szCs w:val="28"/>
        </w:rPr>
      </w:pPr>
    </w:p>
    <w:p w:rsidR="000D2963" w:rsidRPr="000D2963" w:rsidRDefault="000D2963" w:rsidP="000D2963">
      <w:pPr>
        <w:autoSpaceDE w:val="0"/>
        <w:autoSpaceDN w:val="0"/>
        <w:adjustRightInd w:val="0"/>
        <w:ind w:firstLine="709"/>
        <w:jc w:val="center"/>
        <w:rPr>
          <w:rFonts w:ascii="Times New Roman" w:hAnsi="Times New Roman"/>
          <w:sz w:val="28"/>
          <w:szCs w:val="28"/>
        </w:rPr>
      </w:pPr>
      <w:r w:rsidRPr="000D2963">
        <w:rPr>
          <w:rFonts w:ascii="Times New Roman" w:hAnsi="Times New Roman"/>
          <w:sz w:val="28"/>
          <w:szCs w:val="28"/>
        </w:rPr>
        <w:t>РАСПИСКА</w:t>
      </w:r>
    </w:p>
    <w:p w:rsidR="000D2963" w:rsidRPr="000D2963" w:rsidRDefault="000D2963" w:rsidP="000D2963">
      <w:pPr>
        <w:autoSpaceDE w:val="0"/>
        <w:autoSpaceDN w:val="0"/>
        <w:adjustRightInd w:val="0"/>
        <w:ind w:firstLine="709"/>
        <w:jc w:val="center"/>
        <w:rPr>
          <w:rFonts w:ascii="Times New Roman" w:hAnsi="Times New Roman"/>
          <w:sz w:val="28"/>
          <w:szCs w:val="28"/>
        </w:rPr>
      </w:pPr>
      <w:r w:rsidRPr="000D2963">
        <w:rPr>
          <w:rFonts w:ascii="Times New Roman" w:hAnsi="Times New Roman"/>
          <w:sz w:val="28"/>
          <w:szCs w:val="28"/>
        </w:rPr>
        <w:t>в получении документов, представленных для принятия решения о</w:t>
      </w:r>
    </w:p>
    <w:p w:rsidR="000D2963" w:rsidRPr="000D2963" w:rsidRDefault="000D2963" w:rsidP="000D2963">
      <w:pPr>
        <w:autoSpaceDE w:val="0"/>
        <w:autoSpaceDN w:val="0"/>
        <w:adjustRightInd w:val="0"/>
        <w:ind w:firstLine="709"/>
        <w:jc w:val="center"/>
        <w:outlineLvl w:val="0"/>
        <w:rPr>
          <w:rFonts w:ascii="Times New Roman" w:hAnsi="Times New Roman"/>
          <w:sz w:val="28"/>
          <w:szCs w:val="28"/>
        </w:rPr>
      </w:pPr>
      <w:proofErr w:type="gramStart"/>
      <w:r w:rsidRPr="000D2963">
        <w:rPr>
          <w:rFonts w:ascii="Times New Roman" w:hAnsi="Times New Roman"/>
          <w:sz w:val="28"/>
          <w:szCs w:val="28"/>
        </w:rPr>
        <w:t>заключении</w:t>
      </w:r>
      <w:proofErr w:type="gramEnd"/>
      <w:r w:rsidRPr="000D2963">
        <w:rPr>
          <w:rFonts w:ascii="Times New Roman" w:hAnsi="Times New Roman"/>
          <w:sz w:val="28"/>
          <w:szCs w:val="28"/>
        </w:rPr>
        <w:t xml:space="preserve"> договора на передачу жилых помещений муниципального жилищного фонда в собственность граждан в порядке приватизации</w:t>
      </w:r>
    </w:p>
    <w:p w:rsidR="000D2963" w:rsidRPr="000D2963" w:rsidRDefault="000D2963" w:rsidP="000D2963">
      <w:pPr>
        <w:autoSpaceDE w:val="0"/>
        <w:autoSpaceDN w:val="0"/>
        <w:adjustRightInd w:val="0"/>
        <w:ind w:firstLine="709"/>
        <w:jc w:val="center"/>
        <w:rPr>
          <w:rFonts w:ascii="Times New Roman" w:hAnsi="Times New Roman"/>
          <w:sz w:val="28"/>
          <w:szCs w:val="28"/>
        </w:rPr>
      </w:pPr>
    </w:p>
    <w:p w:rsidR="000D2963" w:rsidRPr="000D2963" w:rsidRDefault="000D2963" w:rsidP="000D2963">
      <w:pPr>
        <w:autoSpaceDE w:val="0"/>
        <w:autoSpaceDN w:val="0"/>
        <w:adjustRightInd w:val="0"/>
        <w:ind w:firstLine="709"/>
        <w:rPr>
          <w:rFonts w:ascii="Times New Roman" w:hAnsi="Times New Roman"/>
          <w:sz w:val="28"/>
          <w:szCs w:val="28"/>
        </w:rPr>
      </w:pPr>
      <w:r w:rsidRPr="000D2963">
        <w:rPr>
          <w:rFonts w:ascii="Times New Roman" w:hAnsi="Times New Roman"/>
          <w:sz w:val="28"/>
          <w:szCs w:val="28"/>
        </w:rPr>
        <w:t>Настоящим удостоверяется, что заявитель</w:t>
      </w:r>
    </w:p>
    <w:p w:rsidR="000D2963" w:rsidRPr="000D2963" w:rsidRDefault="000D2963" w:rsidP="000D2963">
      <w:pPr>
        <w:autoSpaceDE w:val="0"/>
        <w:autoSpaceDN w:val="0"/>
        <w:adjustRightInd w:val="0"/>
        <w:rPr>
          <w:rFonts w:ascii="Times New Roman" w:hAnsi="Times New Roman"/>
          <w:sz w:val="28"/>
          <w:szCs w:val="28"/>
        </w:rPr>
      </w:pPr>
      <w:r w:rsidRPr="000D2963">
        <w:rPr>
          <w:rFonts w:ascii="Times New Roman" w:hAnsi="Times New Roman"/>
          <w:sz w:val="28"/>
          <w:szCs w:val="28"/>
        </w:rPr>
        <w:t>__________________________________________________________________</w:t>
      </w:r>
    </w:p>
    <w:p w:rsidR="000D2963" w:rsidRPr="000D2963" w:rsidRDefault="000D2963" w:rsidP="000D2963">
      <w:pPr>
        <w:autoSpaceDE w:val="0"/>
        <w:autoSpaceDN w:val="0"/>
        <w:adjustRightInd w:val="0"/>
        <w:ind w:firstLine="709"/>
        <w:rPr>
          <w:rFonts w:ascii="Times New Roman" w:hAnsi="Times New Roman"/>
          <w:sz w:val="20"/>
          <w:szCs w:val="20"/>
        </w:rPr>
      </w:pPr>
      <w:r w:rsidRPr="000D2963">
        <w:rPr>
          <w:rFonts w:ascii="Times New Roman" w:hAnsi="Times New Roman"/>
          <w:sz w:val="20"/>
          <w:szCs w:val="20"/>
        </w:rPr>
        <w:t xml:space="preserve">                         (фамилия, имя, отчество)</w:t>
      </w:r>
    </w:p>
    <w:p w:rsidR="000D2963" w:rsidRPr="000D2963" w:rsidRDefault="000D2963" w:rsidP="000D2963">
      <w:pPr>
        <w:autoSpaceDE w:val="0"/>
        <w:autoSpaceDN w:val="0"/>
        <w:adjustRightInd w:val="0"/>
        <w:rPr>
          <w:rFonts w:ascii="Times New Roman" w:hAnsi="Times New Roman"/>
          <w:sz w:val="20"/>
          <w:szCs w:val="20"/>
        </w:rPr>
      </w:pPr>
      <w:r w:rsidRPr="000D2963">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0D2963">
        <w:rPr>
          <w:rFonts w:ascii="Times New Roman" w:hAnsi="Times New Roman"/>
          <w:sz w:val="20"/>
          <w:szCs w:val="20"/>
        </w:rPr>
        <w:t>(число) (месяц прописью)  (год)</w:t>
      </w:r>
    </w:p>
    <w:p w:rsidR="000D2963" w:rsidRPr="000D2963" w:rsidRDefault="000D2963" w:rsidP="000D2963">
      <w:pPr>
        <w:autoSpaceDE w:val="0"/>
        <w:autoSpaceDN w:val="0"/>
        <w:adjustRightInd w:val="0"/>
        <w:rPr>
          <w:rFonts w:ascii="Times New Roman" w:hAnsi="Times New Roman"/>
          <w:sz w:val="28"/>
          <w:szCs w:val="28"/>
        </w:rPr>
      </w:pPr>
      <w:r w:rsidRPr="000D2963">
        <w:rPr>
          <w:rFonts w:ascii="Times New Roman" w:hAnsi="Times New Roman"/>
          <w:sz w:val="28"/>
          <w:szCs w:val="28"/>
        </w:rPr>
        <w:t>в количестве _______________________________ экземпляров по</w:t>
      </w:r>
    </w:p>
    <w:p w:rsidR="000D2963" w:rsidRPr="000D2963" w:rsidRDefault="000D2963" w:rsidP="000D2963">
      <w:pPr>
        <w:autoSpaceDE w:val="0"/>
        <w:autoSpaceDN w:val="0"/>
        <w:adjustRightInd w:val="0"/>
        <w:ind w:left="2124" w:firstLine="708"/>
        <w:rPr>
          <w:rFonts w:ascii="Times New Roman" w:hAnsi="Times New Roman"/>
          <w:sz w:val="28"/>
          <w:szCs w:val="28"/>
        </w:rPr>
      </w:pPr>
      <w:r w:rsidRPr="000D2963">
        <w:rPr>
          <w:rFonts w:ascii="Times New Roman" w:hAnsi="Times New Roman"/>
          <w:sz w:val="20"/>
          <w:szCs w:val="20"/>
        </w:rPr>
        <w:t>(прописью)</w:t>
      </w:r>
    </w:p>
    <w:p w:rsidR="000D2963" w:rsidRPr="000D2963" w:rsidRDefault="000D2963" w:rsidP="000D2963">
      <w:pPr>
        <w:autoSpaceDE w:val="0"/>
        <w:autoSpaceDN w:val="0"/>
        <w:adjustRightInd w:val="0"/>
        <w:rPr>
          <w:rFonts w:ascii="Times New Roman" w:hAnsi="Times New Roman"/>
          <w:sz w:val="20"/>
          <w:szCs w:val="20"/>
        </w:rPr>
      </w:pPr>
      <w:r w:rsidRPr="000D2963">
        <w:rPr>
          <w:rFonts w:ascii="Times New Roman" w:hAnsi="Times New Roman"/>
          <w:sz w:val="28"/>
          <w:szCs w:val="28"/>
        </w:rPr>
        <w:t xml:space="preserve">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 </w:t>
      </w:r>
      <w:r w:rsidRPr="000D2963">
        <w:rPr>
          <w:rFonts w:ascii="Times New Roman" w:hAnsi="Times New Roman"/>
          <w:sz w:val="20"/>
          <w:szCs w:val="20"/>
        </w:rPr>
        <w:t>(согласно п. 2.6.1 настоящего Административного регламента):</w:t>
      </w:r>
    </w:p>
    <w:p w:rsidR="000D2963" w:rsidRPr="000D2963" w:rsidRDefault="000D2963" w:rsidP="000D2963">
      <w:pPr>
        <w:autoSpaceDE w:val="0"/>
        <w:autoSpaceDN w:val="0"/>
        <w:adjustRightInd w:val="0"/>
        <w:rPr>
          <w:rFonts w:ascii="Times New Roman" w:hAnsi="Times New Roman"/>
          <w:sz w:val="28"/>
          <w:szCs w:val="28"/>
        </w:rPr>
      </w:pPr>
      <w:r w:rsidRPr="000D2963">
        <w:rPr>
          <w:rFonts w:ascii="Times New Roman" w:hAnsi="Times New Roman"/>
          <w:sz w:val="28"/>
          <w:szCs w:val="28"/>
        </w:rPr>
        <w:t>__________________________________________________________________</w:t>
      </w:r>
    </w:p>
    <w:p w:rsidR="000D2963" w:rsidRPr="000D2963" w:rsidRDefault="000D2963" w:rsidP="000D2963">
      <w:pPr>
        <w:autoSpaceDE w:val="0"/>
        <w:autoSpaceDN w:val="0"/>
        <w:adjustRightInd w:val="0"/>
        <w:rPr>
          <w:rFonts w:ascii="Times New Roman" w:hAnsi="Times New Roman"/>
          <w:sz w:val="28"/>
          <w:szCs w:val="28"/>
        </w:rPr>
      </w:pPr>
      <w:r w:rsidRPr="000D2963">
        <w:rPr>
          <w:rFonts w:ascii="Times New Roman" w:hAnsi="Times New Roman"/>
          <w:sz w:val="28"/>
          <w:szCs w:val="28"/>
        </w:rPr>
        <w:t>__________________________________________________________________</w:t>
      </w:r>
    </w:p>
    <w:p w:rsidR="000D2963" w:rsidRPr="000D2963" w:rsidRDefault="000D2963" w:rsidP="000D2963">
      <w:pPr>
        <w:autoSpaceDE w:val="0"/>
        <w:autoSpaceDN w:val="0"/>
        <w:adjustRightInd w:val="0"/>
        <w:rPr>
          <w:rFonts w:ascii="Times New Roman" w:hAnsi="Times New Roman"/>
          <w:sz w:val="28"/>
          <w:szCs w:val="28"/>
        </w:rPr>
      </w:pPr>
      <w:r w:rsidRPr="000D2963">
        <w:rPr>
          <w:rFonts w:ascii="Times New Roman" w:hAnsi="Times New Roman"/>
          <w:sz w:val="28"/>
          <w:szCs w:val="28"/>
        </w:rPr>
        <w:t>_________________________________________________________________</w:t>
      </w:r>
    </w:p>
    <w:p w:rsidR="000D2963" w:rsidRPr="000D2963" w:rsidRDefault="000D2963" w:rsidP="000D2963">
      <w:pPr>
        <w:pStyle w:val="ConsPlusNonformat"/>
        <w:ind w:firstLine="709"/>
        <w:jc w:val="both"/>
        <w:rPr>
          <w:rFonts w:ascii="Times New Roman" w:hAnsi="Times New Roman" w:cs="Times New Roman"/>
          <w:sz w:val="28"/>
          <w:szCs w:val="28"/>
        </w:rPr>
      </w:pPr>
    </w:p>
    <w:p w:rsidR="000D2963" w:rsidRPr="000D2963" w:rsidRDefault="000D2963" w:rsidP="000D2963">
      <w:pPr>
        <w:pStyle w:val="ConsPlusNonformat"/>
        <w:jc w:val="both"/>
        <w:rPr>
          <w:rFonts w:ascii="Times New Roman" w:hAnsi="Times New Roman" w:cs="Times New Roman"/>
          <w:sz w:val="28"/>
          <w:szCs w:val="28"/>
        </w:rPr>
      </w:pPr>
      <w:r w:rsidRPr="000D2963">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D2963" w:rsidRPr="000D2963" w:rsidRDefault="000D2963" w:rsidP="000D2963">
      <w:pPr>
        <w:pStyle w:val="ConsPlusNonformat"/>
        <w:jc w:val="both"/>
        <w:rPr>
          <w:rFonts w:ascii="Times New Roman" w:hAnsi="Times New Roman" w:cs="Times New Roman"/>
          <w:sz w:val="28"/>
          <w:szCs w:val="28"/>
        </w:rPr>
      </w:pPr>
      <w:r w:rsidRPr="000D2963">
        <w:rPr>
          <w:rFonts w:ascii="Times New Roman" w:hAnsi="Times New Roman" w:cs="Times New Roman"/>
          <w:sz w:val="28"/>
          <w:szCs w:val="28"/>
        </w:rPr>
        <w:t>_______________________        ______________       ______________________</w:t>
      </w:r>
    </w:p>
    <w:p w:rsidR="000D2963" w:rsidRPr="000D2963" w:rsidRDefault="000D2963" w:rsidP="000D2963">
      <w:pPr>
        <w:pStyle w:val="ConsPlusNonformat"/>
        <w:ind w:firstLine="709"/>
        <w:rPr>
          <w:rFonts w:ascii="Times New Roman" w:hAnsi="Times New Roman" w:cs="Times New Roman"/>
        </w:rPr>
      </w:pPr>
      <w:proofErr w:type="gramStart"/>
      <w:r w:rsidRPr="000D2963">
        <w:rPr>
          <w:rFonts w:ascii="Times New Roman" w:hAnsi="Times New Roman" w:cs="Times New Roman"/>
        </w:rPr>
        <w:t>(должность специалиста,                         (подпись)                      (расшифровка подписи)</w:t>
      </w:r>
      <w:proofErr w:type="gramEnd"/>
    </w:p>
    <w:p w:rsidR="000D2963" w:rsidRPr="000D2963" w:rsidRDefault="000D2963" w:rsidP="000D2963">
      <w:pPr>
        <w:pStyle w:val="ConsPlusNonformat"/>
        <w:ind w:firstLine="709"/>
        <w:rPr>
          <w:rFonts w:ascii="Times New Roman" w:hAnsi="Times New Roman" w:cs="Times New Roman"/>
        </w:rPr>
      </w:pPr>
      <w:r w:rsidRPr="000D2963">
        <w:rPr>
          <w:rFonts w:ascii="Times New Roman" w:hAnsi="Times New Roman" w:cs="Times New Roman"/>
        </w:rPr>
        <w:t xml:space="preserve">      ответственного за</w:t>
      </w:r>
    </w:p>
    <w:p w:rsidR="000D2963" w:rsidRPr="000D2963" w:rsidRDefault="000D2963" w:rsidP="000D2963">
      <w:pPr>
        <w:pStyle w:val="ConsPlusNonformat"/>
        <w:ind w:firstLine="709"/>
        <w:rPr>
          <w:rFonts w:ascii="Times New Roman" w:hAnsi="Times New Roman" w:cs="Times New Roman"/>
        </w:rPr>
      </w:pPr>
      <w:r w:rsidRPr="000D2963">
        <w:rPr>
          <w:rFonts w:ascii="Times New Roman" w:hAnsi="Times New Roman" w:cs="Times New Roman"/>
        </w:rPr>
        <w:t xml:space="preserve">    прием документов)</w:t>
      </w:r>
    </w:p>
    <w:p w:rsidR="000D2963" w:rsidRPr="000D2963" w:rsidRDefault="000D2963" w:rsidP="000D2963">
      <w:pPr>
        <w:rPr>
          <w:rFonts w:ascii="Times New Roman" w:hAnsi="Times New Roman"/>
        </w:rPr>
      </w:pPr>
    </w:p>
    <w:p w:rsidR="000D2963" w:rsidRPr="000D2963" w:rsidRDefault="000D2963" w:rsidP="000D2963">
      <w:pPr>
        <w:pStyle w:val="3"/>
        <w:jc w:val="right"/>
        <w:rPr>
          <w:rFonts w:ascii="Times New Roman" w:hAnsi="Times New Roman"/>
          <w:sz w:val="28"/>
        </w:rPr>
      </w:pPr>
    </w:p>
    <w:p w:rsidR="000D2963" w:rsidRPr="000D2963" w:rsidRDefault="000D2963" w:rsidP="000D2963">
      <w:pPr>
        <w:jc w:val="right"/>
        <w:rPr>
          <w:rFonts w:ascii="Times New Roman" w:hAnsi="Times New Roman"/>
        </w:rPr>
      </w:pPr>
    </w:p>
    <w:p w:rsidR="00987B68" w:rsidRPr="000D2963" w:rsidRDefault="00987B68">
      <w:pPr>
        <w:rPr>
          <w:rFonts w:ascii="Times New Roman" w:hAnsi="Times New Roman"/>
        </w:rPr>
      </w:pPr>
    </w:p>
    <w:sectPr w:rsidR="00987B68" w:rsidRPr="000D2963" w:rsidSect="005657A1">
      <w:pgSz w:w="11906" w:h="16838" w:code="9"/>
      <w:pgMar w:top="851" w:right="68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0CF"/>
    <w:rsid w:val="00055C27"/>
    <w:rsid w:val="000D2963"/>
    <w:rsid w:val="00134E14"/>
    <w:rsid w:val="0039737E"/>
    <w:rsid w:val="005345B5"/>
    <w:rsid w:val="007710CF"/>
    <w:rsid w:val="00864EBA"/>
    <w:rsid w:val="00987B68"/>
    <w:rsid w:val="00CD3BC6"/>
    <w:rsid w:val="00F71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D2963"/>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296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0D2963"/>
    <w:pPr>
      <w:snapToGrid w:val="0"/>
      <w:ind w:firstLine="0"/>
      <w:jc w:val="center"/>
    </w:pPr>
    <w:rPr>
      <w:rFonts w:cs="Arial"/>
      <w:b/>
      <w:caps/>
      <w:szCs w:val="28"/>
      <w:lang w:eastAsia="ar-SA"/>
    </w:rPr>
  </w:style>
  <w:style w:type="character" w:customStyle="1" w:styleId="10">
    <w:name w:val="1Орган_ПР Знак"/>
    <w:link w:val="1"/>
    <w:rsid w:val="000D2963"/>
    <w:rPr>
      <w:rFonts w:ascii="Arial" w:eastAsia="Times New Roman" w:hAnsi="Arial" w:cs="Arial"/>
      <w:b/>
      <w:caps/>
      <w:sz w:val="26"/>
      <w:szCs w:val="28"/>
      <w:lang w:eastAsia="ar-SA"/>
    </w:rPr>
  </w:style>
  <w:style w:type="paragraph" w:customStyle="1" w:styleId="2">
    <w:name w:val="2Название"/>
    <w:basedOn w:val="a"/>
    <w:link w:val="20"/>
    <w:qFormat/>
    <w:rsid w:val="000D2963"/>
    <w:pPr>
      <w:ind w:right="4536" w:firstLine="0"/>
    </w:pPr>
    <w:rPr>
      <w:rFonts w:cs="Arial"/>
      <w:b/>
      <w:szCs w:val="28"/>
      <w:lang w:eastAsia="ar-SA"/>
    </w:rPr>
  </w:style>
  <w:style w:type="character" w:customStyle="1" w:styleId="20">
    <w:name w:val="2Название Знак"/>
    <w:link w:val="2"/>
    <w:rsid w:val="000D2963"/>
    <w:rPr>
      <w:rFonts w:ascii="Arial" w:eastAsia="Times New Roman" w:hAnsi="Arial" w:cs="Arial"/>
      <w:b/>
      <w:sz w:val="26"/>
      <w:szCs w:val="28"/>
      <w:lang w:eastAsia="ar-SA"/>
    </w:rPr>
  </w:style>
  <w:style w:type="paragraph" w:customStyle="1" w:styleId="3">
    <w:name w:val="3Приложение"/>
    <w:basedOn w:val="a"/>
    <w:link w:val="30"/>
    <w:qFormat/>
    <w:rsid w:val="000D2963"/>
    <w:pPr>
      <w:ind w:left="5103" w:firstLine="0"/>
    </w:pPr>
    <w:rPr>
      <w:szCs w:val="28"/>
    </w:rPr>
  </w:style>
  <w:style w:type="character" w:customStyle="1" w:styleId="30">
    <w:name w:val="3Приложение Знак"/>
    <w:link w:val="3"/>
    <w:rsid w:val="000D2963"/>
    <w:rPr>
      <w:rFonts w:ascii="Arial" w:eastAsia="Times New Roman" w:hAnsi="Arial" w:cs="Times New Roman"/>
      <w:sz w:val="26"/>
      <w:szCs w:val="28"/>
      <w:lang w:eastAsia="ru-RU"/>
    </w:rPr>
  </w:style>
  <w:style w:type="paragraph" w:styleId="a3">
    <w:name w:val="footnote text"/>
    <w:basedOn w:val="a"/>
    <w:link w:val="a4"/>
    <w:semiHidden/>
    <w:unhideWhenUsed/>
    <w:rsid w:val="000D2963"/>
    <w:pPr>
      <w:ind w:firstLine="0"/>
      <w:jc w:val="left"/>
    </w:pPr>
    <w:rPr>
      <w:rFonts w:ascii="Times New Roman" w:hAnsi="Times New Roman"/>
      <w:sz w:val="20"/>
      <w:szCs w:val="20"/>
    </w:rPr>
  </w:style>
  <w:style w:type="character" w:customStyle="1" w:styleId="a4">
    <w:name w:val="Текст сноски Знак"/>
    <w:basedOn w:val="a0"/>
    <w:link w:val="a3"/>
    <w:semiHidden/>
    <w:rsid w:val="000D2963"/>
    <w:rPr>
      <w:rFonts w:ascii="Times New Roman" w:eastAsia="Times New Roman" w:hAnsi="Times New Roman" w:cs="Times New Roman"/>
      <w:sz w:val="20"/>
      <w:szCs w:val="20"/>
      <w:lang w:eastAsia="ru-RU"/>
    </w:rPr>
  </w:style>
  <w:style w:type="paragraph" w:styleId="a5">
    <w:name w:val="List Paragraph"/>
    <w:basedOn w:val="a"/>
    <w:uiPriority w:val="34"/>
    <w:qFormat/>
    <w:rsid w:val="000D2963"/>
    <w:pPr>
      <w:ind w:left="720" w:firstLine="0"/>
      <w:contextualSpacing/>
      <w:jc w:val="left"/>
    </w:pPr>
    <w:rPr>
      <w:rFonts w:ascii="Times New Roman" w:hAnsi="Times New Roman"/>
      <w:sz w:val="24"/>
    </w:rPr>
  </w:style>
  <w:style w:type="character" w:customStyle="1" w:styleId="ConsPlusNormal">
    <w:name w:val="ConsPlusNormal Знак"/>
    <w:link w:val="ConsPlusNormal0"/>
    <w:locked/>
    <w:rsid w:val="000D2963"/>
    <w:rPr>
      <w:rFonts w:ascii="Arial" w:hAnsi="Arial" w:cs="Arial"/>
      <w:lang w:eastAsia="ar-SA"/>
    </w:rPr>
  </w:style>
  <w:style w:type="paragraph" w:customStyle="1" w:styleId="ConsPlusNormal0">
    <w:name w:val="ConsPlusNormal"/>
    <w:next w:val="a"/>
    <w:link w:val="ConsPlusNormal"/>
    <w:rsid w:val="000D2963"/>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0D296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0D2963"/>
    <w:rPr>
      <w:vertAlign w:val="superscript"/>
    </w:rPr>
  </w:style>
  <w:style w:type="character" w:styleId="a7">
    <w:name w:val="annotation reference"/>
    <w:basedOn w:val="a0"/>
    <w:uiPriority w:val="99"/>
    <w:semiHidden/>
    <w:unhideWhenUsed/>
    <w:rsid w:val="000D2963"/>
    <w:rPr>
      <w:sz w:val="16"/>
      <w:szCs w:val="16"/>
    </w:rPr>
  </w:style>
  <w:style w:type="paragraph" w:styleId="a8">
    <w:name w:val="annotation text"/>
    <w:basedOn w:val="a"/>
    <w:link w:val="a9"/>
    <w:uiPriority w:val="99"/>
    <w:semiHidden/>
    <w:unhideWhenUsed/>
    <w:rsid w:val="000D2963"/>
    <w:pPr>
      <w:ind w:firstLine="0"/>
      <w:jc w:val="left"/>
    </w:pPr>
    <w:rPr>
      <w:rFonts w:ascii="Times New Roman" w:hAnsi="Times New Roman"/>
      <w:sz w:val="20"/>
      <w:szCs w:val="20"/>
    </w:rPr>
  </w:style>
  <w:style w:type="character" w:customStyle="1" w:styleId="a9">
    <w:name w:val="Текст примечания Знак"/>
    <w:basedOn w:val="a0"/>
    <w:link w:val="a8"/>
    <w:uiPriority w:val="99"/>
    <w:semiHidden/>
    <w:rsid w:val="000D296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D2963"/>
    <w:rPr>
      <w:b/>
      <w:bCs/>
    </w:rPr>
  </w:style>
  <w:style w:type="character" w:customStyle="1" w:styleId="ab">
    <w:name w:val="Тема примечания Знак"/>
    <w:basedOn w:val="a9"/>
    <w:link w:val="aa"/>
    <w:uiPriority w:val="99"/>
    <w:semiHidden/>
    <w:rsid w:val="000D2963"/>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0D2963"/>
    <w:pPr>
      <w:ind w:firstLine="0"/>
      <w:jc w:val="left"/>
    </w:pPr>
    <w:rPr>
      <w:rFonts w:ascii="Tahoma" w:hAnsi="Tahoma" w:cs="Tahoma"/>
      <w:sz w:val="16"/>
      <w:szCs w:val="16"/>
    </w:rPr>
  </w:style>
  <w:style w:type="character" w:customStyle="1" w:styleId="ad">
    <w:name w:val="Текст выноски Знак"/>
    <w:basedOn w:val="a0"/>
    <w:link w:val="ac"/>
    <w:uiPriority w:val="99"/>
    <w:semiHidden/>
    <w:rsid w:val="000D2963"/>
    <w:rPr>
      <w:rFonts w:ascii="Tahoma" w:eastAsia="Times New Roman" w:hAnsi="Tahoma" w:cs="Tahoma"/>
      <w:sz w:val="16"/>
      <w:szCs w:val="16"/>
      <w:lang w:eastAsia="ru-RU"/>
    </w:rPr>
  </w:style>
  <w:style w:type="paragraph" w:styleId="ae">
    <w:name w:val="endnote text"/>
    <w:basedOn w:val="a"/>
    <w:link w:val="af"/>
    <w:uiPriority w:val="99"/>
    <w:semiHidden/>
    <w:unhideWhenUsed/>
    <w:rsid w:val="000D2963"/>
    <w:pPr>
      <w:ind w:firstLine="0"/>
      <w:jc w:val="left"/>
    </w:pPr>
    <w:rPr>
      <w:rFonts w:ascii="Times New Roman" w:hAnsi="Times New Roman"/>
      <w:sz w:val="20"/>
      <w:szCs w:val="20"/>
    </w:rPr>
  </w:style>
  <w:style w:type="character" w:customStyle="1" w:styleId="af">
    <w:name w:val="Текст концевой сноски Знак"/>
    <w:basedOn w:val="a0"/>
    <w:link w:val="ae"/>
    <w:uiPriority w:val="99"/>
    <w:semiHidden/>
    <w:rsid w:val="000D2963"/>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0D2963"/>
    <w:rPr>
      <w:vertAlign w:val="superscript"/>
    </w:rPr>
  </w:style>
  <w:style w:type="character" w:styleId="af1">
    <w:name w:val="Hyperlink"/>
    <w:rsid w:val="000D29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D2963"/>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296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0D2963"/>
    <w:pPr>
      <w:snapToGrid w:val="0"/>
      <w:ind w:firstLine="0"/>
      <w:jc w:val="center"/>
    </w:pPr>
    <w:rPr>
      <w:rFonts w:cs="Arial"/>
      <w:b/>
      <w:caps/>
      <w:szCs w:val="28"/>
      <w:lang w:eastAsia="ar-SA"/>
    </w:rPr>
  </w:style>
  <w:style w:type="character" w:customStyle="1" w:styleId="10">
    <w:name w:val="1Орган_ПР Знак"/>
    <w:link w:val="1"/>
    <w:rsid w:val="000D2963"/>
    <w:rPr>
      <w:rFonts w:ascii="Arial" w:eastAsia="Times New Roman" w:hAnsi="Arial" w:cs="Arial"/>
      <w:b/>
      <w:caps/>
      <w:sz w:val="26"/>
      <w:szCs w:val="28"/>
      <w:lang w:eastAsia="ar-SA"/>
    </w:rPr>
  </w:style>
  <w:style w:type="paragraph" w:customStyle="1" w:styleId="2">
    <w:name w:val="2Название"/>
    <w:basedOn w:val="a"/>
    <w:link w:val="20"/>
    <w:qFormat/>
    <w:rsid w:val="000D2963"/>
    <w:pPr>
      <w:ind w:right="4536" w:firstLine="0"/>
    </w:pPr>
    <w:rPr>
      <w:rFonts w:cs="Arial"/>
      <w:b/>
      <w:szCs w:val="28"/>
      <w:lang w:eastAsia="ar-SA"/>
    </w:rPr>
  </w:style>
  <w:style w:type="character" w:customStyle="1" w:styleId="20">
    <w:name w:val="2Название Знак"/>
    <w:link w:val="2"/>
    <w:rsid w:val="000D2963"/>
    <w:rPr>
      <w:rFonts w:ascii="Arial" w:eastAsia="Times New Roman" w:hAnsi="Arial" w:cs="Arial"/>
      <w:b/>
      <w:sz w:val="26"/>
      <w:szCs w:val="28"/>
      <w:lang w:eastAsia="ar-SA"/>
    </w:rPr>
  </w:style>
  <w:style w:type="paragraph" w:customStyle="1" w:styleId="3">
    <w:name w:val="3Приложение"/>
    <w:basedOn w:val="a"/>
    <w:link w:val="30"/>
    <w:qFormat/>
    <w:rsid w:val="000D2963"/>
    <w:pPr>
      <w:ind w:left="5103" w:firstLine="0"/>
    </w:pPr>
    <w:rPr>
      <w:szCs w:val="28"/>
    </w:rPr>
  </w:style>
  <w:style w:type="character" w:customStyle="1" w:styleId="30">
    <w:name w:val="3Приложение Знак"/>
    <w:link w:val="3"/>
    <w:rsid w:val="000D2963"/>
    <w:rPr>
      <w:rFonts w:ascii="Arial" w:eastAsia="Times New Roman" w:hAnsi="Arial" w:cs="Times New Roman"/>
      <w:sz w:val="26"/>
      <w:szCs w:val="28"/>
      <w:lang w:eastAsia="ru-RU"/>
    </w:rPr>
  </w:style>
  <w:style w:type="paragraph" w:styleId="a3">
    <w:name w:val="footnote text"/>
    <w:basedOn w:val="a"/>
    <w:link w:val="a4"/>
    <w:semiHidden/>
    <w:unhideWhenUsed/>
    <w:rsid w:val="000D2963"/>
    <w:pPr>
      <w:ind w:firstLine="0"/>
      <w:jc w:val="left"/>
    </w:pPr>
    <w:rPr>
      <w:rFonts w:ascii="Times New Roman" w:hAnsi="Times New Roman"/>
      <w:sz w:val="20"/>
      <w:szCs w:val="20"/>
    </w:rPr>
  </w:style>
  <w:style w:type="character" w:customStyle="1" w:styleId="a4">
    <w:name w:val="Текст сноски Знак"/>
    <w:basedOn w:val="a0"/>
    <w:link w:val="a3"/>
    <w:semiHidden/>
    <w:rsid w:val="000D2963"/>
    <w:rPr>
      <w:rFonts w:ascii="Times New Roman" w:eastAsia="Times New Roman" w:hAnsi="Times New Roman" w:cs="Times New Roman"/>
      <w:sz w:val="20"/>
      <w:szCs w:val="20"/>
      <w:lang w:eastAsia="ru-RU"/>
    </w:rPr>
  </w:style>
  <w:style w:type="paragraph" w:styleId="a5">
    <w:name w:val="List Paragraph"/>
    <w:basedOn w:val="a"/>
    <w:uiPriority w:val="34"/>
    <w:qFormat/>
    <w:rsid w:val="000D2963"/>
    <w:pPr>
      <w:ind w:left="720" w:firstLine="0"/>
      <w:contextualSpacing/>
      <w:jc w:val="left"/>
    </w:pPr>
    <w:rPr>
      <w:rFonts w:ascii="Times New Roman" w:hAnsi="Times New Roman"/>
      <w:sz w:val="24"/>
    </w:rPr>
  </w:style>
  <w:style w:type="character" w:customStyle="1" w:styleId="ConsPlusNormal">
    <w:name w:val="ConsPlusNormal Знак"/>
    <w:link w:val="ConsPlusNormal0"/>
    <w:locked/>
    <w:rsid w:val="000D2963"/>
    <w:rPr>
      <w:rFonts w:ascii="Arial" w:hAnsi="Arial" w:cs="Arial"/>
      <w:lang w:eastAsia="ar-SA"/>
    </w:rPr>
  </w:style>
  <w:style w:type="paragraph" w:customStyle="1" w:styleId="ConsPlusNormal0">
    <w:name w:val="ConsPlusNormal"/>
    <w:next w:val="a"/>
    <w:link w:val="ConsPlusNormal"/>
    <w:rsid w:val="000D2963"/>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0D296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0D2963"/>
    <w:rPr>
      <w:vertAlign w:val="superscript"/>
    </w:rPr>
  </w:style>
  <w:style w:type="character" w:styleId="a7">
    <w:name w:val="annotation reference"/>
    <w:basedOn w:val="a0"/>
    <w:uiPriority w:val="99"/>
    <w:semiHidden/>
    <w:unhideWhenUsed/>
    <w:rsid w:val="000D2963"/>
    <w:rPr>
      <w:sz w:val="16"/>
      <w:szCs w:val="16"/>
    </w:rPr>
  </w:style>
  <w:style w:type="paragraph" w:styleId="a8">
    <w:name w:val="annotation text"/>
    <w:basedOn w:val="a"/>
    <w:link w:val="a9"/>
    <w:uiPriority w:val="99"/>
    <w:semiHidden/>
    <w:unhideWhenUsed/>
    <w:rsid w:val="000D2963"/>
    <w:pPr>
      <w:ind w:firstLine="0"/>
      <w:jc w:val="left"/>
    </w:pPr>
    <w:rPr>
      <w:rFonts w:ascii="Times New Roman" w:hAnsi="Times New Roman"/>
      <w:sz w:val="20"/>
      <w:szCs w:val="20"/>
    </w:rPr>
  </w:style>
  <w:style w:type="character" w:customStyle="1" w:styleId="a9">
    <w:name w:val="Текст примечания Знак"/>
    <w:basedOn w:val="a0"/>
    <w:link w:val="a8"/>
    <w:uiPriority w:val="99"/>
    <w:semiHidden/>
    <w:rsid w:val="000D296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D2963"/>
    <w:rPr>
      <w:b/>
      <w:bCs/>
    </w:rPr>
  </w:style>
  <w:style w:type="character" w:customStyle="1" w:styleId="ab">
    <w:name w:val="Тема примечания Знак"/>
    <w:basedOn w:val="a9"/>
    <w:link w:val="aa"/>
    <w:uiPriority w:val="99"/>
    <w:semiHidden/>
    <w:rsid w:val="000D2963"/>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0D2963"/>
    <w:pPr>
      <w:ind w:firstLine="0"/>
      <w:jc w:val="left"/>
    </w:pPr>
    <w:rPr>
      <w:rFonts w:ascii="Tahoma" w:hAnsi="Tahoma" w:cs="Tahoma"/>
      <w:sz w:val="16"/>
      <w:szCs w:val="16"/>
    </w:rPr>
  </w:style>
  <w:style w:type="character" w:customStyle="1" w:styleId="ad">
    <w:name w:val="Текст выноски Знак"/>
    <w:basedOn w:val="a0"/>
    <w:link w:val="ac"/>
    <w:uiPriority w:val="99"/>
    <w:semiHidden/>
    <w:rsid w:val="000D2963"/>
    <w:rPr>
      <w:rFonts w:ascii="Tahoma" w:eastAsia="Times New Roman" w:hAnsi="Tahoma" w:cs="Tahoma"/>
      <w:sz w:val="16"/>
      <w:szCs w:val="16"/>
      <w:lang w:eastAsia="ru-RU"/>
    </w:rPr>
  </w:style>
  <w:style w:type="paragraph" w:styleId="ae">
    <w:name w:val="endnote text"/>
    <w:basedOn w:val="a"/>
    <w:link w:val="af"/>
    <w:uiPriority w:val="99"/>
    <w:semiHidden/>
    <w:unhideWhenUsed/>
    <w:rsid w:val="000D2963"/>
    <w:pPr>
      <w:ind w:firstLine="0"/>
      <w:jc w:val="left"/>
    </w:pPr>
    <w:rPr>
      <w:rFonts w:ascii="Times New Roman" w:hAnsi="Times New Roman"/>
      <w:sz w:val="20"/>
      <w:szCs w:val="20"/>
    </w:rPr>
  </w:style>
  <w:style w:type="character" w:customStyle="1" w:styleId="af">
    <w:name w:val="Текст концевой сноски Знак"/>
    <w:basedOn w:val="a0"/>
    <w:link w:val="ae"/>
    <w:uiPriority w:val="99"/>
    <w:semiHidden/>
    <w:rsid w:val="000D2963"/>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0D2963"/>
    <w:rPr>
      <w:vertAlign w:val="superscript"/>
    </w:rPr>
  </w:style>
  <w:style w:type="character" w:styleId="af1">
    <w:name w:val="Hyperlink"/>
    <w:rsid w:val="000D2963"/>
    <w:rPr>
      <w:color w:val="0000FF"/>
      <w:u w:val="single"/>
    </w:rPr>
  </w:style>
</w:styles>
</file>

<file path=word/webSettings.xml><?xml version="1.0" encoding="utf-8"?>
<w:webSettings xmlns:r="http://schemas.openxmlformats.org/officeDocument/2006/relationships" xmlns:w="http://schemas.openxmlformats.org/wordprocessingml/2006/main">
  <w:divs>
    <w:div w:id="93212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9B8DF9E61315BC73031BF8BC3BA3F5FEA6A2AD54BF20F956219E3D6b6S6N" TargetMode="External"/><Relationship Id="rId13" Type="http://schemas.openxmlformats.org/officeDocument/2006/relationships/hyperlink" Target="consultantplus://offline/ref=666DAE3CC4B0BAB28907FE00BAE649AD3937FF53032ACD0795312A8406640C586A43B15C1EDC1CB0HCqCM" TargetMode="External"/><Relationship Id="rId3" Type="http://schemas.openxmlformats.org/officeDocument/2006/relationships/settings" Target="settings.xml"/><Relationship Id="rId7" Type="http://schemas.openxmlformats.org/officeDocument/2006/relationships/hyperlink" Target="consultantplus://offline/ref=7BD3E4C9F01DE0B63567FA197B4750CCD7025120CE0EC62541890ECBBFG0S9N" TargetMode="External"/><Relationship Id="rId12" Type="http://schemas.openxmlformats.org/officeDocument/2006/relationships/hyperlink" Target="consultantplus://offline/ref=666DAE3CC4B0BAB28907FE00BAE649AD3936F6530921CD0795312A8406640C586A43B15C1EDC1FB3HCq0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70DC1408178D7A4B209DBACFD9F9878589CE29145782376DD2723613E79R7N" TargetMode="External"/><Relationship Id="rId11" Type="http://schemas.openxmlformats.org/officeDocument/2006/relationships/hyperlink" Target="consultantplus://offline/ref=666DAE3CC4B0BAB28907FE00BAE649AD3936F6530921CD0795312A8406640C586A43B15C1EDC1FB3HCqDM" TargetMode="External"/><Relationship Id="rId5" Type="http://schemas.openxmlformats.org/officeDocument/2006/relationships/hyperlink" Target="consultantplus://offline/ref=0617DA6C466FBD61E0BD45A0335D19C13DF8EE78BB82D7A400CD4C2E2DjARCN" TargetMode="External"/><Relationship Id="rId15" Type="http://schemas.openxmlformats.org/officeDocument/2006/relationships/fontTable" Target="fontTable.xml"/><Relationship Id="rId10" Type="http://schemas.openxmlformats.org/officeDocument/2006/relationships/hyperlink" Target="http://novomakar.ru/" TargetMode="External"/><Relationship Id="rId4" Type="http://schemas.openxmlformats.org/officeDocument/2006/relationships/webSettings" Target="webSettings.xml"/><Relationship Id="rId9" Type="http://schemas.openxmlformats.org/officeDocument/2006/relationships/hyperlink" Target="consultantplus://offline/ref=05D41FFE63DDD31A597ADA56F99AF6E540611AEDBDACB079338C5D00819D40C6DBA51669850277DCi6S3N" TargetMode="External"/><Relationship Id="rId14" Type="http://schemas.openxmlformats.org/officeDocument/2006/relationships/hyperlink" Target="consultantplus://offline/ref=666DAE3CC4B0BAB28907FE00BAE649AD3932F156012BCD0795312A8406H6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8589</Words>
  <Characters>48963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NEWGOLEN</cp:lastModifiedBy>
  <cp:revision>8</cp:revision>
  <cp:lastPrinted>2016-01-21T09:57:00Z</cp:lastPrinted>
  <dcterms:created xsi:type="dcterms:W3CDTF">2015-12-14T11:57:00Z</dcterms:created>
  <dcterms:modified xsi:type="dcterms:W3CDTF">2016-01-21T09:58:00Z</dcterms:modified>
</cp:coreProperties>
</file>