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F2BC9" w:rsidRDefault="00EF2BC9">
      <w:pPr>
        <w:autoSpaceDE w:val="0"/>
        <w:spacing w:after="0" w:line="240" w:lineRule="auto"/>
        <w:ind w:firstLine="5100"/>
        <w:rPr>
          <w:rFonts w:ascii="Times New Roman" w:hAnsi="Times New Roman" w:cs="Times New Roman"/>
          <w:sz w:val="24"/>
          <w:szCs w:val="24"/>
          <w:shd w:val="clear" w:color="auto" w:fill="FFFF00"/>
        </w:rPr>
      </w:pPr>
      <w:r>
        <w:rPr>
          <w:rFonts w:ascii="Times New Roman" w:hAnsi="Times New Roman" w:cs="Times New Roman"/>
          <w:sz w:val="24"/>
          <w:szCs w:val="24"/>
          <w:shd w:val="clear" w:color="auto" w:fill="FFFF00"/>
        </w:rPr>
        <w:t xml:space="preserve"> </w:t>
      </w:r>
    </w:p>
    <w:p w:rsidR="00EF2BC9" w:rsidRDefault="00EF2BC9">
      <w:pPr>
        <w:spacing w:after="0" w:line="240" w:lineRule="auto"/>
        <w:rPr>
          <w:rFonts w:ascii="Times New Roman" w:hAnsi="Times New Roman" w:cs="Times New Roman"/>
          <w:sz w:val="24"/>
          <w:szCs w:val="24"/>
          <w:shd w:val="clear" w:color="auto" w:fill="FFFF00"/>
        </w:rPr>
      </w:pPr>
    </w:p>
    <w:p w:rsidR="0029006E" w:rsidRPr="002C2593" w:rsidRDefault="0029006E" w:rsidP="0029006E">
      <w:pPr>
        <w:autoSpaceDE w:val="0"/>
        <w:spacing w:after="0" w:line="240" w:lineRule="auto"/>
        <w:rPr>
          <w:rFonts w:ascii="Times New Roman" w:hAnsi="Times New Roman" w:cs="Times New Roman"/>
          <w:sz w:val="24"/>
          <w:szCs w:val="24"/>
          <w:shd w:val="clear" w:color="auto" w:fill="FFFF00"/>
        </w:rPr>
      </w:pPr>
      <w:r>
        <w:rPr>
          <w:rFonts w:ascii="Times New Roman" w:hAnsi="Times New Roman"/>
          <w:b/>
          <w:color w:val="FFFFFF"/>
          <w:sz w:val="28"/>
          <w:szCs w:val="28"/>
        </w:rPr>
        <w:t xml:space="preserve">С                                   </w:t>
      </w:r>
      <w:r>
        <w:rPr>
          <w:rFonts w:ascii="Times New Roman" w:hAnsi="Times New Roman"/>
          <w:b/>
          <w:color w:val="000000"/>
          <w:sz w:val="28"/>
          <w:szCs w:val="28"/>
        </w:rPr>
        <w:t>СОВЕТ НАРОДНЫХ ДЕПУТАТОВ</w:t>
      </w:r>
    </w:p>
    <w:p w:rsidR="0029006E" w:rsidRDefault="0029006E" w:rsidP="0029006E">
      <w:pPr>
        <w:spacing w:after="0"/>
        <w:jc w:val="center"/>
        <w:rPr>
          <w:rFonts w:ascii="Times New Roman" w:hAnsi="Times New Roman"/>
          <w:b/>
          <w:color w:val="000000"/>
          <w:sz w:val="28"/>
          <w:szCs w:val="28"/>
          <w:lang w:eastAsia="en-US"/>
        </w:rPr>
      </w:pPr>
      <w:r>
        <w:rPr>
          <w:rFonts w:ascii="Times New Roman" w:hAnsi="Times New Roman"/>
          <w:b/>
          <w:color w:val="000000"/>
          <w:sz w:val="28"/>
          <w:szCs w:val="28"/>
        </w:rPr>
        <w:t>НОВОГОЛЬЕЛАНСКОГО СЕЛЬСКОГО ПОСЕЛЕНИЯ</w:t>
      </w:r>
    </w:p>
    <w:p w:rsidR="0029006E" w:rsidRDefault="0029006E" w:rsidP="0029006E">
      <w:pPr>
        <w:spacing w:after="0"/>
        <w:jc w:val="center"/>
        <w:rPr>
          <w:rFonts w:ascii="Times New Roman" w:hAnsi="Times New Roman"/>
          <w:b/>
          <w:color w:val="000000"/>
          <w:sz w:val="28"/>
          <w:szCs w:val="28"/>
        </w:rPr>
      </w:pPr>
      <w:r>
        <w:rPr>
          <w:rFonts w:ascii="Times New Roman" w:hAnsi="Times New Roman"/>
          <w:b/>
          <w:color w:val="000000"/>
          <w:sz w:val="28"/>
          <w:szCs w:val="28"/>
        </w:rPr>
        <w:t>ГРИБАНОВСКОГО МУНИЦИПАЛЬНОГО РАЙОНА</w:t>
      </w:r>
    </w:p>
    <w:p w:rsidR="0029006E" w:rsidRDefault="0029006E" w:rsidP="0029006E">
      <w:pPr>
        <w:spacing w:after="0"/>
        <w:jc w:val="center"/>
        <w:rPr>
          <w:rFonts w:ascii="Times New Roman" w:hAnsi="Times New Roman"/>
          <w:b/>
          <w:color w:val="000000"/>
          <w:sz w:val="28"/>
          <w:szCs w:val="28"/>
        </w:rPr>
      </w:pPr>
      <w:r>
        <w:rPr>
          <w:rFonts w:ascii="Times New Roman" w:hAnsi="Times New Roman"/>
          <w:b/>
          <w:color w:val="000000"/>
          <w:sz w:val="28"/>
          <w:szCs w:val="28"/>
        </w:rPr>
        <w:t>ВОРОНЕЖСКОЙ ОБЛАСТИ</w:t>
      </w:r>
    </w:p>
    <w:p w:rsidR="0029006E" w:rsidRDefault="0029006E" w:rsidP="0029006E">
      <w:pPr>
        <w:spacing w:after="0"/>
        <w:jc w:val="center"/>
        <w:rPr>
          <w:rFonts w:ascii="Times New Roman" w:hAnsi="Times New Roman"/>
          <w:b/>
          <w:color w:val="000000"/>
          <w:sz w:val="28"/>
          <w:szCs w:val="28"/>
        </w:rPr>
      </w:pPr>
    </w:p>
    <w:p w:rsidR="0029006E" w:rsidRDefault="0029006E" w:rsidP="0029006E">
      <w:pPr>
        <w:spacing w:after="0"/>
        <w:jc w:val="center"/>
        <w:rPr>
          <w:rFonts w:ascii="Times New Roman" w:hAnsi="Times New Roman"/>
          <w:b/>
          <w:sz w:val="32"/>
        </w:rPr>
      </w:pPr>
      <w:proofErr w:type="gramStart"/>
      <w:r>
        <w:rPr>
          <w:rFonts w:ascii="Times New Roman" w:hAnsi="Times New Roman"/>
          <w:b/>
          <w:sz w:val="32"/>
        </w:rPr>
        <w:t>Р</w:t>
      </w:r>
      <w:proofErr w:type="gramEnd"/>
      <w:r>
        <w:rPr>
          <w:rFonts w:ascii="Times New Roman" w:hAnsi="Times New Roman"/>
          <w:b/>
          <w:sz w:val="32"/>
        </w:rPr>
        <w:t xml:space="preserve"> Е Ш Е Н И Е</w:t>
      </w:r>
    </w:p>
    <w:p w:rsidR="0029006E" w:rsidRDefault="0029006E" w:rsidP="0029006E">
      <w:pPr>
        <w:pStyle w:val="ConsTitle"/>
        <w:widowControl/>
        <w:ind w:right="0"/>
        <w:rPr>
          <w:rFonts w:ascii="Times New Roman" w:hAnsi="Times New Roman" w:cs="Times New Roman"/>
          <w:sz w:val="28"/>
          <w:szCs w:val="28"/>
        </w:rPr>
      </w:pPr>
    </w:p>
    <w:tbl>
      <w:tblPr>
        <w:tblpPr w:leftFromText="180" w:rightFromText="180" w:vertAnchor="text" w:tblpY="1"/>
        <w:tblOverlap w:val="never"/>
        <w:tblW w:w="0" w:type="auto"/>
        <w:tblLook w:val="01E0"/>
      </w:tblPr>
      <w:tblGrid>
        <w:gridCol w:w="5328"/>
      </w:tblGrid>
      <w:tr w:rsidR="0029006E" w:rsidTr="0003313A">
        <w:trPr>
          <w:trHeight w:val="2410"/>
        </w:trPr>
        <w:tc>
          <w:tcPr>
            <w:tcW w:w="5328" w:type="dxa"/>
          </w:tcPr>
          <w:p w:rsidR="0029006E" w:rsidRDefault="0029006E" w:rsidP="0003313A">
            <w:pPr>
              <w:pStyle w:val="aff2"/>
              <w:ind w:firstLine="142"/>
              <w:jc w:val="both"/>
              <w:rPr>
                <w:rFonts w:ascii="Times New Roman" w:hAnsi="Times New Roman" w:cs="Times New Roman"/>
                <w:color w:val="000000"/>
                <w:sz w:val="28"/>
                <w:szCs w:val="28"/>
              </w:rPr>
            </w:pPr>
          </w:p>
          <w:p w:rsidR="0029006E" w:rsidRDefault="0029006E" w:rsidP="0003313A">
            <w:pPr>
              <w:pStyle w:val="aff2"/>
              <w:ind w:firstLine="142"/>
              <w:jc w:val="both"/>
              <w:rPr>
                <w:rFonts w:ascii="Times New Roman" w:hAnsi="Times New Roman"/>
                <w:color w:val="000000"/>
                <w:sz w:val="28"/>
                <w:szCs w:val="28"/>
              </w:rPr>
            </w:pPr>
            <w:r>
              <w:rPr>
                <w:rFonts w:ascii="Times New Roman" w:hAnsi="Times New Roman"/>
                <w:color w:val="000000"/>
                <w:sz w:val="28"/>
                <w:szCs w:val="28"/>
              </w:rPr>
              <w:t xml:space="preserve">от </w:t>
            </w:r>
            <w:r w:rsidR="00A15F21">
              <w:rPr>
                <w:rFonts w:ascii="Times New Roman" w:hAnsi="Times New Roman"/>
                <w:color w:val="000000"/>
                <w:sz w:val="28"/>
                <w:szCs w:val="28"/>
              </w:rPr>
              <w:t>21.03.2019</w:t>
            </w:r>
            <w:r>
              <w:rPr>
                <w:rFonts w:ascii="Times New Roman" w:hAnsi="Times New Roman"/>
                <w:color w:val="000000"/>
                <w:sz w:val="28"/>
                <w:szCs w:val="28"/>
              </w:rPr>
              <w:t xml:space="preserve"> г. №</w:t>
            </w:r>
            <w:r w:rsidR="00A15F21">
              <w:rPr>
                <w:rFonts w:ascii="Times New Roman" w:hAnsi="Times New Roman"/>
                <w:color w:val="000000"/>
                <w:sz w:val="28"/>
                <w:szCs w:val="28"/>
              </w:rPr>
              <w:t xml:space="preserve"> </w:t>
            </w:r>
            <w:r w:rsidR="0058615E">
              <w:rPr>
                <w:rFonts w:ascii="Times New Roman" w:hAnsi="Times New Roman"/>
                <w:color w:val="000000"/>
                <w:sz w:val="28"/>
                <w:szCs w:val="28"/>
              </w:rPr>
              <w:t>166</w:t>
            </w:r>
          </w:p>
          <w:p w:rsidR="0029006E" w:rsidRDefault="0029006E" w:rsidP="0003313A">
            <w:pPr>
              <w:pStyle w:val="ConsNonformat"/>
              <w:jc w:val="both"/>
              <w:rPr>
                <w:rFonts w:ascii="Times New Roman" w:hAnsi="Times New Roman"/>
                <w:sz w:val="28"/>
                <w:szCs w:val="28"/>
              </w:rPr>
            </w:pPr>
            <w:r>
              <w:rPr>
                <w:rFonts w:ascii="Times New Roman" w:hAnsi="Times New Roman"/>
                <w:sz w:val="28"/>
                <w:szCs w:val="28"/>
              </w:rPr>
              <w:t xml:space="preserve">  с. Новогольелань</w:t>
            </w:r>
          </w:p>
          <w:p w:rsidR="0029006E" w:rsidRDefault="0029006E" w:rsidP="0003313A">
            <w:pPr>
              <w:pStyle w:val="ConsNonformat"/>
              <w:jc w:val="both"/>
              <w:rPr>
                <w:rFonts w:ascii="Times New Roman" w:hAnsi="Times New Roman"/>
                <w:sz w:val="28"/>
                <w:szCs w:val="28"/>
              </w:rPr>
            </w:pPr>
          </w:p>
          <w:p w:rsidR="0029006E" w:rsidRDefault="0027171F" w:rsidP="0027171F">
            <w:pPr>
              <w:jc w:val="both"/>
              <w:rPr>
                <w:rFonts w:ascii="Times New Roman" w:hAnsi="Times New Roman"/>
                <w:sz w:val="28"/>
                <w:szCs w:val="28"/>
                <w:lang w:eastAsia="en-US"/>
              </w:rPr>
            </w:pPr>
            <w:r>
              <w:rPr>
                <w:rFonts w:ascii="Times New Roman" w:hAnsi="Times New Roman"/>
                <w:sz w:val="28"/>
                <w:szCs w:val="28"/>
              </w:rPr>
              <w:t>О внесении изменений и дополнений</w:t>
            </w:r>
            <w:r w:rsidR="00043168">
              <w:rPr>
                <w:rFonts w:ascii="Times New Roman" w:hAnsi="Times New Roman"/>
                <w:sz w:val="28"/>
                <w:szCs w:val="28"/>
              </w:rPr>
              <w:t xml:space="preserve"> в </w:t>
            </w:r>
            <w:r>
              <w:rPr>
                <w:rFonts w:ascii="Times New Roman" w:hAnsi="Times New Roman"/>
                <w:sz w:val="28"/>
                <w:szCs w:val="28"/>
              </w:rPr>
              <w:t xml:space="preserve"> </w:t>
            </w:r>
            <w:r w:rsidR="0029006E">
              <w:rPr>
                <w:rFonts w:ascii="Times New Roman" w:hAnsi="Times New Roman"/>
                <w:sz w:val="28"/>
                <w:szCs w:val="28"/>
              </w:rPr>
              <w:t>муниципальн</w:t>
            </w:r>
            <w:r>
              <w:rPr>
                <w:rFonts w:ascii="Times New Roman" w:hAnsi="Times New Roman"/>
                <w:sz w:val="28"/>
                <w:szCs w:val="28"/>
              </w:rPr>
              <w:t>ую</w:t>
            </w:r>
            <w:r w:rsidR="0029006E">
              <w:rPr>
                <w:rFonts w:ascii="Times New Roman" w:hAnsi="Times New Roman"/>
                <w:sz w:val="28"/>
                <w:szCs w:val="28"/>
              </w:rPr>
              <w:t xml:space="preserve">  программ</w:t>
            </w:r>
            <w:r>
              <w:rPr>
                <w:rFonts w:ascii="Times New Roman" w:hAnsi="Times New Roman"/>
                <w:sz w:val="28"/>
                <w:szCs w:val="28"/>
              </w:rPr>
              <w:t>у</w:t>
            </w:r>
            <w:r w:rsidR="0029006E">
              <w:rPr>
                <w:rFonts w:ascii="Times New Roman" w:hAnsi="Times New Roman"/>
                <w:sz w:val="28"/>
                <w:szCs w:val="28"/>
              </w:rPr>
              <w:t xml:space="preserve"> Новогольеланского сельского поселения Грибановского муниципального района «Развитие Новогольеланского сельского поселения на 2014-2020 годы»  </w:t>
            </w:r>
          </w:p>
        </w:tc>
      </w:tr>
    </w:tbl>
    <w:p w:rsidR="0029006E" w:rsidRDefault="0029006E" w:rsidP="0029006E">
      <w:pPr>
        <w:pStyle w:val="ConsPlusNormal0"/>
        <w:ind w:firstLine="540"/>
        <w:jc w:val="both"/>
        <w:rPr>
          <w:rFonts w:ascii="Times New Roman" w:hAnsi="Times New Roman" w:cs="Times New Roman"/>
          <w:sz w:val="28"/>
          <w:szCs w:val="28"/>
        </w:rPr>
      </w:pPr>
    </w:p>
    <w:p w:rsidR="0029006E" w:rsidRDefault="0029006E" w:rsidP="0029006E">
      <w:pPr>
        <w:pStyle w:val="ConsPlusNormal0"/>
        <w:ind w:firstLine="540"/>
        <w:jc w:val="both"/>
        <w:rPr>
          <w:rFonts w:ascii="Times New Roman" w:hAnsi="Times New Roman" w:cs="Times New Roman"/>
          <w:sz w:val="28"/>
          <w:szCs w:val="28"/>
          <w:lang w:eastAsia="ru-RU"/>
        </w:rPr>
      </w:pPr>
    </w:p>
    <w:p w:rsidR="0029006E" w:rsidRDefault="0029006E" w:rsidP="0029006E">
      <w:pPr>
        <w:pStyle w:val="ConsPlusNormal0"/>
        <w:ind w:firstLine="540"/>
        <w:jc w:val="both"/>
        <w:rPr>
          <w:rFonts w:ascii="Times New Roman" w:hAnsi="Times New Roman" w:cs="Times New Roman"/>
          <w:sz w:val="28"/>
          <w:szCs w:val="28"/>
        </w:rPr>
      </w:pPr>
    </w:p>
    <w:p w:rsidR="0029006E" w:rsidRDefault="0029006E" w:rsidP="0029006E">
      <w:pPr>
        <w:pStyle w:val="ConsPlusNormal0"/>
        <w:ind w:firstLine="540"/>
        <w:jc w:val="both"/>
        <w:rPr>
          <w:rFonts w:ascii="Times New Roman" w:hAnsi="Times New Roman" w:cs="Times New Roman"/>
          <w:sz w:val="28"/>
          <w:szCs w:val="28"/>
        </w:rPr>
      </w:pPr>
    </w:p>
    <w:p w:rsidR="0029006E" w:rsidRDefault="0029006E" w:rsidP="0029006E">
      <w:pPr>
        <w:pStyle w:val="ConsPlusNormal0"/>
        <w:ind w:firstLine="540"/>
        <w:jc w:val="both"/>
        <w:rPr>
          <w:rFonts w:ascii="Times New Roman" w:hAnsi="Times New Roman" w:cs="Times New Roman"/>
          <w:sz w:val="28"/>
          <w:szCs w:val="28"/>
        </w:rPr>
      </w:pPr>
    </w:p>
    <w:p w:rsidR="0029006E" w:rsidRDefault="0029006E" w:rsidP="0029006E">
      <w:pPr>
        <w:pStyle w:val="ConsPlusNormal0"/>
        <w:jc w:val="both"/>
        <w:rPr>
          <w:rFonts w:ascii="Times New Roman" w:hAnsi="Times New Roman" w:cs="Times New Roman"/>
          <w:sz w:val="28"/>
          <w:szCs w:val="28"/>
        </w:rPr>
      </w:pPr>
      <w:r>
        <w:rPr>
          <w:rFonts w:ascii="Times New Roman" w:hAnsi="Times New Roman" w:cs="Times New Roman"/>
          <w:sz w:val="28"/>
          <w:szCs w:val="28"/>
        </w:rPr>
        <w:t xml:space="preserve">      </w:t>
      </w:r>
    </w:p>
    <w:p w:rsidR="0029006E" w:rsidRDefault="0029006E" w:rsidP="0029006E">
      <w:pPr>
        <w:pStyle w:val="ConsPlusNormal0"/>
        <w:jc w:val="both"/>
        <w:rPr>
          <w:rFonts w:ascii="Times New Roman" w:hAnsi="Times New Roman" w:cs="Times New Roman"/>
          <w:sz w:val="28"/>
          <w:szCs w:val="28"/>
        </w:rPr>
      </w:pPr>
    </w:p>
    <w:p w:rsidR="0029006E" w:rsidRDefault="0029006E" w:rsidP="0029006E">
      <w:pPr>
        <w:shd w:val="clear" w:color="auto" w:fill="FFFFFF"/>
        <w:spacing w:after="0" w:line="295" w:lineRule="exact"/>
        <w:jc w:val="both"/>
        <w:rPr>
          <w:rFonts w:ascii="Times New Roman" w:hAnsi="Times New Roman" w:cs="Times New Roman"/>
          <w:sz w:val="28"/>
          <w:szCs w:val="28"/>
        </w:rPr>
      </w:pPr>
    </w:p>
    <w:p w:rsidR="0029006E" w:rsidRDefault="0029006E" w:rsidP="0029006E">
      <w:pPr>
        <w:pStyle w:val="ConsPlusTitle"/>
        <w:ind w:right="-2" w:firstLine="709"/>
        <w:jc w:val="both"/>
        <w:rPr>
          <w:rFonts w:ascii="Times New Roman" w:hAnsi="Times New Roman" w:cs="Times New Roman"/>
          <w:b w:val="0"/>
          <w:color w:val="000000"/>
          <w:spacing w:val="1"/>
          <w:sz w:val="28"/>
          <w:szCs w:val="28"/>
        </w:rPr>
      </w:pPr>
    </w:p>
    <w:p w:rsidR="0029006E" w:rsidRDefault="0029006E" w:rsidP="0029006E">
      <w:pPr>
        <w:pStyle w:val="ConsPlusTitle"/>
        <w:ind w:right="-2" w:firstLine="709"/>
        <w:jc w:val="both"/>
        <w:rPr>
          <w:rFonts w:ascii="Times New Roman" w:hAnsi="Times New Roman" w:cs="Times New Roman"/>
          <w:b w:val="0"/>
          <w:color w:val="000000"/>
          <w:spacing w:val="1"/>
          <w:sz w:val="28"/>
          <w:szCs w:val="28"/>
        </w:rPr>
      </w:pPr>
    </w:p>
    <w:p w:rsidR="0029006E" w:rsidRDefault="0029006E" w:rsidP="0029006E">
      <w:pPr>
        <w:pStyle w:val="ConsPlusTitle"/>
        <w:ind w:right="-2" w:firstLine="709"/>
        <w:jc w:val="both"/>
        <w:rPr>
          <w:rFonts w:ascii="Times New Roman" w:hAnsi="Times New Roman" w:cs="Times New Roman"/>
          <w:b w:val="0"/>
          <w:color w:val="000000"/>
          <w:spacing w:val="1"/>
          <w:sz w:val="28"/>
          <w:szCs w:val="28"/>
        </w:rPr>
      </w:pPr>
    </w:p>
    <w:p w:rsidR="0029006E" w:rsidRDefault="0029006E" w:rsidP="0029006E">
      <w:pPr>
        <w:pStyle w:val="ConsPlusTitle"/>
        <w:ind w:right="-2" w:firstLine="709"/>
        <w:jc w:val="both"/>
        <w:rPr>
          <w:rFonts w:ascii="Times New Roman" w:hAnsi="Times New Roman" w:cs="Times New Roman"/>
          <w:b w:val="0"/>
          <w:color w:val="000000"/>
          <w:spacing w:val="1"/>
          <w:sz w:val="28"/>
          <w:szCs w:val="28"/>
        </w:rPr>
      </w:pPr>
    </w:p>
    <w:p w:rsidR="0029006E" w:rsidRDefault="0029006E" w:rsidP="0029006E">
      <w:pPr>
        <w:pStyle w:val="ConsPlusTitle"/>
        <w:ind w:right="-2" w:firstLine="709"/>
        <w:jc w:val="both"/>
        <w:rPr>
          <w:rFonts w:ascii="Times New Roman" w:hAnsi="Times New Roman" w:cs="Times New Roman"/>
          <w:b w:val="0"/>
          <w:sz w:val="28"/>
          <w:szCs w:val="28"/>
        </w:rPr>
      </w:pPr>
      <w:proofErr w:type="gramStart"/>
      <w:r>
        <w:rPr>
          <w:rFonts w:ascii="Times New Roman" w:hAnsi="Times New Roman" w:cs="Times New Roman"/>
          <w:b w:val="0"/>
          <w:color w:val="000000"/>
          <w:spacing w:val="1"/>
          <w:sz w:val="28"/>
          <w:szCs w:val="28"/>
        </w:rPr>
        <w:t xml:space="preserve">В соответствии с Бюджетным кодексом Российской Федерации, Федеральным </w:t>
      </w:r>
      <w:r>
        <w:rPr>
          <w:rFonts w:ascii="Times New Roman" w:hAnsi="Times New Roman" w:cs="Times New Roman"/>
          <w:b w:val="0"/>
          <w:color w:val="000000"/>
          <w:spacing w:val="2"/>
          <w:sz w:val="28"/>
          <w:szCs w:val="28"/>
        </w:rPr>
        <w:t xml:space="preserve">законом от 06.10.2003 N 131-ФЗ "Об общих принципах организации местного </w:t>
      </w:r>
      <w:r>
        <w:rPr>
          <w:rFonts w:ascii="Times New Roman" w:hAnsi="Times New Roman" w:cs="Times New Roman"/>
          <w:b w:val="0"/>
          <w:color w:val="000000"/>
          <w:spacing w:val="1"/>
          <w:sz w:val="28"/>
          <w:szCs w:val="28"/>
        </w:rPr>
        <w:t xml:space="preserve">самоуправления в Российской Федерации", с целью оптимизации расходования бюджетных средств, </w:t>
      </w:r>
      <w:r>
        <w:rPr>
          <w:rFonts w:ascii="Times New Roman" w:hAnsi="Times New Roman" w:cs="Times New Roman"/>
          <w:b w:val="0"/>
          <w:sz w:val="28"/>
          <w:szCs w:val="28"/>
        </w:rPr>
        <w:t>Совет народных депутатов Новогольеланского сельского поселения Грибановского муниципального района Воронежской области</w:t>
      </w:r>
      <w:proofErr w:type="gramEnd"/>
    </w:p>
    <w:p w:rsidR="0029006E" w:rsidRDefault="0029006E" w:rsidP="0029006E">
      <w:pPr>
        <w:autoSpaceDE w:val="0"/>
        <w:autoSpaceDN w:val="0"/>
        <w:adjustRightInd w:val="0"/>
        <w:spacing w:after="0"/>
        <w:ind w:firstLine="540"/>
        <w:jc w:val="center"/>
        <w:rPr>
          <w:rFonts w:ascii="Times New Roman" w:hAnsi="Times New Roman" w:cs="Times New Roman"/>
          <w:sz w:val="28"/>
          <w:szCs w:val="28"/>
        </w:rPr>
      </w:pPr>
      <w:r>
        <w:rPr>
          <w:rFonts w:ascii="Times New Roman" w:hAnsi="Times New Roman"/>
          <w:sz w:val="28"/>
          <w:szCs w:val="28"/>
        </w:rPr>
        <w:t>РЕШИЛ:</w:t>
      </w:r>
    </w:p>
    <w:p w:rsidR="0029006E" w:rsidRDefault="0029006E" w:rsidP="0029006E">
      <w:pPr>
        <w:autoSpaceDE w:val="0"/>
        <w:autoSpaceDN w:val="0"/>
        <w:adjustRightInd w:val="0"/>
        <w:spacing w:after="0"/>
        <w:ind w:firstLine="540"/>
        <w:jc w:val="center"/>
        <w:rPr>
          <w:rFonts w:ascii="Times New Roman" w:hAnsi="Times New Roman"/>
          <w:sz w:val="28"/>
          <w:szCs w:val="28"/>
        </w:rPr>
      </w:pPr>
    </w:p>
    <w:p w:rsidR="0029006E" w:rsidRDefault="0029006E" w:rsidP="0029006E">
      <w:pPr>
        <w:shd w:val="clear" w:color="auto" w:fill="FFFFFF"/>
        <w:tabs>
          <w:tab w:val="left" w:pos="1152"/>
          <w:tab w:val="left" w:leader="underscore" w:pos="6394"/>
        </w:tabs>
        <w:spacing w:after="0" w:line="240" w:lineRule="auto"/>
        <w:jc w:val="both"/>
        <w:rPr>
          <w:rFonts w:ascii="Times New Roman" w:hAnsi="Times New Roman"/>
          <w:sz w:val="28"/>
          <w:szCs w:val="28"/>
        </w:rPr>
      </w:pPr>
      <w:r>
        <w:rPr>
          <w:rFonts w:ascii="Times New Roman" w:hAnsi="Times New Roman"/>
          <w:color w:val="000000"/>
          <w:spacing w:val="-23"/>
          <w:sz w:val="28"/>
          <w:szCs w:val="28"/>
        </w:rPr>
        <w:t xml:space="preserve">         1.</w:t>
      </w:r>
      <w:r>
        <w:rPr>
          <w:rFonts w:ascii="Times New Roman" w:hAnsi="Times New Roman"/>
          <w:color w:val="000000"/>
          <w:sz w:val="28"/>
          <w:szCs w:val="28"/>
        </w:rPr>
        <w:t xml:space="preserve">  </w:t>
      </w:r>
      <w:r>
        <w:rPr>
          <w:rFonts w:ascii="Times New Roman" w:hAnsi="Times New Roman"/>
          <w:sz w:val="28"/>
          <w:szCs w:val="28"/>
        </w:rPr>
        <w:t xml:space="preserve">Внести изменения </w:t>
      </w:r>
      <w:r w:rsidR="0027171F">
        <w:rPr>
          <w:rFonts w:ascii="Times New Roman" w:hAnsi="Times New Roman"/>
          <w:sz w:val="28"/>
          <w:szCs w:val="28"/>
        </w:rPr>
        <w:t xml:space="preserve">и дополнения </w:t>
      </w:r>
      <w:r>
        <w:rPr>
          <w:rFonts w:ascii="Times New Roman" w:hAnsi="Times New Roman"/>
          <w:sz w:val="28"/>
          <w:szCs w:val="28"/>
        </w:rPr>
        <w:t>в муниципальную программу Новогольеланского сельского поселения Грибановского муниципального района «Развитие Новогольеланского сельского поселения на 2014-2020 годы</w:t>
      </w:r>
      <w:r>
        <w:rPr>
          <w:rFonts w:ascii="Times New Roman" w:hAnsi="Times New Roman"/>
          <w:color w:val="FFCC00"/>
          <w:sz w:val="28"/>
          <w:szCs w:val="28"/>
        </w:rPr>
        <w:t xml:space="preserve"> </w:t>
      </w:r>
      <w:r>
        <w:rPr>
          <w:rFonts w:ascii="Times New Roman" w:hAnsi="Times New Roman"/>
          <w:sz w:val="28"/>
          <w:szCs w:val="28"/>
        </w:rPr>
        <w:t xml:space="preserve"> утвержденную Решением Совета  народных депутатов Новогольеланского сельского поселения Грибановского муниципального района Воронежской </w:t>
      </w:r>
      <w:r w:rsidR="0027171F">
        <w:rPr>
          <w:rFonts w:ascii="Times New Roman" w:hAnsi="Times New Roman"/>
          <w:sz w:val="28"/>
          <w:szCs w:val="28"/>
        </w:rPr>
        <w:t>области от 20.02.2014г. № 225</w:t>
      </w:r>
      <w:r w:rsidR="0058615E">
        <w:rPr>
          <w:rFonts w:ascii="Times New Roman" w:hAnsi="Times New Roman"/>
          <w:sz w:val="28"/>
          <w:szCs w:val="28"/>
        </w:rPr>
        <w:t xml:space="preserve"> согласно приложению к настоящему решению.</w:t>
      </w:r>
    </w:p>
    <w:p w:rsidR="0029006E" w:rsidRDefault="0029006E" w:rsidP="0029006E">
      <w:pPr>
        <w:shd w:val="clear" w:color="auto" w:fill="FFFFFF"/>
        <w:tabs>
          <w:tab w:val="left" w:pos="864"/>
          <w:tab w:val="left" w:pos="4817"/>
        </w:tabs>
        <w:spacing w:after="0" w:line="240" w:lineRule="auto"/>
        <w:ind w:left="36"/>
        <w:jc w:val="both"/>
        <w:rPr>
          <w:rFonts w:ascii="Times New Roman" w:hAnsi="Times New Roman"/>
          <w:color w:val="000000"/>
          <w:sz w:val="28"/>
          <w:szCs w:val="28"/>
        </w:rPr>
      </w:pPr>
      <w:r>
        <w:rPr>
          <w:rFonts w:ascii="Times New Roman" w:hAnsi="Times New Roman"/>
          <w:color w:val="000000"/>
          <w:spacing w:val="-8"/>
          <w:sz w:val="28"/>
          <w:szCs w:val="28"/>
        </w:rPr>
        <w:t xml:space="preserve">      2.</w:t>
      </w:r>
      <w:r>
        <w:rPr>
          <w:rFonts w:ascii="Times New Roman" w:hAnsi="Times New Roman"/>
          <w:color w:val="000000"/>
          <w:sz w:val="28"/>
          <w:szCs w:val="28"/>
        </w:rPr>
        <w:t xml:space="preserve"> Правоотношения по настоящему р</w:t>
      </w:r>
      <w:r>
        <w:rPr>
          <w:rFonts w:ascii="Times New Roman" w:hAnsi="Times New Roman"/>
          <w:color w:val="000000"/>
          <w:spacing w:val="8"/>
          <w:sz w:val="28"/>
          <w:szCs w:val="28"/>
        </w:rPr>
        <w:t>ешению вступает в силу с 01.01.201</w:t>
      </w:r>
      <w:r w:rsidR="00926D03">
        <w:rPr>
          <w:rFonts w:ascii="Times New Roman" w:hAnsi="Times New Roman"/>
          <w:color w:val="000000"/>
          <w:spacing w:val="8"/>
          <w:sz w:val="28"/>
          <w:szCs w:val="28"/>
        </w:rPr>
        <w:t>9</w:t>
      </w:r>
      <w:r>
        <w:rPr>
          <w:rFonts w:ascii="Times New Roman" w:hAnsi="Times New Roman"/>
          <w:color w:val="000000"/>
          <w:spacing w:val="8"/>
          <w:sz w:val="28"/>
          <w:szCs w:val="28"/>
        </w:rPr>
        <w:t xml:space="preserve"> года. </w:t>
      </w:r>
    </w:p>
    <w:tbl>
      <w:tblPr>
        <w:tblW w:w="14355" w:type="dxa"/>
        <w:tblLook w:val="04A0"/>
      </w:tblPr>
      <w:tblGrid>
        <w:gridCol w:w="9570"/>
        <w:gridCol w:w="4785"/>
      </w:tblGrid>
      <w:tr w:rsidR="0029006E" w:rsidTr="0003313A">
        <w:tc>
          <w:tcPr>
            <w:tcW w:w="9570" w:type="dxa"/>
          </w:tcPr>
          <w:p w:rsidR="0029006E" w:rsidRDefault="0029006E" w:rsidP="0003313A">
            <w:pPr>
              <w:pStyle w:val="ConsPlusTitle"/>
              <w:tabs>
                <w:tab w:val="left" w:pos="1134"/>
              </w:tabs>
              <w:ind w:right="-2"/>
              <w:jc w:val="both"/>
              <w:rPr>
                <w:rFonts w:ascii="Times New Roman" w:hAnsi="Times New Roman" w:cs="Times New Roman"/>
                <w:b w:val="0"/>
                <w:sz w:val="28"/>
                <w:szCs w:val="28"/>
                <w:lang w:eastAsia="ru-RU"/>
              </w:rPr>
            </w:pPr>
          </w:p>
          <w:p w:rsidR="0029006E" w:rsidRDefault="0029006E" w:rsidP="0003313A">
            <w:pPr>
              <w:pStyle w:val="ConsPlusTitle"/>
              <w:tabs>
                <w:tab w:val="left" w:pos="1134"/>
              </w:tabs>
              <w:ind w:right="-2"/>
              <w:jc w:val="both"/>
              <w:rPr>
                <w:rFonts w:ascii="Times New Roman" w:hAnsi="Times New Roman" w:cs="Times New Roman"/>
                <w:b w:val="0"/>
                <w:sz w:val="28"/>
                <w:szCs w:val="28"/>
              </w:rPr>
            </w:pPr>
          </w:p>
          <w:p w:rsidR="0029006E" w:rsidRDefault="0029006E" w:rsidP="0003313A">
            <w:pPr>
              <w:pStyle w:val="ConsPlusTitle"/>
              <w:tabs>
                <w:tab w:val="left" w:pos="1134"/>
              </w:tabs>
              <w:ind w:right="-2"/>
              <w:jc w:val="both"/>
              <w:rPr>
                <w:rFonts w:ascii="Times New Roman" w:hAnsi="Times New Roman" w:cs="Times New Roman"/>
                <w:b w:val="0"/>
                <w:sz w:val="28"/>
                <w:szCs w:val="28"/>
              </w:rPr>
            </w:pPr>
          </w:p>
          <w:p w:rsidR="0029006E" w:rsidRDefault="0029006E" w:rsidP="0003313A">
            <w:pPr>
              <w:pStyle w:val="ConsPlusTitle"/>
              <w:tabs>
                <w:tab w:val="left" w:pos="1134"/>
              </w:tabs>
              <w:ind w:right="-2"/>
              <w:jc w:val="both"/>
              <w:rPr>
                <w:rFonts w:ascii="Times New Roman" w:hAnsi="Times New Roman" w:cs="Times New Roman"/>
                <w:b w:val="0"/>
                <w:sz w:val="28"/>
                <w:szCs w:val="28"/>
              </w:rPr>
            </w:pPr>
            <w:r>
              <w:rPr>
                <w:rFonts w:ascii="Times New Roman" w:hAnsi="Times New Roman" w:cs="Times New Roman"/>
                <w:b w:val="0"/>
                <w:sz w:val="28"/>
                <w:szCs w:val="28"/>
              </w:rPr>
              <w:t xml:space="preserve">Глава сельского поселения                                                             В.А.Шитов         </w:t>
            </w:r>
          </w:p>
        </w:tc>
        <w:tc>
          <w:tcPr>
            <w:tcW w:w="4785" w:type="dxa"/>
          </w:tcPr>
          <w:p w:rsidR="0029006E" w:rsidRDefault="0029006E" w:rsidP="0003313A">
            <w:pPr>
              <w:pStyle w:val="ConsPlusTitle"/>
              <w:tabs>
                <w:tab w:val="left" w:pos="1134"/>
              </w:tabs>
              <w:ind w:right="-2"/>
              <w:jc w:val="both"/>
              <w:rPr>
                <w:rFonts w:ascii="Times New Roman" w:hAnsi="Times New Roman" w:cs="Times New Roman"/>
                <w:b w:val="0"/>
                <w:sz w:val="28"/>
                <w:szCs w:val="28"/>
              </w:rPr>
            </w:pPr>
          </w:p>
        </w:tc>
      </w:tr>
    </w:tbl>
    <w:p w:rsidR="0029006E" w:rsidRDefault="0029006E" w:rsidP="0029006E">
      <w:pPr>
        <w:spacing w:after="0" w:line="240" w:lineRule="auto"/>
        <w:jc w:val="center"/>
        <w:rPr>
          <w:rFonts w:ascii="Times New Roman" w:hAnsi="Times New Roman" w:cs="Times New Roman"/>
          <w:b/>
          <w:sz w:val="36"/>
          <w:szCs w:val="36"/>
        </w:rPr>
      </w:pPr>
    </w:p>
    <w:p w:rsidR="00EF2BC9" w:rsidRDefault="00EF2BC9">
      <w:pPr>
        <w:spacing w:after="0" w:line="240" w:lineRule="auto"/>
        <w:rPr>
          <w:rFonts w:ascii="Times New Roman" w:hAnsi="Times New Roman" w:cs="Times New Roman"/>
          <w:sz w:val="24"/>
          <w:szCs w:val="24"/>
          <w:shd w:val="clear" w:color="auto" w:fill="FFFF00"/>
        </w:rPr>
      </w:pPr>
    </w:p>
    <w:p w:rsidR="00EF2BC9" w:rsidRDefault="00EF2BC9">
      <w:pPr>
        <w:spacing w:after="0" w:line="240" w:lineRule="auto"/>
        <w:rPr>
          <w:rFonts w:ascii="Times New Roman" w:hAnsi="Times New Roman" w:cs="Times New Roman"/>
          <w:sz w:val="24"/>
          <w:szCs w:val="24"/>
          <w:shd w:val="clear" w:color="auto" w:fill="FFFF00"/>
        </w:rPr>
      </w:pPr>
    </w:p>
    <w:p w:rsidR="00EF2BC9" w:rsidRDefault="00EF2BC9">
      <w:pPr>
        <w:spacing w:after="0" w:line="240" w:lineRule="auto"/>
        <w:rPr>
          <w:rFonts w:ascii="Times New Roman" w:hAnsi="Times New Roman" w:cs="Times New Roman"/>
          <w:sz w:val="24"/>
          <w:szCs w:val="24"/>
          <w:shd w:val="clear" w:color="auto" w:fill="FFFF00"/>
        </w:rPr>
      </w:pPr>
    </w:p>
    <w:p w:rsidR="00EF2BC9" w:rsidRDefault="00EF2BC9">
      <w:pPr>
        <w:spacing w:after="0" w:line="240" w:lineRule="auto"/>
        <w:rPr>
          <w:rFonts w:ascii="Times New Roman" w:hAnsi="Times New Roman" w:cs="Times New Roman"/>
          <w:sz w:val="24"/>
          <w:szCs w:val="24"/>
          <w:shd w:val="clear" w:color="auto" w:fill="FFFF00"/>
        </w:rPr>
      </w:pPr>
    </w:p>
    <w:p w:rsidR="00EF2BC9" w:rsidRDefault="00EF2BC9">
      <w:pPr>
        <w:spacing w:after="0" w:line="240" w:lineRule="auto"/>
        <w:rPr>
          <w:rFonts w:ascii="Times New Roman" w:hAnsi="Times New Roman" w:cs="Times New Roman"/>
          <w:sz w:val="28"/>
          <w:szCs w:val="28"/>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МУНИЦИПАЛЬНАЯ ПРОГРАММА</w:t>
      </w: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 xml:space="preserve">Новогольеланского сельского поселения Грибановского муниципального района </w:t>
      </w:r>
    </w:p>
    <w:p w:rsidR="00EF2BC9" w:rsidRDefault="00EF2BC9">
      <w:pPr>
        <w:spacing w:after="0" w:line="240" w:lineRule="auto"/>
        <w:jc w:val="center"/>
        <w:rPr>
          <w:rFonts w:ascii="Times New Roman" w:hAnsi="Times New Roman" w:cs="Times New Roman"/>
          <w:b/>
          <w:sz w:val="36"/>
          <w:szCs w:val="36"/>
        </w:rPr>
      </w:pPr>
      <w:r>
        <w:rPr>
          <w:rFonts w:ascii="Times New Roman" w:hAnsi="Times New Roman" w:cs="Times New Roman"/>
          <w:b/>
          <w:sz w:val="36"/>
          <w:szCs w:val="36"/>
        </w:rPr>
        <w:t>Воронежской области «Развитие Новогольеланского сельского поселения Грибановского муниципального  района</w:t>
      </w:r>
    </w:p>
    <w:p w:rsidR="00EF2BC9" w:rsidRDefault="00EF2BC9">
      <w:pPr>
        <w:spacing w:after="0" w:line="240" w:lineRule="auto"/>
        <w:jc w:val="center"/>
        <w:rPr>
          <w:rFonts w:ascii="Times New Roman" w:hAnsi="Times New Roman" w:cs="Times New Roman"/>
          <w:b/>
          <w:sz w:val="36"/>
          <w:szCs w:val="36"/>
          <w:shd w:val="clear" w:color="auto" w:fill="FFFF00"/>
        </w:rPr>
      </w:pPr>
      <w:r>
        <w:rPr>
          <w:rFonts w:ascii="Times New Roman" w:hAnsi="Times New Roman" w:cs="Times New Roman"/>
          <w:b/>
          <w:sz w:val="36"/>
          <w:szCs w:val="36"/>
        </w:rPr>
        <w:t>на 2014-2020 гг.»</w:t>
      </w:r>
    </w:p>
    <w:p w:rsidR="00EF2BC9" w:rsidRDefault="00EF2BC9">
      <w:pPr>
        <w:spacing w:after="0" w:line="240" w:lineRule="auto"/>
        <w:rPr>
          <w:rFonts w:ascii="Times New Roman" w:hAnsi="Times New Roman" w:cs="Times New Roman"/>
          <w:b/>
          <w:sz w:val="36"/>
          <w:szCs w:val="36"/>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shd w:val="clear" w:color="auto" w:fill="FFFF00"/>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pPr>
    </w:p>
    <w:p w:rsidR="00EF2BC9" w:rsidRDefault="00EF2BC9">
      <w:pPr>
        <w:spacing w:after="0" w:line="240" w:lineRule="auto"/>
        <w:jc w:val="center"/>
        <w:rPr>
          <w:rFonts w:ascii="Times New Roman" w:hAnsi="Times New Roman" w:cs="Times New Roman"/>
          <w:b/>
          <w:sz w:val="24"/>
          <w:szCs w:val="24"/>
        </w:rPr>
        <w:sectPr w:rsidR="00EF2BC9">
          <w:pgSz w:w="11906" w:h="16838"/>
          <w:pgMar w:top="1134" w:right="746" w:bottom="1134" w:left="989" w:header="720" w:footer="720" w:gutter="0"/>
          <w:pgNumType w:start="2"/>
          <w:cols w:space="720"/>
          <w:docGrid w:linePitch="600" w:charSpace="36864"/>
        </w:sectPr>
      </w:pPr>
      <w:r>
        <w:rPr>
          <w:rFonts w:ascii="Times New Roman" w:hAnsi="Times New Roman" w:cs="Times New Roman"/>
          <w:b/>
          <w:sz w:val="28"/>
          <w:szCs w:val="28"/>
        </w:rPr>
        <w:t>201</w:t>
      </w:r>
      <w:r w:rsidR="00926D03">
        <w:rPr>
          <w:rFonts w:ascii="Times New Roman" w:hAnsi="Times New Roman" w:cs="Times New Roman"/>
          <w:b/>
          <w:sz w:val="28"/>
          <w:szCs w:val="28"/>
        </w:rPr>
        <w:t>9</w:t>
      </w:r>
      <w:r>
        <w:rPr>
          <w:rFonts w:ascii="Times New Roman" w:hAnsi="Times New Roman" w:cs="Times New Roman"/>
          <w:b/>
          <w:sz w:val="28"/>
          <w:szCs w:val="28"/>
        </w:rPr>
        <w:t xml:space="preserve"> г.</w:t>
      </w:r>
    </w:p>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ПАСПОРТ </w:t>
      </w:r>
    </w:p>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на 2014-2020гг.»</w:t>
      </w:r>
    </w:p>
    <w:tbl>
      <w:tblPr>
        <w:tblW w:w="0" w:type="auto"/>
        <w:tblInd w:w="70" w:type="dxa"/>
        <w:tblLayout w:type="fixed"/>
        <w:tblCellMar>
          <w:left w:w="70" w:type="dxa"/>
          <w:right w:w="70" w:type="dxa"/>
        </w:tblCellMar>
        <w:tblLook w:val="0000"/>
      </w:tblPr>
      <w:tblGrid>
        <w:gridCol w:w="3543"/>
        <w:gridCol w:w="6068"/>
      </w:tblGrid>
      <w:tr w:rsidR="00EF2BC9">
        <w:tc>
          <w:tcPr>
            <w:tcW w:w="3543"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программы</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napToGrid w:val="0"/>
              <w:spacing w:after="0" w:line="240" w:lineRule="auto"/>
              <w:jc w:val="both"/>
            </w:pPr>
            <w:r>
              <w:rPr>
                <w:rFonts w:ascii="Times New Roman" w:hAnsi="Times New Roman" w:cs="Times New Roman"/>
                <w:sz w:val="24"/>
                <w:szCs w:val="24"/>
              </w:rPr>
              <w:t>Развитие Новогольеланского сельского поселения Грибановского муниципального  района на 2014-2020 гг.»</w:t>
            </w:r>
          </w:p>
        </w:tc>
      </w:tr>
      <w:tr w:rsidR="00EF2BC9">
        <w:tc>
          <w:tcPr>
            <w:tcW w:w="3543"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Ответственный исполнитель муниципальной программы</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napToGrid w:val="0"/>
              <w:spacing w:after="0" w:line="240" w:lineRule="auto"/>
              <w:jc w:val="both"/>
            </w:pPr>
            <w:r>
              <w:rPr>
                <w:rFonts w:ascii="Times New Roman" w:hAnsi="Times New Roman" w:cs="Times New Roman"/>
                <w:bCs/>
                <w:iCs/>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543"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Исполнители муниципальной программы</w:t>
            </w:r>
          </w:p>
        </w:tc>
        <w:tc>
          <w:tcPr>
            <w:tcW w:w="6068"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pPr>
            <w:r>
              <w:rPr>
                <w:rFonts w:ascii="Times New Roman" w:hAnsi="Times New Roman" w:cs="Times New Roman"/>
                <w:bCs/>
                <w:iCs/>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543" w:type="dxa"/>
            <w:tcBorders>
              <w:left w:val="single" w:sz="4" w:space="0" w:color="000000"/>
              <w:bottom w:val="single" w:sz="4" w:space="0" w:color="000000"/>
            </w:tcBorders>
            <w:shd w:val="clear" w:color="auto" w:fill="auto"/>
          </w:tcPr>
          <w:p w:rsidR="00EF2BC9" w:rsidRDefault="00EF2BC9">
            <w:pPr>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Основные разработчики муниципальной программы</w:t>
            </w:r>
          </w:p>
        </w:tc>
        <w:tc>
          <w:tcPr>
            <w:tcW w:w="6068"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pPr>
            <w:r>
              <w:rPr>
                <w:rFonts w:ascii="Times New Roman" w:hAnsi="Times New Roman" w:cs="Times New Roman"/>
                <w:bCs/>
                <w:iCs/>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670"/>
        </w:trPr>
        <w:tc>
          <w:tcPr>
            <w:tcW w:w="3543"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Подпрограммы муниципальной программы и основные мероприятия</w:t>
            </w:r>
          </w:p>
        </w:tc>
        <w:tc>
          <w:tcPr>
            <w:tcW w:w="6068"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w:t>
            </w:r>
            <w:r>
              <w:t xml:space="preserve"> </w:t>
            </w:r>
            <w:r>
              <w:rPr>
                <w:rFonts w:ascii="Times New Roman" w:hAnsi="Times New Roman" w:cs="Times New Roman"/>
                <w:sz w:val="24"/>
                <w:szCs w:val="24"/>
              </w:rPr>
              <w:t>Расходы на обеспечение функций муниципальных органов в рамках обеспечения деятельности администрации поселения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2.</w:t>
            </w:r>
            <w:r>
              <w:t xml:space="preserve"> </w:t>
            </w:r>
            <w:r>
              <w:rPr>
                <w:rFonts w:ascii="Times New Roman" w:hAnsi="Times New Roman" w:cs="Times New Roman"/>
                <w:sz w:val="24"/>
                <w:szCs w:val="24"/>
              </w:rPr>
              <w:t xml:space="preserve">Расходы на обеспечение деятельности главы поселения в рамках обеспечения деятельности главы поселения </w:t>
            </w:r>
          </w:p>
          <w:p w:rsidR="00EF2BC9" w:rsidRDefault="00EF2BC9">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3.Предоставление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4.Финансовое обеспечение выполнения других расходных обязательств поселением</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ind w:left="73" w:hanging="73"/>
              <w:rPr>
                <w:rFonts w:ascii="Times New Roman" w:hAnsi="Times New Roman" w:cs="Times New Roman"/>
                <w:sz w:val="24"/>
                <w:szCs w:val="24"/>
              </w:rPr>
            </w:pPr>
            <w:r>
              <w:rPr>
                <w:rFonts w:ascii="Times New Roman" w:hAnsi="Times New Roman" w:cs="Times New Roman"/>
                <w:b/>
                <w:sz w:val="24"/>
                <w:szCs w:val="24"/>
              </w:rPr>
              <w:t>Подпрограмма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left="73" w:hanging="73"/>
              <w:rPr>
                <w:rFonts w:ascii="Times New Roman" w:hAnsi="Times New Roman" w:cs="Times New Roman"/>
                <w:sz w:val="24"/>
                <w:szCs w:val="24"/>
              </w:rPr>
            </w:pPr>
            <w:r>
              <w:rPr>
                <w:rFonts w:ascii="Times New Roman" w:hAnsi="Times New Roman" w:cs="Times New Roman"/>
                <w:sz w:val="24"/>
                <w:szCs w:val="24"/>
              </w:rPr>
              <w:t>Основное мероприятие:</w:t>
            </w:r>
          </w:p>
          <w:p w:rsidR="00EF2BC9" w:rsidRDefault="00EF2BC9">
            <w:pPr>
              <w:spacing w:after="0" w:line="240" w:lineRule="auto"/>
              <w:ind w:left="73" w:hanging="73"/>
            </w:pPr>
            <w:r>
              <w:rPr>
                <w:rFonts w:ascii="Times New Roman" w:hAnsi="Times New Roman" w:cs="Times New Roman"/>
                <w:sz w:val="24"/>
                <w:szCs w:val="24"/>
              </w:rPr>
              <w:t xml:space="preserve"> 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3 «Защита населения и территории поселения от чрезвычайных ситуаций, обеспечение пожарной безопасности, безопасности людей на водных объектах»</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Финансовое обеспечение муниципальной программы для исполнения переданных полномочий на </w:t>
            </w:r>
            <w:r>
              <w:rPr>
                <w:rFonts w:ascii="Times New Roman" w:hAnsi="Times New Roman" w:cs="Times New Roman"/>
                <w:sz w:val="24"/>
                <w:szCs w:val="24"/>
              </w:rPr>
              <w:lastRenderedPageBreak/>
              <w:t>осуществление части полномочий по мероприятиям в сфере защиты населения от чрезвычайных ситуаций и пожаров</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Подпрограмма № 4  «Развитие </w:t>
            </w:r>
            <w:proofErr w:type="gramStart"/>
            <w:r>
              <w:rPr>
                <w:rFonts w:ascii="Times New Roman" w:hAnsi="Times New Roman" w:cs="Times New Roman"/>
                <w:b/>
                <w:sz w:val="24"/>
                <w:szCs w:val="24"/>
              </w:rPr>
              <w:t>градостроительной</w:t>
            </w:r>
            <w:proofErr w:type="gramEnd"/>
            <w:r>
              <w:rPr>
                <w:rFonts w:ascii="Times New Roman" w:hAnsi="Times New Roman" w:cs="Times New Roman"/>
                <w:b/>
                <w:sz w:val="24"/>
                <w:szCs w:val="24"/>
              </w:rPr>
              <w:t xml:space="preserve"> деятельности»</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Основные мероприятия: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Развитие сети автомобильных дорог общего пользования</w:t>
            </w:r>
          </w:p>
          <w:p w:rsidR="00EF2BC9" w:rsidRDefault="00EF2BC9">
            <w:pPr>
              <w:spacing w:after="0" w:line="240" w:lineRule="auto"/>
            </w:pPr>
            <w:r>
              <w:rPr>
                <w:rFonts w:ascii="Times New Roman" w:hAnsi="Times New Roman" w:cs="Times New Roman"/>
                <w:sz w:val="24"/>
                <w:szCs w:val="24"/>
              </w:rPr>
              <w:t>2. Благоустройство дворовых территорий сельского поселения</w:t>
            </w:r>
          </w:p>
          <w:p w:rsidR="00EF2BC9" w:rsidRDefault="00EF2BC9">
            <w:pPr>
              <w:pStyle w:val="af6"/>
              <w:spacing w:before="0" w:after="0"/>
            </w:pPr>
            <w:r>
              <w:t>3. Исполнение мероприятий согласно утвержденной программе «Комплексное    развитие     систем</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4. Создание объектов социального и производственного комплексов, в том числе объектов общегражданского назначения, жилья, инфраструктуры.</w:t>
            </w:r>
          </w:p>
          <w:p w:rsidR="00EF2BC9" w:rsidRDefault="002E03E5">
            <w:pPr>
              <w:spacing w:after="0" w:line="240" w:lineRule="auto"/>
              <w:rPr>
                <w:rFonts w:ascii="Times New Roman" w:hAnsi="Times New Roman" w:cs="Times New Roman"/>
                <w:sz w:val="24"/>
                <w:szCs w:val="24"/>
              </w:rPr>
            </w:pPr>
            <w:r>
              <w:rPr>
                <w:rFonts w:ascii="Times New Roman" w:hAnsi="Times New Roman" w:cs="Times New Roman"/>
                <w:sz w:val="24"/>
                <w:szCs w:val="24"/>
              </w:rPr>
              <w:t>5. Расходы на организацию проведения оплачиваемых общественных работ.</w:t>
            </w:r>
            <w:r w:rsidR="00F36683">
              <w:rPr>
                <w:rFonts w:ascii="Times New Roman" w:hAnsi="Times New Roman" w:cs="Times New Roman"/>
                <w:sz w:val="24"/>
                <w:szCs w:val="24"/>
              </w:rPr>
              <w:t xml:space="preserve">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Подпрограмма № 6 «Создание условий для организации отдыха и оздоровления детей и молодежи»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7 «</w:t>
            </w:r>
            <w:r>
              <w:rPr>
                <w:rFonts w:ascii="Times New Roman" w:hAnsi="Times New Roman" w:cs="Times New Roman"/>
                <w:b/>
                <w:iCs/>
                <w:sz w:val="24"/>
                <w:szCs w:val="24"/>
              </w:rPr>
              <w:t>Развитие  культуры сельского  поселения</w:t>
            </w:r>
            <w:r>
              <w:rPr>
                <w:rFonts w:ascii="Times New Roman" w:hAnsi="Times New Roman" w:cs="Times New Roman"/>
                <w:b/>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Расходы на обеспечение деятельности (оказание услуг) муниципальных учреждений культуры</w:t>
            </w:r>
          </w:p>
          <w:p w:rsidR="00EF2BC9" w:rsidRDefault="00EF2BC9">
            <w:pPr>
              <w:autoSpaceDE w:val="0"/>
              <w:spacing w:after="0" w:line="240" w:lineRule="auto"/>
              <w:jc w:val="both"/>
            </w:pPr>
            <w:r>
              <w:rPr>
                <w:rFonts w:ascii="Times New Roman" w:hAnsi="Times New Roman" w:cs="Times New Roman"/>
                <w:sz w:val="24"/>
                <w:szCs w:val="24"/>
              </w:rPr>
              <w:t>2.Обеспечение условий для развития культуры сельского поселения.</w:t>
            </w:r>
          </w:p>
          <w:p w:rsidR="00EF2BC9" w:rsidRDefault="00572684">
            <w:pPr>
              <w:spacing w:after="0" w:line="240" w:lineRule="auto"/>
            </w:pPr>
            <w:r>
              <w:t>3.</w:t>
            </w:r>
            <w:r w:rsidR="0070427E" w:rsidRPr="00572684">
              <w:rPr>
                <w:rFonts w:ascii="Times New Roman" w:hAnsi="Times New Roman" w:cs="Times New Roman"/>
                <w:sz w:val="24"/>
                <w:szCs w:val="24"/>
              </w:rPr>
              <w:t xml:space="preserve"> 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r w:rsidR="0070427E">
              <w:rPr>
                <w:rFonts w:ascii="Times New Roman" w:hAnsi="Times New Roman" w:cs="Times New Roman"/>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lastRenderedPageBreak/>
              <w:t>Подпрограмма № 8 «</w:t>
            </w:r>
            <w:r>
              <w:rPr>
                <w:rFonts w:ascii="Times New Roman" w:hAnsi="Times New Roman" w:cs="Times New Roman"/>
                <w:b/>
                <w:bCs/>
                <w:iCs/>
                <w:sz w:val="24"/>
                <w:szCs w:val="24"/>
              </w:rPr>
              <w:t>Развитие  физической культуры  и спорта</w:t>
            </w:r>
            <w:r>
              <w:rPr>
                <w:rFonts w:ascii="Times New Roman" w:hAnsi="Times New Roman" w:cs="Times New Roman"/>
                <w:b/>
                <w:sz w:val="24"/>
                <w:szCs w:val="24"/>
              </w:rPr>
              <w:t>»</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b/>
                <w:sz w:val="24"/>
                <w:szCs w:val="24"/>
              </w:rPr>
              <w:t>Подпрограмма № 9 «Развитие мер социальной поддержки отдельных категорий граждан»</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p>
          <w:p w:rsidR="00EF2BC9" w:rsidRDefault="00EF2BC9" w:rsidP="00BB3539">
            <w:pPr>
              <w:pStyle w:val="af5"/>
              <w:numPr>
                <w:ilvl w:val="0"/>
                <w:numId w:val="13"/>
              </w:numPr>
              <w:spacing w:after="0" w:line="240" w:lineRule="auto"/>
              <w:rPr>
                <w:rFonts w:ascii="Times New Roman" w:hAnsi="Times New Roman" w:cs="Times New Roman"/>
                <w:sz w:val="24"/>
                <w:szCs w:val="24"/>
                <w:lang w:val="ru-RU"/>
              </w:rPr>
            </w:pPr>
            <w:r w:rsidRPr="00BB3539">
              <w:rPr>
                <w:rFonts w:ascii="Times New Roman" w:hAnsi="Times New Roman" w:cs="Times New Roman"/>
                <w:sz w:val="24"/>
                <w:szCs w:val="24"/>
                <w:lang w:val="ru-RU"/>
              </w:rPr>
              <w:t xml:space="preserve">Доплаты к пенсиям муниципальных служащих     сельского поселения </w:t>
            </w:r>
          </w:p>
          <w:p w:rsidR="00BB3539" w:rsidRPr="00BB3539" w:rsidRDefault="00BB3539" w:rsidP="00BB3539">
            <w:pPr>
              <w:spacing w:after="0" w:line="240" w:lineRule="auto"/>
              <w:ind w:left="360"/>
              <w:rPr>
                <w:rFonts w:ascii="Times New Roman" w:hAnsi="Times New Roman" w:cs="Times New Roman"/>
                <w:sz w:val="24"/>
                <w:szCs w:val="24"/>
              </w:rPr>
            </w:pPr>
          </w:p>
          <w:p w:rsidR="00BB3539" w:rsidRPr="004006EA" w:rsidRDefault="00BB3539" w:rsidP="00BB3539">
            <w:pPr>
              <w:spacing w:after="0" w:line="240" w:lineRule="auto"/>
              <w:jc w:val="both"/>
              <w:rPr>
                <w:rFonts w:ascii="Times New Roman" w:hAnsi="Times New Roman" w:cs="Times New Roman"/>
                <w:b/>
              </w:rPr>
            </w:pPr>
            <w:r w:rsidRPr="004006EA">
              <w:rPr>
                <w:rFonts w:ascii="Times New Roman" w:hAnsi="Times New Roman" w:cs="Times New Roman"/>
                <w:b/>
              </w:rPr>
              <w:t>Подпрограмма №10 «Обеспечение государственного и муниципального долга»</w:t>
            </w:r>
          </w:p>
          <w:p w:rsidR="00BB3539" w:rsidRPr="004006EA" w:rsidRDefault="00BB3539" w:rsidP="00BB3539">
            <w:pPr>
              <w:spacing w:after="0" w:line="240" w:lineRule="auto"/>
              <w:jc w:val="both"/>
              <w:rPr>
                <w:rFonts w:ascii="Times New Roman" w:hAnsi="Times New Roman" w:cs="Times New Roman"/>
              </w:rPr>
            </w:pPr>
            <w:r w:rsidRPr="004006EA">
              <w:rPr>
                <w:rFonts w:ascii="Times New Roman" w:hAnsi="Times New Roman" w:cs="Times New Roman"/>
              </w:rPr>
              <w:t>Основное мероприятие:</w:t>
            </w:r>
          </w:p>
          <w:p w:rsidR="00BB3539" w:rsidRPr="00BB3539" w:rsidRDefault="00BB3539" w:rsidP="00BB3539">
            <w:pPr>
              <w:pStyle w:val="af5"/>
              <w:numPr>
                <w:ilvl w:val="0"/>
                <w:numId w:val="14"/>
              </w:numPr>
              <w:spacing w:after="0" w:line="240" w:lineRule="auto"/>
              <w:jc w:val="both"/>
              <w:rPr>
                <w:rFonts w:ascii="Times New Roman" w:hAnsi="Times New Roman" w:cs="Times New Roman"/>
              </w:rPr>
            </w:pPr>
            <w:r w:rsidRPr="004006EA">
              <w:rPr>
                <w:rFonts w:ascii="Times New Roman" w:hAnsi="Times New Roman" w:cs="Times New Roman"/>
                <w:lang w:val="ru-RU"/>
              </w:rPr>
              <w:t>Обслуживание внутреннего долга</w:t>
            </w:r>
          </w:p>
        </w:tc>
      </w:tr>
      <w:tr w:rsidR="00EF2BC9">
        <w:tc>
          <w:tcPr>
            <w:tcW w:w="3543"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lastRenderedPageBreak/>
              <w:t>Цели муниципальной                 программы</w:t>
            </w:r>
          </w:p>
          <w:p w:rsidR="00EF2BC9" w:rsidRDefault="00EF2BC9">
            <w:pPr>
              <w:spacing w:after="0" w:line="240" w:lineRule="auto"/>
              <w:jc w:val="both"/>
              <w:rPr>
                <w:rFonts w:ascii="Times New Roman" w:hAnsi="Times New Roman" w:cs="Times New Roman"/>
                <w:sz w:val="24"/>
                <w:szCs w:val="24"/>
                <w:shd w:val="clear" w:color="auto" w:fill="FFFF00"/>
              </w:rPr>
            </w:pPr>
          </w:p>
        </w:tc>
        <w:tc>
          <w:tcPr>
            <w:tcW w:w="6068"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sz w:val="24"/>
                <w:szCs w:val="24"/>
              </w:rPr>
              <w:t>- 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autoSpaceDE w:val="0"/>
              <w:spacing w:after="0" w:line="240" w:lineRule="auto"/>
              <w:jc w:val="both"/>
              <w:rPr>
                <w:rFonts w:ascii="Times New Roman" w:hAnsi="Times New Roman" w:cs="Times New Roman"/>
                <w:spacing w:val="3"/>
                <w:sz w:val="24"/>
                <w:szCs w:val="24"/>
              </w:rPr>
            </w:pPr>
            <w:r>
              <w:rPr>
                <w:rFonts w:ascii="Times New Roman" w:hAnsi="Times New Roman" w:cs="Times New Roman"/>
                <w:bCs/>
                <w:sz w:val="24"/>
                <w:szCs w:val="24"/>
              </w:rPr>
              <w:t>- 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autoSpaceDE w:val="0"/>
              <w:spacing w:after="0" w:line="240" w:lineRule="auto"/>
              <w:jc w:val="both"/>
              <w:rPr>
                <w:rFonts w:ascii="Times New Roman" w:hAnsi="Times New Roman" w:cs="Times New Roman"/>
                <w:spacing w:val="3"/>
                <w:sz w:val="24"/>
                <w:szCs w:val="24"/>
              </w:rPr>
            </w:pPr>
            <w:proofErr w:type="gramStart"/>
            <w:r>
              <w:rPr>
                <w:rFonts w:ascii="Times New Roman" w:hAnsi="Times New Roman" w:cs="Times New Roman"/>
                <w:spacing w:val="3"/>
                <w:sz w:val="24"/>
                <w:szCs w:val="24"/>
              </w:rPr>
              <w:t xml:space="preserve">- </w:t>
            </w:r>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jc w:val="both"/>
              <w:rPr>
                <w:rFonts w:ascii="Times New Roman" w:hAnsi="Times New Roman" w:cs="Times New Roman"/>
                <w:spacing w:val="3"/>
                <w:sz w:val="24"/>
                <w:szCs w:val="24"/>
              </w:rPr>
            </w:pPr>
            <w:r>
              <w:rPr>
                <w:rFonts w:ascii="Times New Roman" w:hAnsi="Times New Roman" w:cs="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jc w:val="both"/>
              <w:rPr>
                <w:rFonts w:ascii="Times New Roman" w:hAnsi="Times New Roman" w:cs="Times New Roman"/>
                <w:spacing w:val="-1"/>
                <w:sz w:val="24"/>
                <w:szCs w:val="24"/>
              </w:rPr>
            </w:pPr>
            <w:r>
              <w:rPr>
                <w:rFonts w:ascii="Times New Roman" w:hAnsi="Times New Roman" w:cs="Times New Roman"/>
                <w:spacing w:val="3"/>
                <w:sz w:val="24"/>
                <w:szCs w:val="24"/>
              </w:rPr>
              <w:t>- Создание условий для комфортного проживания граждан на территории Новогольеланского сельского поселения</w:t>
            </w:r>
            <w:r>
              <w:rPr>
                <w:rFonts w:ascii="Times New Roman" w:hAnsi="Times New Roman" w:cs="Times New Roman"/>
                <w:spacing w:val="-1"/>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повышения качества и </w:t>
            </w:r>
            <w:r>
              <w:rPr>
                <w:rFonts w:ascii="Times New Roman" w:hAnsi="Times New Roman" w:cs="Times New Roman"/>
                <w:sz w:val="24"/>
                <w:szCs w:val="24"/>
              </w:rPr>
              <w:lastRenderedPageBreak/>
              <w:t>разнообразия услуг, предоставляемых в сфере культуры и искусства.</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Создание условий для роста благосостояния граждан, получателей мер социальной поддержки.</w:t>
            </w:r>
          </w:p>
          <w:p w:rsidR="004006EA" w:rsidRDefault="004006EA" w:rsidP="004006EA">
            <w:pPr>
              <w:autoSpaceDE w:val="0"/>
              <w:autoSpaceDN w:val="0"/>
              <w:adjustRightInd w:val="0"/>
              <w:spacing w:after="0" w:line="240" w:lineRule="auto"/>
              <w:jc w:val="both"/>
            </w:pPr>
            <w:r>
              <w:rPr>
                <w:rFonts w:ascii="Times New Roman" w:hAnsi="Times New Roman" w:cs="Times New Roman"/>
                <w:sz w:val="24"/>
                <w:szCs w:val="24"/>
              </w:rPr>
              <w:t>-</w:t>
            </w:r>
            <w:r w:rsidRPr="00E32A2B">
              <w:rPr>
                <w:rFonts w:ascii="Times New Roman" w:hAnsi="Times New Roman"/>
                <w:sz w:val="24"/>
                <w:szCs w:val="24"/>
              </w:rPr>
              <w:t xml:space="preserve"> Повышение финансовой устойчивости местного бюджета (бюджета </w:t>
            </w:r>
            <w:r>
              <w:rPr>
                <w:rFonts w:ascii="Times New Roman" w:hAnsi="Times New Roman"/>
                <w:sz w:val="24"/>
                <w:szCs w:val="24"/>
              </w:rPr>
              <w:t>Новогольелан</w:t>
            </w:r>
            <w:r w:rsidRPr="00E32A2B">
              <w:rPr>
                <w:rFonts w:ascii="Times New Roman" w:hAnsi="Times New Roman"/>
                <w:sz w:val="24"/>
                <w:szCs w:val="24"/>
              </w:rPr>
              <w:t>ского сельского поселения) Создание эффективной системы муниципальных заимствований и управления муниципальным долгом</w:t>
            </w:r>
            <w:r>
              <w:rPr>
                <w:rFonts w:ascii="Times New Roman" w:hAnsi="Times New Roman"/>
                <w:sz w:val="24"/>
                <w:szCs w:val="24"/>
              </w:rPr>
              <w:t>.</w:t>
            </w:r>
          </w:p>
        </w:tc>
      </w:tr>
      <w:tr w:rsidR="00EF2BC9">
        <w:tc>
          <w:tcPr>
            <w:tcW w:w="3543"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Задачи муниципальной</w:t>
            </w:r>
          </w:p>
          <w:p w:rsidR="00EF2BC9" w:rsidRDefault="00EF2BC9">
            <w:pPr>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программы</w:t>
            </w:r>
          </w:p>
          <w:p w:rsidR="00EF2BC9" w:rsidRDefault="00EF2BC9">
            <w:pPr>
              <w:spacing w:after="0" w:line="240" w:lineRule="auto"/>
              <w:jc w:val="both"/>
              <w:rPr>
                <w:rFonts w:ascii="Times New Roman" w:hAnsi="Times New Roman" w:cs="Times New Roman"/>
                <w:sz w:val="24"/>
                <w:szCs w:val="24"/>
                <w:shd w:val="clear" w:color="auto" w:fill="FFFF00"/>
              </w:rPr>
            </w:pPr>
          </w:p>
        </w:tc>
        <w:tc>
          <w:tcPr>
            <w:tcW w:w="6068"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Обеспечение условий для реализации муниципальной программы "Развитие Новогольеланского сельского поселения Грибановского муниципального  района </w:t>
            </w:r>
            <w:r>
              <w:rPr>
                <w:rFonts w:ascii="Times New Roman" w:hAnsi="Times New Roman" w:cs="Times New Roman"/>
                <w:bCs/>
                <w:iCs/>
                <w:sz w:val="24"/>
                <w:szCs w:val="24"/>
              </w:rPr>
              <w:t>на 2014 – 2020 годы</w:t>
            </w:r>
            <w:r>
              <w:rPr>
                <w:rFonts w:ascii="Times New Roman" w:hAnsi="Times New Roman" w:cs="Times New Roman"/>
                <w:sz w:val="24"/>
                <w:szCs w:val="24"/>
              </w:rPr>
              <w:t xml:space="preserve">»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 оповещения и информирования населения;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Участие в предупреждении и ликвидации последствий чрезвычайных ситуаций на территории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Оказание поддержки  добровольным пожарным.</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Предоставление информации для подготовки документации по планировке территорий перспективных поселений района;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Установление границ Новогольеланского сельского поселения Грибановского муниципального района Воронежской области;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w:t>
            </w:r>
            <w:r>
              <w:rPr>
                <w:rFonts w:ascii="Times New Roman" w:hAnsi="Times New Roman" w:cs="Times New Roman"/>
                <w:sz w:val="24"/>
                <w:szCs w:val="24"/>
              </w:rPr>
              <w:lastRenderedPageBreak/>
              <w:t>содержанию дорог.</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EF2BC9" w:rsidRDefault="00EF2BC9">
            <w:pPr>
              <w:spacing w:after="0" w:line="240" w:lineRule="auto"/>
              <w:jc w:val="both"/>
              <w:rPr>
                <w:rFonts w:ascii="Times New Roman" w:hAnsi="Times New Roman" w:cs="Times New Roman"/>
                <w:spacing w:val="-4"/>
                <w:sz w:val="24"/>
                <w:szCs w:val="24"/>
              </w:rPr>
            </w:pPr>
            <w:r>
              <w:rPr>
                <w:rFonts w:ascii="Times New Roman" w:hAnsi="Times New Roman" w:cs="Times New Roman"/>
                <w:sz w:val="24"/>
                <w:szCs w:val="24"/>
              </w:rPr>
              <w:t>- Создание благоприятных условий для проживания и отдыха жителей сельского поселения.</w:t>
            </w:r>
            <w:r>
              <w:rPr>
                <w:rFonts w:ascii="Times New Roman" w:hAnsi="Times New Roman" w:cs="Times New Roman"/>
                <w:sz w:val="24"/>
                <w:szCs w:val="24"/>
                <w:shd w:val="clear" w:color="auto" w:fill="FFFF00"/>
              </w:rPr>
              <w:t xml:space="preserve"> </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4"/>
                <w:sz w:val="24"/>
                <w:szCs w:val="24"/>
              </w:rPr>
              <w:t>- 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 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pacing w:val="-3"/>
                <w:sz w:val="24"/>
                <w:szCs w:val="24"/>
              </w:rPr>
              <w:t xml:space="preserve">- 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доступности и качества  услуг культуры;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Организация оздоровления и отдыха детей школьного возраста.  </w:t>
            </w:r>
          </w:p>
          <w:p w:rsidR="00EF2BC9" w:rsidRDefault="00EF2BC9">
            <w:pPr>
              <w:autoSpaceDE w:val="0"/>
              <w:spacing w:after="0" w:line="24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Выполнение обязательств государства по социальной поддержке отдельных категорий граждан</w:t>
            </w:r>
          </w:p>
          <w:p w:rsidR="004006EA" w:rsidRDefault="004006EA" w:rsidP="004006EA">
            <w:pPr>
              <w:autoSpaceDE w:val="0"/>
              <w:autoSpaceDN w:val="0"/>
              <w:adjustRightInd w:val="0"/>
              <w:spacing w:after="0" w:line="240" w:lineRule="auto"/>
              <w:rPr>
                <w:rFonts w:ascii="Times New Roman" w:hAnsi="Times New Roman"/>
                <w:sz w:val="24"/>
                <w:szCs w:val="24"/>
              </w:rPr>
            </w:pPr>
            <w:r>
              <w:rPr>
                <w:rFonts w:ascii="Times New Roman" w:hAnsi="Times New Roman" w:cs="Times New Roman"/>
                <w:bCs/>
                <w:sz w:val="24"/>
                <w:szCs w:val="24"/>
              </w:rPr>
              <w:t>-</w:t>
            </w:r>
            <w:r>
              <w:rPr>
                <w:rFonts w:ascii="Times New Roman" w:hAnsi="Times New Roman"/>
                <w:sz w:val="24"/>
                <w:szCs w:val="24"/>
              </w:rPr>
              <w:t xml:space="preserve"> П</w:t>
            </w:r>
            <w:r w:rsidRPr="00EA047A">
              <w:rPr>
                <w:rFonts w:ascii="Times New Roman" w:hAnsi="Times New Roman"/>
                <w:sz w:val="24"/>
                <w:szCs w:val="24"/>
              </w:rPr>
              <w:t>ланирование и осуществление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 исходя из размера дефицита местного</w:t>
            </w:r>
            <w:r>
              <w:rPr>
                <w:rFonts w:ascii="Times New Roman" w:hAnsi="Times New Roman"/>
                <w:sz w:val="24"/>
                <w:szCs w:val="24"/>
              </w:rPr>
              <w:t xml:space="preserve"> </w:t>
            </w:r>
            <w:r w:rsidRPr="00EA047A">
              <w:rPr>
                <w:rFonts w:ascii="Times New Roman" w:hAnsi="Times New Roman"/>
                <w:sz w:val="24"/>
                <w:szCs w:val="24"/>
              </w:rPr>
              <w:t>бюджета и необходимости безусловного исполнения расходных и долговых обязательств муниципального образования</w:t>
            </w:r>
            <w:r>
              <w:rPr>
                <w:rFonts w:ascii="Times New Roman" w:hAnsi="Times New Roman"/>
                <w:sz w:val="24"/>
                <w:szCs w:val="24"/>
              </w:rPr>
              <w:t>.</w:t>
            </w:r>
          </w:p>
          <w:p w:rsidR="004006EA" w:rsidRDefault="004006EA" w:rsidP="004006E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У</w:t>
            </w:r>
            <w:r w:rsidRPr="00EA047A">
              <w:rPr>
                <w:rFonts w:ascii="Times New Roman" w:hAnsi="Times New Roman"/>
                <w:sz w:val="24"/>
                <w:szCs w:val="24"/>
              </w:rPr>
              <w:t>чет долговых обязательств муниципального образования</w:t>
            </w:r>
            <w:r>
              <w:rPr>
                <w:rFonts w:ascii="Times New Roman" w:hAnsi="Times New Roman"/>
                <w:sz w:val="24"/>
                <w:szCs w:val="24"/>
              </w:rPr>
              <w:t xml:space="preserve"> </w:t>
            </w:r>
            <w:r w:rsidRPr="00EA047A">
              <w:rPr>
                <w:rFonts w:ascii="Times New Roman" w:hAnsi="Times New Roman"/>
                <w:sz w:val="24"/>
                <w:szCs w:val="24"/>
              </w:rPr>
              <w:t>и соблюдение принятых ограничений по долговой нагрузке</w:t>
            </w:r>
            <w:r>
              <w:rPr>
                <w:rFonts w:ascii="Times New Roman" w:hAnsi="Times New Roman"/>
                <w:sz w:val="24"/>
                <w:szCs w:val="24"/>
              </w:rPr>
              <w:t>.</w:t>
            </w:r>
          </w:p>
          <w:p w:rsidR="004006EA" w:rsidRDefault="004006EA" w:rsidP="004006EA">
            <w:pPr>
              <w:autoSpaceDE w:val="0"/>
              <w:autoSpaceDN w:val="0"/>
              <w:adjustRightInd w:val="0"/>
              <w:spacing w:after="0" w:line="240" w:lineRule="auto"/>
            </w:pPr>
            <w:r>
              <w:rPr>
                <w:rFonts w:ascii="Times New Roman" w:hAnsi="Times New Roman"/>
                <w:sz w:val="24"/>
                <w:szCs w:val="24"/>
              </w:rPr>
              <w:t xml:space="preserve"> - М</w:t>
            </w:r>
            <w:r w:rsidRPr="00EA047A">
              <w:rPr>
                <w:rFonts w:ascii="Times New Roman" w:hAnsi="Times New Roman"/>
                <w:sz w:val="24"/>
                <w:szCs w:val="24"/>
              </w:rPr>
              <w:t>инимизация расходов на обслуживание долговых обязательств муниципального образования, связанных с реализацией программы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w:t>
            </w:r>
            <w:r>
              <w:rPr>
                <w:rFonts w:ascii="Times New Roman" w:hAnsi="Times New Roman"/>
                <w:sz w:val="24"/>
                <w:szCs w:val="24"/>
              </w:rPr>
              <w:t>.</w:t>
            </w:r>
          </w:p>
        </w:tc>
      </w:tr>
      <w:tr w:rsidR="00EF2BC9">
        <w:tc>
          <w:tcPr>
            <w:tcW w:w="3543"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Целевые индикаторы и показатели муниципальной программы</w:t>
            </w:r>
          </w:p>
        </w:tc>
        <w:tc>
          <w:tcPr>
            <w:tcW w:w="6068"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3.Обеспечение исполнения жителями сельского поселения воинской обязанности.</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lastRenderedPageBreak/>
              <w:t>4. Доля количества населенных пунктов, оборудованных системами оповещения.</w:t>
            </w:r>
          </w:p>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5.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Доля площади территорий, на которые разработаны проекты планировок от общей площади территорий.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8.Доля протяженности освещенных частей улиц, проездов к их общей протяженности.</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9.Организация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10..Организация ритуальных услуг и содержание мест захоронения</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11</w:t>
            </w:r>
            <w:r w:rsidR="00EF2BC9">
              <w:rPr>
                <w:rFonts w:ascii="Times New Roman" w:hAnsi="Times New Roman" w:cs="Times New Roman"/>
                <w:kern w:val="1"/>
                <w:sz w:val="24"/>
                <w:szCs w:val="24"/>
              </w:rPr>
              <w:t>.Количество обустроенных мест массового отдыха  населения до 1 ед. на 1000 чел. населения.</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12</w:t>
            </w:r>
            <w:r w:rsidR="00EF2BC9">
              <w:rPr>
                <w:rFonts w:ascii="Times New Roman" w:hAnsi="Times New Roman" w:cs="Times New Roman"/>
                <w:sz w:val="24"/>
                <w:szCs w:val="24"/>
              </w:rPr>
              <w:t>.Доля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475E42">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13</w:t>
            </w:r>
            <w:r w:rsidR="00EF2BC9">
              <w:rPr>
                <w:rFonts w:ascii="Times New Roman" w:hAnsi="Times New Roman" w:cs="Times New Roman"/>
                <w:sz w:val="24"/>
                <w:szCs w:val="24"/>
              </w:rPr>
              <w:t>.Удельный вес введенной общей площади жилых домов по отношению к общей площади жилищного фонда, %.</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EF2BC9">
              <w:rPr>
                <w:rFonts w:ascii="Times New Roman" w:hAnsi="Times New Roman" w:cs="Times New Roman"/>
                <w:sz w:val="24"/>
                <w:szCs w:val="24"/>
              </w:rPr>
              <w:t>.Уменьшение количества жалоб на внешний облик поселения  и на проблемы благоустройства территории сельского поселения</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15</w:t>
            </w:r>
            <w:r w:rsidR="00EF2BC9">
              <w:rPr>
                <w:rFonts w:ascii="Times New Roman" w:hAnsi="Times New Roman" w:cs="Times New Roman"/>
                <w:sz w:val="24"/>
                <w:szCs w:val="24"/>
              </w:rPr>
              <w:t xml:space="preserve">. </w:t>
            </w:r>
            <w:r w:rsidR="00EF2BC9">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sidR="00EF2BC9">
              <w:rPr>
                <w:rFonts w:ascii="Times New Roman" w:hAnsi="Times New Roman" w:cs="Times New Roman"/>
                <w:sz w:val="24"/>
                <w:szCs w:val="24"/>
              </w:rPr>
              <w:t>;</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16</w:t>
            </w:r>
            <w:r w:rsidR="00EF2BC9">
              <w:rPr>
                <w:rFonts w:ascii="Times New Roman" w:hAnsi="Times New Roman" w:cs="Times New Roman"/>
                <w:sz w:val="24"/>
                <w:szCs w:val="24"/>
              </w:rPr>
              <w:t xml:space="preserve">. </w:t>
            </w:r>
            <w:r w:rsidR="00EF2BC9">
              <w:rPr>
                <w:rFonts w:ascii="Times New Roman" w:hAnsi="Times New Roman" w:cs="Times New Roman"/>
                <w:spacing w:val="-4"/>
                <w:sz w:val="24"/>
                <w:szCs w:val="24"/>
              </w:rPr>
              <w:t>Увеличение количества детей, находящих</w:t>
            </w:r>
            <w:r w:rsidR="00EF2BC9">
              <w:rPr>
                <w:rFonts w:ascii="Times New Roman" w:hAnsi="Times New Roman" w:cs="Times New Roman"/>
                <w:spacing w:val="1"/>
                <w:sz w:val="24"/>
                <w:szCs w:val="24"/>
              </w:rPr>
              <w:t xml:space="preserve">ся в трудной жизненной ситуации, охваченных </w:t>
            </w:r>
            <w:r w:rsidR="00EF2BC9">
              <w:rPr>
                <w:rFonts w:ascii="Times New Roman" w:hAnsi="Times New Roman" w:cs="Times New Roman"/>
                <w:spacing w:val="3"/>
                <w:sz w:val="24"/>
                <w:szCs w:val="24"/>
              </w:rPr>
              <w:t xml:space="preserve">организованным отдыхом и оздоровлением, в </w:t>
            </w:r>
            <w:r w:rsidR="00EF2BC9">
              <w:rPr>
                <w:rFonts w:ascii="Times New Roman" w:hAnsi="Times New Roman" w:cs="Times New Roman"/>
                <w:spacing w:val="-4"/>
                <w:sz w:val="24"/>
                <w:szCs w:val="24"/>
              </w:rPr>
              <w:t>общем количестве детей, находящихся в трудной жизненной ситуации</w:t>
            </w:r>
            <w:r w:rsidR="00EF2BC9">
              <w:rPr>
                <w:rFonts w:ascii="Times New Roman" w:hAnsi="Times New Roman" w:cs="Times New Roman"/>
                <w:sz w:val="24"/>
                <w:szCs w:val="24"/>
              </w:rPr>
              <w:t>.</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17</w:t>
            </w:r>
            <w:r w:rsidR="00EF2BC9">
              <w:rPr>
                <w:rFonts w:ascii="Times New Roman" w:hAnsi="Times New Roman" w:cs="Times New Roman"/>
                <w:sz w:val="24"/>
                <w:szCs w:val="24"/>
              </w:rPr>
              <w:t>. Количество культурн</w:t>
            </w:r>
            <w:proofErr w:type="gramStart"/>
            <w:r w:rsidR="00EF2BC9">
              <w:rPr>
                <w:rFonts w:ascii="Times New Roman" w:hAnsi="Times New Roman" w:cs="Times New Roman"/>
                <w:sz w:val="24"/>
                <w:szCs w:val="24"/>
              </w:rPr>
              <w:t>о-</w:t>
            </w:r>
            <w:proofErr w:type="gramEnd"/>
            <w:r w:rsidR="00EF2BC9">
              <w:rPr>
                <w:rFonts w:ascii="Times New Roman" w:hAnsi="Times New Roman" w:cs="Times New Roman"/>
                <w:sz w:val="24"/>
                <w:szCs w:val="24"/>
              </w:rPr>
              <w:t xml:space="preserve"> </w:t>
            </w:r>
            <w:proofErr w:type="spellStart"/>
            <w:r w:rsidR="00EF2BC9">
              <w:rPr>
                <w:rFonts w:ascii="Times New Roman" w:hAnsi="Times New Roman" w:cs="Times New Roman"/>
                <w:sz w:val="24"/>
                <w:szCs w:val="24"/>
              </w:rPr>
              <w:t>досуговых</w:t>
            </w:r>
            <w:proofErr w:type="spellEnd"/>
            <w:r w:rsidR="00EF2BC9">
              <w:rPr>
                <w:rFonts w:ascii="Times New Roman" w:hAnsi="Times New Roman" w:cs="Times New Roman"/>
                <w:sz w:val="24"/>
                <w:szCs w:val="24"/>
              </w:rPr>
              <w:t xml:space="preserve"> мероприятий;</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18</w:t>
            </w:r>
            <w:r w:rsidR="00EF2BC9">
              <w:rPr>
                <w:rFonts w:ascii="Times New Roman" w:hAnsi="Times New Roman" w:cs="Times New Roman"/>
                <w:sz w:val="24"/>
                <w:szCs w:val="24"/>
              </w:rPr>
              <w:t>.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475E4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19</w:t>
            </w:r>
            <w:r w:rsidR="00EF2BC9">
              <w:rPr>
                <w:rFonts w:ascii="Times New Roman" w:hAnsi="Times New Roman" w:cs="Times New Roman"/>
                <w:sz w:val="24"/>
                <w:szCs w:val="24"/>
              </w:rPr>
              <w:t xml:space="preserve">. </w:t>
            </w:r>
            <w:proofErr w:type="gramStart"/>
            <w:r w:rsidR="00EF2BC9">
              <w:rPr>
                <w:rFonts w:ascii="Times New Roman" w:hAnsi="Times New Roman" w:cs="Times New Roman"/>
                <w:sz w:val="24"/>
                <w:szCs w:val="24"/>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roofErr w:type="gramEnd"/>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EF2BC9">
              <w:rPr>
                <w:rFonts w:ascii="Times New Roman" w:hAnsi="Times New Roman" w:cs="Times New Roman"/>
                <w:sz w:val="24"/>
                <w:szCs w:val="24"/>
              </w:rPr>
              <w:t>. Наличие оборудованных спортивных площадок и сооружений на территории поселения</w:t>
            </w:r>
          </w:p>
          <w:p w:rsidR="00EF2BC9" w:rsidRDefault="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21</w:t>
            </w:r>
            <w:r w:rsidR="00EF2BC9">
              <w:rPr>
                <w:rFonts w:ascii="Times New Roman" w:hAnsi="Times New Roman" w:cs="Times New Roman"/>
                <w:sz w:val="24"/>
                <w:szCs w:val="24"/>
              </w:rPr>
              <w:t>. Участие поселения в районных спортивно-массовых  мероприятиях</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475E42">
              <w:rPr>
                <w:rFonts w:ascii="Times New Roman" w:hAnsi="Times New Roman" w:cs="Times New Roman"/>
                <w:sz w:val="24"/>
                <w:szCs w:val="24"/>
              </w:rPr>
              <w:t>2</w:t>
            </w:r>
            <w:r w:rsidR="00144B9D">
              <w:rPr>
                <w:rFonts w:ascii="Times New Roman" w:hAnsi="Times New Roman" w:cs="Times New Roman"/>
                <w:sz w:val="24"/>
                <w:szCs w:val="24"/>
              </w:rPr>
              <w:t>.</w:t>
            </w:r>
            <w:r>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из </w:t>
            </w:r>
            <w:r>
              <w:rPr>
                <w:rFonts w:ascii="Times New Roman" w:hAnsi="Times New Roman" w:cs="Times New Roman"/>
                <w:sz w:val="24"/>
                <w:szCs w:val="24"/>
              </w:rPr>
              <w:lastRenderedPageBreak/>
              <w:t>расчета на 1000 чел. населения поселения.</w:t>
            </w:r>
          </w:p>
          <w:p w:rsidR="00144B9D" w:rsidRDefault="00475E42">
            <w:pPr>
              <w:spacing w:after="0" w:line="240" w:lineRule="auto"/>
              <w:jc w:val="both"/>
            </w:pPr>
            <w:r>
              <w:rPr>
                <w:rFonts w:ascii="Times New Roman" w:hAnsi="Times New Roman" w:cs="Times New Roman"/>
                <w:sz w:val="24"/>
                <w:szCs w:val="24"/>
              </w:rPr>
              <w:t>23</w:t>
            </w:r>
            <w:r w:rsidR="00144B9D">
              <w:rPr>
                <w:rFonts w:ascii="Times New Roman" w:hAnsi="Times New Roman" w:cs="Times New Roman"/>
                <w:sz w:val="24"/>
                <w:szCs w:val="24"/>
              </w:rPr>
              <w:t>.</w:t>
            </w:r>
            <w:r w:rsidR="00144B9D" w:rsidRPr="00A372CA">
              <w:rPr>
                <w:rFonts w:ascii="Times New Roman" w:hAnsi="Times New Roman" w:cs="Times New Roman"/>
                <w:color w:val="2D2D2D"/>
                <w:spacing w:val="2"/>
                <w:sz w:val="24"/>
                <w:szCs w:val="24"/>
                <w:lang w:eastAsia="ru-RU"/>
              </w:rPr>
              <w:t xml:space="preserve"> </w:t>
            </w:r>
            <w:r w:rsidR="00144B9D" w:rsidRPr="00E32A2B">
              <w:rPr>
                <w:rFonts w:ascii="Times New Roman" w:hAnsi="Times New Roman"/>
                <w:sz w:val="24"/>
                <w:szCs w:val="24"/>
              </w:rPr>
              <w:t>Своевременное составление проекта мест</w:t>
            </w:r>
            <w:r w:rsidR="00144B9D">
              <w:rPr>
                <w:rFonts w:ascii="Times New Roman" w:hAnsi="Times New Roman"/>
                <w:sz w:val="24"/>
                <w:szCs w:val="24"/>
              </w:rPr>
              <w:t>ного бюджета (бюджета Новогольеланского сельского поселения</w:t>
            </w:r>
            <w:r w:rsidR="00144B9D" w:rsidRPr="00E32A2B">
              <w:rPr>
                <w:rFonts w:ascii="Times New Roman" w:hAnsi="Times New Roman"/>
                <w:sz w:val="24"/>
                <w:szCs w:val="24"/>
              </w:rPr>
              <w:t>) на очередной финансовый год и плановый период</w:t>
            </w:r>
          </w:p>
        </w:tc>
      </w:tr>
      <w:tr w:rsidR="00EF2BC9">
        <w:tc>
          <w:tcPr>
            <w:tcW w:w="3543"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Этапы и сроки реализации муниципальной программы</w:t>
            </w:r>
          </w:p>
        </w:tc>
        <w:tc>
          <w:tcPr>
            <w:tcW w:w="6068"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pPr>
            <w:r>
              <w:rPr>
                <w:rFonts w:ascii="Times New Roman" w:hAnsi="Times New Roman" w:cs="Times New Roman"/>
                <w:sz w:val="24"/>
                <w:szCs w:val="24"/>
              </w:rPr>
              <w:t>Программа реализуется в один этап в течение 2014-2020 гг.</w:t>
            </w:r>
          </w:p>
        </w:tc>
      </w:tr>
      <w:tr w:rsidR="00EF2BC9">
        <w:tc>
          <w:tcPr>
            <w:tcW w:w="3543" w:type="dxa"/>
            <w:tcBorders>
              <w:left w:val="single" w:sz="4" w:space="0" w:color="000000"/>
              <w:bottom w:val="single" w:sz="4" w:space="0" w:color="000000"/>
            </w:tcBorders>
            <w:shd w:val="clear" w:color="auto" w:fill="auto"/>
          </w:tcPr>
          <w:p w:rsidR="00EF2BC9" w:rsidRDefault="00EF2BC9">
            <w:pPr>
              <w:snapToGrid w:val="0"/>
              <w:spacing w:after="0" w:line="240" w:lineRule="auto"/>
              <w:jc w:val="both"/>
            </w:pPr>
            <w:r>
              <w:rPr>
                <w:rFonts w:ascii="Times New Roman" w:hAnsi="Times New Roman" w:cs="Times New Roman"/>
                <w:bCs/>
                <w:sz w:val="24"/>
                <w:szCs w:val="24"/>
              </w:rPr>
              <w:t>Объемы и источники финансирования муниципальной программы, тыс. руб.</w:t>
            </w:r>
          </w:p>
        </w:tc>
        <w:tc>
          <w:tcPr>
            <w:tcW w:w="6068" w:type="dxa"/>
            <w:tcBorders>
              <w:left w:val="single" w:sz="4" w:space="0" w:color="000000"/>
              <w:bottom w:val="single" w:sz="4" w:space="0" w:color="000000"/>
              <w:right w:val="single" w:sz="4" w:space="0" w:color="000000"/>
            </w:tcBorders>
            <w:shd w:val="clear" w:color="auto" w:fill="auto"/>
          </w:tcPr>
          <w:p w:rsidR="00EF2BC9" w:rsidRDefault="00EF2BC9">
            <w:pPr>
              <w:pStyle w:val="ConsPlusCell"/>
              <w:tabs>
                <w:tab w:val="left" w:pos="2413"/>
              </w:tabs>
            </w:pPr>
            <w:r>
              <w:t xml:space="preserve">Общий объем финансирования Муниципальной программы в 2014 - 2020 годах составит:  - </w:t>
            </w:r>
            <w:r w:rsidR="00F36683">
              <w:t>36135,5</w:t>
            </w:r>
            <w:r>
              <w:t xml:space="preserve"> тыс. руб.</w:t>
            </w:r>
          </w:p>
          <w:p w:rsidR="00EF2BC9" w:rsidRDefault="00EF2BC9">
            <w:pPr>
              <w:pStyle w:val="ConsPlusCell"/>
            </w:pPr>
            <w:r>
              <w:t xml:space="preserve">за счет средств местного </w:t>
            </w:r>
            <w:r w:rsidRPr="00E21EE6">
              <w:t xml:space="preserve">бюджета  – </w:t>
            </w:r>
            <w:r w:rsidR="00E21EE6" w:rsidRPr="00E21EE6">
              <w:t>32647,9</w:t>
            </w:r>
            <w:r w:rsidRPr="00E21EE6">
              <w:t xml:space="preserve"> тыс</w:t>
            </w:r>
            <w:proofErr w:type="gramStart"/>
            <w:r w:rsidRPr="00E21EE6">
              <w:t>.р</w:t>
            </w:r>
            <w:proofErr w:type="gramEnd"/>
            <w:r w:rsidRPr="00E21EE6">
              <w:t>уб., за счет федерального бюджета -</w:t>
            </w:r>
            <w:r w:rsidR="00E21EE6" w:rsidRPr="00E21EE6">
              <w:t>533,7</w:t>
            </w:r>
            <w:r w:rsidRPr="00E21EE6">
              <w:t xml:space="preserve"> тыс.руб., за счет областного бюджета — </w:t>
            </w:r>
            <w:r w:rsidR="00E21EE6" w:rsidRPr="00E21EE6">
              <w:t>2953,9</w:t>
            </w:r>
            <w:r w:rsidRPr="00E21EE6">
              <w:t xml:space="preserve"> тыс. руб.</w:t>
            </w:r>
            <w: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4492,5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4174,5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7028,7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70427E">
              <w:rPr>
                <w:rFonts w:ascii="Times New Roman" w:hAnsi="Times New Roman" w:cs="Times New Roman"/>
                <w:sz w:val="24"/>
                <w:szCs w:val="24"/>
              </w:rPr>
              <w:t>7972,4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2E03E5">
              <w:rPr>
                <w:rFonts w:ascii="Times New Roman" w:hAnsi="Times New Roman" w:cs="Times New Roman"/>
                <w:sz w:val="24"/>
                <w:szCs w:val="24"/>
              </w:rPr>
              <w:t>4876,4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4727,7</w:t>
            </w:r>
            <w:r>
              <w:rPr>
                <w:rFonts w:ascii="Times New Roman" w:hAnsi="Times New Roman" w:cs="Times New Roman"/>
                <w:sz w:val="24"/>
                <w:szCs w:val="24"/>
              </w:rPr>
              <w:t xml:space="preserve"> тыс. руб.; </w:t>
            </w:r>
          </w:p>
          <w:p w:rsidR="00EF2BC9" w:rsidRDefault="00EF2BC9">
            <w:pPr>
              <w:autoSpaceDE w:val="0"/>
              <w:spacing w:after="0" w:line="240" w:lineRule="auto"/>
            </w:pPr>
            <w:r>
              <w:rPr>
                <w:rFonts w:ascii="Times New Roman" w:hAnsi="Times New Roman" w:cs="Times New Roman"/>
                <w:sz w:val="24"/>
                <w:szCs w:val="24"/>
              </w:rPr>
              <w:t xml:space="preserve">2020 г. –  </w:t>
            </w:r>
            <w:r w:rsidR="00274BC8">
              <w:rPr>
                <w:rFonts w:ascii="Times New Roman" w:hAnsi="Times New Roman" w:cs="Times New Roman"/>
                <w:sz w:val="24"/>
                <w:szCs w:val="24"/>
              </w:rPr>
              <w:t>2863</w:t>
            </w:r>
            <w:r w:rsidR="0070427E">
              <w:rPr>
                <w:rFonts w:ascii="Times New Roman" w:hAnsi="Times New Roman" w:cs="Times New Roman"/>
                <w:sz w:val="24"/>
                <w:szCs w:val="24"/>
              </w:rPr>
              <w:t>,</w:t>
            </w:r>
            <w:r>
              <w:rPr>
                <w:rFonts w:ascii="Times New Roman" w:hAnsi="Times New Roman" w:cs="Times New Roman"/>
                <w:sz w:val="24"/>
                <w:szCs w:val="24"/>
              </w:rPr>
              <w:t>3 тыс. руб.</w:t>
            </w:r>
          </w:p>
          <w:p w:rsidR="00EF2BC9" w:rsidRDefault="00EF2BC9">
            <w:pPr>
              <w:pStyle w:val="ConsPlusCell"/>
            </w:pP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1 «Обеспечение реализации муниципальной программы»</w:t>
            </w:r>
          </w:p>
          <w:p w:rsidR="00E21EE6" w:rsidRDefault="00EF2BC9" w:rsidP="00E21EE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r w:rsidR="002E03E5">
              <w:rPr>
                <w:rFonts w:ascii="Times New Roman" w:hAnsi="Times New Roman" w:cs="Times New Roman"/>
                <w:sz w:val="24"/>
                <w:szCs w:val="24"/>
              </w:rPr>
              <w:t>13875,1</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r w:rsidR="00E21EE6">
              <w:rPr>
                <w:rFonts w:ascii="Times New Roman" w:hAnsi="Times New Roman" w:cs="Times New Roman"/>
                <w:sz w:val="24"/>
                <w:szCs w:val="24"/>
              </w:rPr>
              <w:t xml:space="preserve"> из местного бюджета-13709,1; </w:t>
            </w:r>
          </w:p>
          <w:p w:rsidR="00EF2BC9" w:rsidRDefault="00E21EE6">
            <w:pPr>
              <w:snapToGrid w:val="0"/>
              <w:spacing w:after="0" w:line="240" w:lineRule="auto"/>
              <w:jc w:val="both"/>
              <w:rPr>
                <w:rFonts w:ascii="Times New Roman" w:hAnsi="Times New Roman" w:cs="Times New Roman"/>
                <w:sz w:val="24"/>
                <w:szCs w:val="24"/>
              </w:rPr>
            </w:pPr>
            <w:r w:rsidRPr="00E21EE6">
              <w:rPr>
                <w:rFonts w:ascii="Times New Roman" w:hAnsi="Times New Roman" w:cs="Times New Roman"/>
                <w:iCs/>
                <w:sz w:val="24"/>
                <w:szCs w:val="24"/>
              </w:rPr>
              <w:t xml:space="preserve">из средств областного бюджета — </w:t>
            </w:r>
            <w:r>
              <w:rPr>
                <w:rFonts w:ascii="Times New Roman" w:hAnsi="Times New Roman" w:cs="Times New Roman"/>
                <w:iCs/>
                <w:sz w:val="24"/>
                <w:szCs w:val="24"/>
              </w:rPr>
              <w:t>166,0</w:t>
            </w:r>
            <w:r w:rsidRPr="00E21EE6">
              <w:rPr>
                <w:rFonts w:ascii="Times New Roman" w:hAnsi="Times New Roman" w:cs="Times New Roman"/>
                <w:iCs/>
                <w:sz w:val="24"/>
                <w:szCs w:val="24"/>
              </w:rPr>
              <w:t xml:space="preserve"> тыс</w:t>
            </w:r>
            <w:proofErr w:type="gramStart"/>
            <w:r w:rsidRPr="00E21EE6">
              <w:rPr>
                <w:rFonts w:ascii="Times New Roman" w:hAnsi="Times New Roman" w:cs="Times New Roman"/>
                <w:iCs/>
                <w:sz w:val="24"/>
                <w:szCs w:val="24"/>
              </w:rPr>
              <w:t>.р</w:t>
            </w:r>
            <w:proofErr w:type="gramEnd"/>
            <w:r w:rsidRPr="00E21EE6">
              <w:rPr>
                <w:rFonts w:ascii="Times New Roman" w:hAnsi="Times New Roman" w:cs="Times New Roman"/>
                <w:iCs/>
                <w:sz w:val="24"/>
                <w:szCs w:val="24"/>
              </w:rPr>
              <w:t>ублей,</w:t>
            </w:r>
            <w:r>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1796,2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2000,5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2336,2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70427E">
              <w:rPr>
                <w:rFonts w:ascii="Times New Roman" w:hAnsi="Times New Roman" w:cs="Times New Roman"/>
                <w:sz w:val="24"/>
                <w:szCs w:val="24"/>
              </w:rPr>
              <w:t>2028,2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2E03E5">
              <w:rPr>
                <w:rFonts w:ascii="Times New Roman" w:hAnsi="Times New Roman" w:cs="Times New Roman"/>
                <w:sz w:val="24"/>
                <w:szCs w:val="24"/>
              </w:rPr>
              <w:t>2036,1</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2238,0</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shd w:val="clear" w:color="auto" w:fill="FFFF00"/>
              </w:rPr>
            </w:pPr>
            <w:r>
              <w:rPr>
                <w:rFonts w:ascii="Times New Roman" w:hAnsi="Times New Roman" w:cs="Times New Roman"/>
                <w:sz w:val="24"/>
                <w:szCs w:val="24"/>
              </w:rPr>
              <w:t xml:space="preserve">2020 г. – </w:t>
            </w:r>
            <w:r w:rsidR="0070427E">
              <w:rPr>
                <w:rFonts w:ascii="Times New Roman" w:hAnsi="Times New Roman" w:cs="Times New Roman"/>
                <w:sz w:val="24"/>
                <w:szCs w:val="24"/>
              </w:rPr>
              <w:t>1439,9</w:t>
            </w:r>
            <w:r>
              <w:rPr>
                <w:rFonts w:ascii="Times New Roman" w:hAnsi="Times New Roman" w:cs="Times New Roman"/>
                <w:sz w:val="24"/>
                <w:szCs w:val="24"/>
              </w:rPr>
              <w:t xml:space="preserve"> тыс. руб.</w:t>
            </w:r>
          </w:p>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федерального бюджета – </w:t>
            </w:r>
            <w:r w:rsidR="002E03E5">
              <w:rPr>
                <w:rFonts w:ascii="Times New Roman" w:hAnsi="Times New Roman" w:cs="Times New Roman"/>
                <w:sz w:val="24"/>
                <w:szCs w:val="24"/>
              </w:rPr>
              <w:t>493,7</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58,6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66,7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68,9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68,3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2E03E5">
              <w:rPr>
                <w:rFonts w:ascii="Times New Roman" w:hAnsi="Times New Roman" w:cs="Times New Roman"/>
                <w:sz w:val="24"/>
                <w:szCs w:val="24"/>
              </w:rPr>
              <w:t>75,3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78,8</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70427E">
              <w:rPr>
                <w:rFonts w:ascii="Times New Roman" w:hAnsi="Times New Roman" w:cs="Times New Roman"/>
                <w:sz w:val="24"/>
                <w:szCs w:val="24"/>
              </w:rPr>
              <w:t>77,1</w:t>
            </w:r>
            <w:r>
              <w:rPr>
                <w:rFonts w:ascii="Times New Roman" w:hAnsi="Times New Roman" w:cs="Times New Roman"/>
                <w:sz w:val="24"/>
                <w:szCs w:val="24"/>
              </w:rPr>
              <w:t xml:space="preserve">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Подпрограмма № 3 «Защита населения и территории поселения от чрезвычайных ситуаций, обеспечение </w:t>
            </w:r>
            <w:r>
              <w:rPr>
                <w:rFonts w:ascii="Times New Roman" w:hAnsi="Times New Roman" w:cs="Times New Roman"/>
                <w:sz w:val="24"/>
                <w:szCs w:val="24"/>
              </w:rPr>
              <w:lastRenderedPageBreak/>
              <w:t>пожарной безопасности, безопасности людей на водных объектах»</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70427E">
              <w:rPr>
                <w:rFonts w:ascii="Times New Roman" w:hAnsi="Times New Roman" w:cs="Times New Roman"/>
                <w:sz w:val="24"/>
                <w:szCs w:val="24"/>
              </w:rPr>
              <w:t>33,5</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7,0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6,5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6,5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70427E">
              <w:rPr>
                <w:rFonts w:ascii="Times New Roman" w:hAnsi="Times New Roman" w:cs="Times New Roman"/>
                <w:sz w:val="24"/>
                <w:szCs w:val="24"/>
              </w:rPr>
              <w:t>0,0</w:t>
            </w:r>
            <w:r>
              <w:rPr>
                <w:rFonts w:ascii="Times New Roman" w:hAnsi="Times New Roman" w:cs="Times New Roman"/>
                <w:sz w:val="24"/>
                <w:szCs w:val="24"/>
              </w:rPr>
              <w:t xml:space="preserve"> тыс. руб.; </w:t>
            </w:r>
          </w:p>
          <w:p w:rsidR="00EF2BC9" w:rsidRDefault="002E03E5">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2020 г. –  0</w:t>
            </w:r>
            <w:r w:rsidR="00EF2BC9">
              <w:rPr>
                <w:rFonts w:ascii="Times New Roman" w:hAnsi="Times New Roman" w:cs="Times New Roman"/>
                <w:sz w:val="24"/>
                <w:szCs w:val="24"/>
              </w:rPr>
              <w:t>,0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Подпрограмма № 4  «Развитие </w:t>
            </w:r>
            <w:proofErr w:type="gramStart"/>
            <w:r>
              <w:rPr>
                <w:rFonts w:ascii="Times New Roman" w:hAnsi="Times New Roman" w:cs="Times New Roman"/>
                <w:sz w:val="24"/>
                <w:szCs w:val="24"/>
              </w:rPr>
              <w:t>градостроительной</w:t>
            </w:r>
            <w:proofErr w:type="gramEnd"/>
            <w:r>
              <w:rPr>
                <w:rFonts w:ascii="Times New Roman" w:hAnsi="Times New Roman" w:cs="Times New Roman"/>
                <w:sz w:val="24"/>
                <w:szCs w:val="24"/>
              </w:rPr>
              <w:t xml:space="preserve"> деятельности»</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692055">
              <w:rPr>
                <w:rFonts w:ascii="Times New Roman" w:hAnsi="Times New Roman" w:cs="Times New Roman"/>
                <w:sz w:val="24"/>
                <w:szCs w:val="24"/>
              </w:rPr>
              <w:t>36,1</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7,0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6,6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1B2DC0">
              <w:rPr>
                <w:rFonts w:ascii="Times New Roman" w:hAnsi="Times New Roman" w:cs="Times New Roman"/>
                <w:sz w:val="24"/>
                <w:szCs w:val="24"/>
              </w:rPr>
              <w:t>4,5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4,5</w:t>
            </w:r>
            <w:r>
              <w:rPr>
                <w:rFonts w:ascii="Times New Roman" w:hAnsi="Times New Roman" w:cs="Times New Roman"/>
                <w:sz w:val="24"/>
                <w:szCs w:val="24"/>
              </w:rPr>
              <w:t xml:space="preserve">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2020 г. –  0</w:t>
            </w:r>
            <w:r w:rsidR="00EF2BC9">
              <w:rPr>
                <w:rFonts w:ascii="Times New Roman" w:hAnsi="Times New Roman" w:cs="Times New Roman"/>
                <w:sz w:val="24"/>
                <w:szCs w:val="24"/>
              </w:rPr>
              <w:t>,0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w:t>
            </w:r>
            <w:r w:rsidR="001B2DC0">
              <w:rPr>
                <w:rFonts w:ascii="Times New Roman" w:hAnsi="Times New Roman" w:cs="Times New Roman"/>
                <w:iCs/>
                <w:sz w:val="24"/>
                <w:szCs w:val="24"/>
              </w:rPr>
              <w:t xml:space="preserve">  — </w:t>
            </w:r>
            <w:r w:rsidR="00692055">
              <w:rPr>
                <w:rFonts w:ascii="Times New Roman" w:hAnsi="Times New Roman" w:cs="Times New Roman"/>
                <w:iCs/>
                <w:sz w:val="24"/>
                <w:szCs w:val="24"/>
              </w:rPr>
              <w:t>9523,9</w:t>
            </w:r>
            <w:r w:rsidR="001B2DC0">
              <w:rPr>
                <w:rFonts w:ascii="Times New Roman" w:hAnsi="Times New Roman" w:cs="Times New Roman"/>
                <w:iCs/>
                <w:sz w:val="24"/>
                <w:szCs w:val="24"/>
              </w:rPr>
              <w:t xml:space="preserve"> тыс. рублей</w:t>
            </w:r>
            <w:r w:rsidR="001B2DC0" w:rsidRPr="00A67696">
              <w:rPr>
                <w:rFonts w:ascii="Times New Roman" w:hAnsi="Times New Roman" w:cs="Times New Roman"/>
                <w:iCs/>
                <w:sz w:val="24"/>
                <w:szCs w:val="24"/>
              </w:rPr>
              <w:t>.,</w:t>
            </w:r>
            <w:r w:rsidR="001B2DC0" w:rsidRPr="00A67696">
              <w:rPr>
                <w:rFonts w:ascii="Times New Roman" w:hAnsi="Times New Roman" w:cs="Times New Roman"/>
                <w:sz w:val="24"/>
                <w:szCs w:val="24"/>
              </w:rPr>
              <w:t xml:space="preserve"> </w:t>
            </w:r>
            <w:r w:rsidRPr="00A67696">
              <w:rPr>
                <w:rFonts w:ascii="Times New Roman" w:hAnsi="Times New Roman" w:cs="Times New Roman"/>
                <w:sz w:val="24"/>
                <w:szCs w:val="24"/>
              </w:rPr>
              <w:t xml:space="preserve"> из местного бюджета – </w:t>
            </w:r>
            <w:r w:rsidR="00A67696" w:rsidRPr="00A67696">
              <w:rPr>
                <w:rFonts w:ascii="Times New Roman" w:hAnsi="Times New Roman" w:cs="Times New Roman"/>
                <w:sz w:val="24"/>
                <w:szCs w:val="24"/>
              </w:rPr>
              <w:t>6806,3</w:t>
            </w:r>
            <w:r w:rsidRPr="00A67696">
              <w:rPr>
                <w:rFonts w:ascii="Times New Roman" w:hAnsi="Times New Roman" w:cs="Times New Roman"/>
                <w:sz w:val="24"/>
                <w:szCs w:val="24"/>
              </w:rPr>
              <w:t xml:space="preserve"> тыс. рублей,  </w:t>
            </w:r>
            <w:r w:rsidRPr="00A67696">
              <w:rPr>
                <w:rFonts w:ascii="Times New Roman" w:hAnsi="Times New Roman" w:cs="Times New Roman"/>
                <w:iCs/>
                <w:sz w:val="24"/>
                <w:szCs w:val="24"/>
              </w:rPr>
              <w:t xml:space="preserve">из средств областного бюджета — </w:t>
            </w:r>
            <w:r w:rsidR="00A67696" w:rsidRPr="00A67696">
              <w:rPr>
                <w:rFonts w:ascii="Times New Roman" w:hAnsi="Times New Roman" w:cs="Times New Roman"/>
                <w:iCs/>
                <w:sz w:val="24"/>
                <w:szCs w:val="24"/>
              </w:rPr>
              <w:t>2717,6</w:t>
            </w:r>
            <w:r w:rsidRPr="00A67696">
              <w:rPr>
                <w:rFonts w:ascii="Times New Roman" w:hAnsi="Times New Roman" w:cs="Times New Roman"/>
                <w:iCs/>
                <w:sz w:val="24"/>
                <w:szCs w:val="24"/>
              </w:rPr>
              <w:t xml:space="preserve"> тыс</w:t>
            </w:r>
            <w:proofErr w:type="gramStart"/>
            <w:r w:rsidRPr="00A67696">
              <w:rPr>
                <w:rFonts w:ascii="Times New Roman" w:hAnsi="Times New Roman" w:cs="Times New Roman"/>
                <w:iCs/>
                <w:sz w:val="24"/>
                <w:szCs w:val="24"/>
              </w:rPr>
              <w:t>.р</w:t>
            </w:r>
            <w:proofErr w:type="gramEnd"/>
            <w:r w:rsidRPr="00A67696">
              <w:rPr>
                <w:rFonts w:ascii="Times New Roman" w:hAnsi="Times New Roman" w:cs="Times New Roman"/>
                <w:iCs/>
                <w:sz w:val="24"/>
                <w:szCs w:val="24"/>
              </w:rPr>
              <w:t>ублей,</w:t>
            </w:r>
            <w:r>
              <w:rPr>
                <w:rFonts w:ascii="Times New Roman" w:hAnsi="Times New Roman" w:cs="Times New Roman"/>
                <w:iCs/>
                <w:sz w:val="24"/>
                <w:szCs w:val="24"/>
              </w:rPr>
              <w:t xml:space="preserve"> </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658,8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679,4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3112,7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2017 г. –  4012,8</w:t>
            </w:r>
            <w:r w:rsidR="00EF2BC9">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692055">
              <w:rPr>
                <w:rFonts w:ascii="Times New Roman" w:hAnsi="Times New Roman" w:cs="Times New Roman"/>
                <w:sz w:val="24"/>
                <w:szCs w:val="24"/>
              </w:rPr>
              <w:t>744,4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315,8</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274BC8">
              <w:rPr>
                <w:rFonts w:ascii="Times New Roman" w:hAnsi="Times New Roman" w:cs="Times New Roman"/>
                <w:sz w:val="24"/>
                <w:szCs w:val="24"/>
              </w:rPr>
              <w:t>0,0</w:t>
            </w:r>
            <w:r>
              <w:rPr>
                <w:rFonts w:ascii="Times New Roman" w:hAnsi="Times New Roman" w:cs="Times New Roman"/>
                <w:sz w:val="24"/>
                <w:szCs w:val="24"/>
              </w:rPr>
              <w:t>0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6 «Создание условий для организации отдыха и оздоровления детей и молодежи»</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692055">
              <w:rPr>
                <w:rFonts w:ascii="Times New Roman" w:hAnsi="Times New Roman" w:cs="Times New Roman"/>
                <w:sz w:val="24"/>
                <w:szCs w:val="24"/>
              </w:rPr>
              <w:t>32,9</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5,8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5,7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5,5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5,4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2018 г. –  5,3</w:t>
            </w:r>
            <w:r w:rsidR="00EF2BC9">
              <w:rPr>
                <w:rFonts w:ascii="Times New Roman" w:hAnsi="Times New Roman" w:cs="Times New Roman"/>
                <w:sz w:val="24"/>
                <w:szCs w:val="24"/>
              </w:rPr>
              <w:t xml:space="preserve"> тыс. руб.; </w:t>
            </w:r>
          </w:p>
          <w:p w:rsidR="00EF2BC9" w:rsidRDefault="001B2DC0">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5,2</w:t>
            </w:r>
            <w:r>
              <w:rPr>
                <w:rFonts w:ascii="Times New Roman" w:hAnsi="Times New Roman" w:cs="Times New Roman"/>
                <w:sz w:val="24"/>
                <w:szCs w:val="24"/>
              </w:rPr>
              <w:t xml:space="preserve"> </w:t>
            </w:r>
            <w:r w:rsidR="00EF2BC9">
              <w:rPr>
                <w:rFonts w:ascii="Times New Roman" w:hAnsi="Times New Roman" w:cs="Times New Roman"/>
                <w:sz w:val="24"/>
                <w:szCs w:val="24"/>
              </w:rPr>
              <w:t xml:space="preserve">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1B2DC0">
              <w:rPr>
                <w:rFonts w:ascii="Times New Roman" w:hAnsi="Times New Roman" w:cs="Times New Roman"/>
                <w:sz w:val="24"/>
                <w:szCs w:val="24"/>
              </w:rPr>
              <w:t xml:space="preserve">0,0 </w:t>
            </w:r>
            <w:r>
              <w:rPr>
                <w:rFonts w:ascii="Times New Roman" w:hAnsi="Times New Roman" w:cs="Times New Roman"/>
                <w:sz w:val="24"/>
                <w:szCs w:val="24"/>
              </w:rPr>
              <w:t>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Подпрограмма № 7 «</w:t>
            </w:r>
            <w:r>
              <w:rPr>
                <w:rFonts w:ascii="Times New Roman" w:hAnsi="Times New Roman" w:cs="Times New Roman"/>
                <w:iCs/>
                <w:sz w:val="24"/>
                <w:szCs w:val="24"/>
              </w:rPr>
              <w:t>Развитие  культуры сельского  поселения</w:t>
            </w:r>
            <w:r>
              <w:rPr>
                <w:rFonts w:ascii="Times New Roman" w:hAnsi="Times New Roman" w:cs="Times New Roman"/>
                <w:sz w:val="24"/>
                <w:szCs w:val="24"/>
              </w:rPr>
              <w:t>»</w:t>
            </w:r>
          </w:p>
          <w:p w:rsidR="001B2DC0" w:rsidRDefault="00EF2BC9" w:rsidP="001B2DC0">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w:t>
            </w:r>
            <w:r w:rsidR="001B2DC0">
              <w:rPr>
                <w:rFonts w:ascii="Times New Roman" w:hAnsi="Times New Roman" w:cs="Times New Roman"/>
                <w:iCs/>
                <w:sz w:val="24"/>
                <w:szCs w:val="24"/>
              </w:rPr>
              <w:t xml:space="preserve"> </w:t>
            </w:r>
            <w:r w:rsidR="00692055">
              <w:rPr>
                <w:rFonts w:ascii="Times New Roman" w:hAnsi="Times New Roman" w:cs="Times New Roman"/>
                <w:iCs/>
                <w:sz w:val="24"/>
                <w:szCs w:val="24"/>
              </w:rPr>
              <w:t>10948,3</w:t>
            </w:r>
            <w:r w:rsidR="001B2DC0">
              <w:rPr>
                <w:rFonts w:ascii="Times New Roman" w:hAnsi="Times New Roman" w:cs="Times New Roman"/>
                <w:iCs/>
                <w:sz w:val="24"/>
                <w:szCs w:val="24"/>
              </w:rPr>
              <w:t xml:space="preserve"> тыс. рублей</w:t>
            </w:r>
            <w:proofErr w:type="gramStart"/>
            <w:r w:rsidR="001B2DC0">
              <w:rPr>
                <w:rFonts w:ascii="Times New Roman" w:hAnsi="Times New Roman" w:cs="Times New Roman"/>
                <w:iCs/>
                <w:sz w:val="24"/>
                <w:szCs w:val="24"/>
              </w:rPr>
              <w:t>.,</w:t>
            </w:r>
            <w:proofErr w:type="gramEnd"/>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из местного бюджета </w:t>
            </w:r>
            <w:r w:rsidRPr="00A67696">
              <w:rPr>
                <w:rFonts w:ascii="Times New Roman" w:hAnsi="Times New Roman" w:cs="Times New Roman"/>
                <w:sz w:val="24"/>
                <w:szCs w:val="24"/>
              </w:rPr>
              <w:t xml:space="preserve">– </w:t>
            </w:r>
            <w:r w:rsidR="00A67696" w:rsidRPr="00A67696">
              <w:rPr>
                <w:rFonts w:ascii="Times New Roman" w:hAnsi="Times New Roman" w:cs="Times New Roman"/>
                <w:sz w:val="24"/>
                <w:szCs w:val="24"/>
              </w:rPr>
              <w:t>10838,0</w:t>
            </w:r>
            <w:r w:rsidRPr="00A67696">
              <w:rPr>
                <w:rFonts w:ascii="Times New Roman" w:hAnsi="Times New Roman" w:cs="Times New Roman"/>
                <w:sz w:val="24"/>
                <w:szCs w:val="24"/>
              </w:rPr>
              <w:t xml:space="preserve"> тыс</w:t>
            </w:r>
            <w:proofErr w:type="gramStart"/>
            <w:r w:rsidRPr="00A67696">
              <w:rPr>
                <w:rFonts w:ascii="Times New Roman" w:hAnsi="Times New Roman" w:cs="Times New Roman"/>
                <w:sz w:val="24"/>
                <w:szCs w:val="24"/>
              </w:rPr>
              <w:t>.р</w:t>
            </w:r>
            <w:proofErr w:type="gramEnd"/>
            <w:r w:rsidRPr="00A67696">
              <w:rPr>
                <w:rFonts w:ascii="Times New Roman" w:hAnsi="Times New Roman" w:cs="Times New Roman"/>
                <w:sz w:val="24"/>
                <w:szCs w:val="24"/>
              </w:rPr>
              <w:t xml:space="preserve">уб.,  </w:t>
            </w:r>
            <w:r w:rsidRPr="00A67696">
              <w:rPr>
                <w:rFonts w:ascii="Times New Roman" w:hAnsi="Times New Roman" w:cs="Times New Roman"/>
                <w:iCs/>
                <w:sz w:val="24"/>
                <w:szCs w:val="24"/>
              </w:rPr>
              <w:t xml:space="preserve">из средств областного бюджета — </w:t>
            </w:r>
            <w:r w:rsidR="00A67696" w:rsidRPr="00A67696">
              <w:rPr>
                <w:rFonts w:ascii="Times New Roman" w:hAnsi="Times New Roman" w:cs="Times New Roman"/>
                <w:iCs/>
                <w:sz w:val="24"/>
                <w:szCs w:val="24"/>
              </w:rPr>
              <w:t>70,3</w:t>
            </w:r>
            <w:r w:rsidR="000D5AED" w:rsidRPr="00A67696">
              <w:rPr>
                <w:rFonts w:ascii="Times New Roman" w:hAnsi="Times New Roman" w:cs="Times New Roman"/>
                <w:iCs/>
                <w:sz w:val="24"/>
                <w:szCs w:val="24"/>
              </w:rPr>
              <w:t xml:space="preserve"> тыс.рублей</w:t>
            </w:r>
            <w:r w:rsidRPr="00A67696">
              <w:rPr>
                <w:rFonts w:ascii="Times New Roman" w:hAnsi="Times New Roman" w:cs="Times New Roman"/>
                <w:iCs/>
                <w:sz w:val="24"/>
                <w:szCs w:val="24"/>
              </w:rPr>
              <w:t>,</w:t>
            </w:r>
            <w:r w:rsidR="000D5AED" w:rsidRPr="00A67696">
              <w:rPr>
                <w:rFonts w:ascii="Times New Roman" w:hAnsi="Times New Roman" w:cs="Times New Roman"/>
                <w:iCs/>
                <w:sz w:val="24"/>
                <w:szCs w:val="24"/>
              </w:rPr>
              <w:t xml:space="preserve"> из средств федерального бюджета </w:t>
            </w:r>
            <w:r w:rsidR="00903E36" w:rsidRPr="00A67696">
              <w:rPr>
                <w:rFonts w:ascii="Times New Roman" w:hAnsi="Times New Roman" w:cs="Times New Roman"/>
                <w:iCs/>
                <w:sz w:val="24"/>
                <w:szCs w:val="24"/>
              </w:rPr>
              <w:t>–</w:t>
            </w:r>
            <w:r w:rsidR="000D5AED" w:rsidRPr="00A67696">
              <w:rPr>
                <w:rFonts w:ascii="Times New Roman" w:hAnsi="Times New Roman" w:cs="Times New Roman"/>
                <w:iCs/>
                <w:sz w:val="24"/>
                <w:szCs w:val="24"/>
              </w:rPr>
              <w:t xml:space="preserve"> </w:t>
            </w:r>
            <w:r w:rsidR="00903E36" w:rsidRPr="00A67696">
              <w:rPr>
                <w:rFonts w:ascii="Times New Roman" w:hAnsi="Times New Roman" w:cs="Times New Roman"/>
                <w:iCs/>
                <w:sz w:val="24"/>
                <w:szCs w:val="24"/>
              </w:rPr>
              <w:t>40,0</w:t>
            </w:r>
            <w:r>
              <w:rPr>
                <w:rFonts w:ascii="Times New Roman" w:hAnsi="Times New Roman" w:cs="Times New Roman"/>
                <w:iCs/>
                <w:sz w:val="24"/>
                <w:szCs w:val="24"/>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1849,9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1245,8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1313,3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A15A19">
              <w:rPr>
                <w:rFonts w:ascii="Times New Roman" w:hAnsi="Times New Roman" w:cs="Times New Roman"/>
                <w:sz w:val="24"/>
                <w:szCs w:val="24"/>
              </w:rPr>
              <w:t>1615,5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692055">
              <w:rPr>
                <w:rFonts w:ascii="Times New Roman" w:hAnsi="Times New Roman" w:cs="Times New Roman"/>
                <w:sz w:val="24"/>
                <w:szCs w:val="24"/>
              </w:rPr>
              <w:t>1749,4</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1828,1</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A15A19">
              <w:rPr>
                <w:rFonts w:ascii="Times New Roman" w:hAnsi="Times New Roman" w:cs="Times New Roman"/>
                <w:sz w:val="24"/>
                <w:szCs w:val="24"/>
              </w:rPr>
              <w:t>1346,3</w:t>
            </w:r>
            <w:r>
              <w:rPr>
                <w:rFonts w:ascii="Times New Roman" w:hAnsi="Times New Roman" w:cs="Times New Roman"/>
                <w:sz w:val="24"/>
                <w:szCs w:val="24"/>
              </w:rPr>
              <w:t xml:space="preserve">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8 «</w:t>
            </w:r>
            <w:r>
              <w:rPr>
                <w:rFonts w:ascii="Times New Roman" w:hAnsi="Times New Roman" w:cs="Times New Roman"/>
                <w:bCs/>
                <w:iCs/>
                <w:sz w:val="24"/>
                <w:szCs w:val="24"/>
              </w:rPr>
              <w:t>Развитие  физической культуры  и спорта</w:t>
            </w:r>
            <w:r>
              <w:rPr>
                <w:rFonts w:ascii="Times New Roman" w:hAnsi="Times New Roman" w:cs="Times New Roman"/>
                <w:sz w:val="24"/>
                <w:szCs w:val="24"/>
              </w:rPr>
              <w:t>»</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692055">
              <w:rPr>
                <w:rFonts w:ascii="Times New Roman" w:hAnsi="Times New Roman" w:cs="Times New Roman"/>
                <w:sz w:val="24"/>
                <w:szCs w:val="24"/>
              </w:rPr>
              <w:t>90,9</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16,2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31,0 тыс. руб.; </w:t>
            </w:r>
          </w:p>
          <w:p w:rsidR="00EF2BC9" w:rsidRDefault="00EF2BC9">
            <w:pPr>
              <w:autoSpaceDE w:val="0"/>
              <w:spacing w:after="0" w:line="240" w:lineRule="auto"/>
              <w:rPr>
                <w:rFonts w:ascii="Times New Roman" w:hAnsi="Times New Roman" w:cs="Times New Roman"/>
                <w:sz w:val="24"/>
                <w:szCs w:val="24"/>
              </w:rPr>
            </w:pPr>
            <w:r w:rsidRPr="00692055">
              <w:rPr>
                <w:rFonts w:ascii="Times New Roman" w:hAnsi="Times New Roman" w:cs="Times New Roman"/>
                <w:sz w:val="24"/>
                <w:szCs w:val="24"/>
              </w:rPr>
              <w:t>2016 г. –  15,3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13,6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2018 г. –  13,</w:t>
            </w:r>
            <w:r w:rsidR="00A15A19">
              <w:rPr>
                <w:rFonts w:ascii="Times New Roman" w:hAnsi="Times New Roman" w:cs="Times New Roman"/>
                <w:sz w:val="24"/>
                <w:szCs w:val="24"/>
              </w:rPr>
              <w:t>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1,3</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A15A19">
              <w:rPr>
                <w:rFonts w:ascii="Times New Roman" w:hAnsi="Times New Roman" w:cs="Times New Roman"/>
                <w:sz w:val="24"/>
                <w:szCs w:val="24"/>
              </w:rPr>
              <w:t>0,0</w:t>
            </w:r>
            <w:r>
              <w:rPr>
                <w:rFonts w:ascii="Times New Roman" w:hAnsi="Times New Roman" w:cs="Times New Roman"/>
                <w:sz w:val="24"/>
                <w:szCs w:val="24"/>
              </w:rPr>
              <w:t xml:space="preserve"> тыс. руб.</w:t>
            </w:r>
          </w:p>
          <w:p w:rsidR="00EF2BC9" w:rsidRDefault="00EF2BC9">
            <w:pPr>
              <w:spacing w:after="0" w:line="240" w:lineRule="auto"/>
              <w:rPr>
                <w:rFonts w:ascii="Times New Roman" w:hAnsi="Times New Roman" w:cs="Times New Roman"/>
                <w:sz w:val="24"/>
                <w:szCs w:val="24"/>
              </w:rPr>
            </w:pP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 9 «Развитие мер социальной поддержки отдельных категорий граждан»</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Всего из местного бюджета – </w:t>
            </w:r>
            <w:r w:rsidR="009C5AF5">
              <w:rPr>
                <w:rFonts w:ascii="Times New Roman" w:hAnsi="Times New Roman" w:cs="Times New Roman"/>
                <w:sz w:val="24"/>
                <w:szCs w:val="24"/>
              </w:rPr>
              <w:t>1098,9</w:t>
            </w:r>
            <w:r>
              <w:rPr>
                <w:rFonts w:ascii="Times New Roman" w:hAnsi="Times New Roman" w:cs="Times New Roman"/>
                <w:sz w:val="24"/>
                <w:szCs w:val="24"/>
              </w:rPr>
              <w:t>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уб.,</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2014 г. –  93,</w:t>
            </w:r>
            <w:r w:rsidR="009C5AF5">
              <w:rPr>
                <w:rFonts w:ascii="Times New Roman" w:hAnsi="Times New Roman" w:cs="Times New Roman"/>
                <w:sz w:val="24"/>
                <w:szCs w:val="24"/>
              </w:rPr>
              <w:t>0</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131,6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163,6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w:t>
            </w:r>
            <w:r w:rsidR="00A15A19">
              <w:rPr>
                <w:rFonts w:ascii="Times New Roman" w:hAnsi="Times New Roman" w:cs="Times New Roman"/>
                <w:sz w:val="24"/>
                <w:szCs w:val="24"/>
              </w:rPr>
              <w:t>215,5</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2018 г. –  </w:t>
            </w:r>
            <w:r w:rsidR="00A15A19">
              <w:rPr>
                <w:rFonts w:ascii="Times New Roman" w:hAnsi="Times New Roman" w:cs="Times New Roman"/>
                <w:sz w:val="24"/>
                <w:szCs w:val="24"/>
              </w:rPr>
              <w:t>239,2</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2019 г. –  </w:t>
            </w:r>
            <w:r w:rsidR="00D942FC">
              <w:rPr>
                <w:rFonts w:ascii="Times New Roman" w:hAnsi="Times New Roman" w:cs="Times New Roman"/>
                <w:sz w:val="24"/>
                <w:szCs w:val="24"/>
              </w:rPr>
              <w:t>256,0</w:t>
            </w:r>
            <w:r>
              <w:rPr>
                <w:rFonts w:ascii="Times New Roman" w:hAnsi="Times New Roman" w:cs="Times New Roman"/>
                <w:sz w:val="24"/>
                <w:szCs w:val="24"/>
              </w:rPr>
              <w:t xml:space="preserve"> тыс. руб.; </w:t>
            </w:r>
          </w:p>
          <w:p w:rsidR="00EF2BC9" w:rsidRDefault="00EF2BC9"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 г. –  </w:t>
            </w:r>
            <w:r w:rsidR="00A15A19">
              <w:rPr>
                <w:rFonts w:ascii="Times New Roman" w:hAnsi="Times New Roman" w:cs="Times New Roman"/>
                <w:sz w:val="24"/>
                <w:szCs w:val="24"/>
              </w:rPr>
              <w:t>0,0</w:t>
            </w:r>
            <w:r>
              <w:rPr>
                <w:rFonts w:ascii="Times New Roman" w:hAnsi="Times New Roman" w:cs="Times New Roman"/>
                <w:sz w:val="24"/>
                <w:szCs w:val="24"/>
              </w:rPr>
              <w:t xml:space="preserve"> тыс. руб.</w:t>
            </w:r>
          </w:p>
          <w:p w:rsidR="00692055" w:rsidRDefault="00692055"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Подпрограмма №10 «Обеспечение государственного и муниципального долга»</w:t>
            </w:r>
          </w:p>
          <w:p w:rsidR="00692055" w:rsidRDefault="00692055"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Всего из местного бюджета – 2,2тыс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 </w:t>
            </w:r>
          </w:p>
          <w:p w:rsidR="00692055" w:rsidRDefault="00692055"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по </w:t>
            </w:r>
            <w:proofErr w:type="spellStart"/>
            <w:r>
              <w:rPr>
                <w:rFonts w:ascii="Times New Roman" w:hAnsi="Times New Roman" w:cs="Times New Roman"/>
                <w:sz w:val="24"/>
                <w:szCs w:val="24"/>
              </w:rPr>
              <w:t>годаи</w:t>
            </w:r>
            <w:proofErr w:type="spellEnd"/>
            <w:r>
              <w:rPr>
                <w:rFonts w:ascii="Times New Roman" w:hAnsi="Times New Roman" w:cs="Times New Roman"/>
                <w:sz w:val="24"/>
                <w:szCs w:val="24"/>
              </w:rPr>
              <w:t xml:space="preserve"> реализации:</w:t>
            </w:r>
          </w:p>
          <w:p w:rsidR="00475E42" w:rsidRDefault="00475E42" w:rsidP="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2014 г. –  0,0 тыс. руб.; </w:t>
            </w:r>
          </w:p>
          <w:p w:rsidR="00475E42" w:rsidRDefault="00475E42" w:rsidP="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2015 г. –  0,0 тыс. руб.; </w:t>
            </w:r>
          </w:p>
          <w:p w:rsidR="00475E42" w:rsidRDefault="00475E42" w:rsidP="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2016 г. –  0,0 тыс. руб.; </w:t>
            </w:r>
          </w:p>
          <w:p w:rsidR="00475E42" w:rsidRDefault="00475E42" w:rsidP="00475E42">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г. –  0,0 тыс. руб.; </w:t>
            </w:r>
          </w:p>
          <w:p w:rsidR="00475E42" w:rsidRDefault="00475E42"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2018 г. –  0,0 тыс. руб.;</w:t>
            </w:r>
          </w:p>
          <w:p w:rsidR="00692055" w:rsidRDefault="00692055"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2019г.</w:t>
            </w:r>
            <w:r w:rsidR="0010254D">
              <w:rPr>
                <w:rFonts w:ascii="Times New Roman" w:hAnsi="Times New Roman" w:cs="Times New Roman"/>
                <w:sz w:val="24"/>
                <w:szCs w:val="24"/>
              </w:rPr>
              <w:t xml:space="preserve"> -  </w:t>
            </w:r>
            <w:r w:rsidR="00475E42">
              <w:rPr>
                <w:rFonts w:ascii="Times New Roman" w:hAnsi="Times New Roman" w:cs="Times New Roman"/>
                <w:sz w:val="24"/>
                <w:szCs w:val="24"/>
              </w:rPr>
              <w:t xml:space="preserve"> </w:t>
            </w:r>
            <w:r w:rsidR="0010254D">
              <w:rPr>
                <w:rFonts w:ascii="Times New Roman" w:hAnsi="Times New Roman" w:cs="Times New Roman"/>
                <w:sz w:val="24"/>
                <w:szCs w:val="24"/>
              </w:rPr>
              <w:t>2,2 тыс</w:t>
            </w:r>
            <w:proofErr w:type="gramStart"/>
            <w:r w:rsidR="0010254D">
              <w:rPr>
                <w:rFonts w:ascii="Times New Roman" w:hAnsi="Times New Roman" w:cs="Times New Roman"/>
                <w:sz w:val="24"/>
                <w:szCs w:val="24"/>
              </w:rPr>
              <w:t>.р</w:t>
            </w:r>
            <w:proofErr w:type="gramEnd"/>
            <w:r w:rsidR="0010254D">
              <w:rPr>
                <w:rFonts w:ascii="Times New Roman" w:hAnsi="Times New Roman" w:cs="Times New Roman"/>
                <w:sz w:val="24"/>
                <w:szCs w:val="24"/>
              </w:rPr>
              <w:t>уб.;</w:t>
            </w:r>
          </w:p>
          <w:p w:rsidR="0010254D" w:rsidRPr="00692055" w:rsidRDefault="0010254D" w:rsidP="00A15A1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2020г. – </w:t>
            </w:r>
            <w:r w:rsidR="00475E42">
              <w:rPr>
                <w:rFonts w:ascii="Times New Roman" w:hAnsi="Times New Roman" w:cs="Times New Roman"/>
                <w:sz w:val="24"/>
                <w:szCs w:val="24"/>
              </w:rPr>
              <w:t xml:space="preserve"> </w:t>
            </w:r>
            <w:r>
              <w:rPr>
                <w:rFonts w:ascii="Times New Roman" w:hAnsi="Times New Roman" w:cs="Times New Roman"/>
                <w:sz w:val="24"/>
                <w:szCs w:val="24"/>
              </w:rPr>
              <w:t>0,0 тыс. руб.</w:t>
            </w:r>
          </w:p>
        </w:tc>
      </w:tr>
      <w:tr w:rsidR="00EF2BC9">
        <w:tc>
          <w:tcPr>
            <w:tcW w:w="3543" w:type="dxa"/>
            <w:tcBorders>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Ожидаемые конечные результаты реализации муниципальной программы</w:t>
            </w:r>
          </w:p>
        </w:tc>
        <w:tc>
          <w:tcPr>
            <w:tcW w:w="6068"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Обеспечение эффективного и целенаправленного расходования бюджетных средств.</w:t>
            </w:r>
          </w:p>
          <w:p w:rsidR="00EF2BC9" w:rsidRDefault="00EF2BC9">
            <w:pPr>
              <w:tabs>
                <w:tab w:val="left" w:pos="6631"/>
              </w:tabs>
              <w:spacing w:after="0" w:line="240" w:lineRule="auto"/>
              <w:jc w:val="both"/>
            </w:pPr>
            <w:r>
              <w:rPr>
                <w:rFonts w:ascii="Times New Roman" w:hAnsi="Times New Roman" w:cs="Times New Roman"/>
                <w:sz w:val="24"/>
                <w:szCs w:val="24"/>
              </w:rPr>
              <w:t xml:space="preserve">- Уровень удовлетворенности граждан качеством предоставления муниципальных услуг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jc w:val="both"/>
            </w:pPr>
            <w:r>
              <w:t>- Повышение эффективности использования средств бюджета.</w:t>
            </w:r>
          </w:p>
          <w:p w:rsidR="00EF2BC9" w:rsidRDefault="00EF2BC9">
            <w:pPr>
              <w:pStyle w:val="ConsPlusCell"/>
              <w:ind w:right="23"/>
              <w:jc w:val="both"/>
            </w:pPr>
            <w: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Рост качества управления муниципальными финансами.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Качественное</w:t>
            </w:r>
            <w:proofErr w:type="gramEnd"/>
            <w:r>
              <w:rPr>
                <w:rFonts w:ascii="Times New Roman" w:hAnsi="Times New Roman" w:cs="Times New Roman"/>
                <w:sz w:val="24"/>
                <w:szCs w:val="24"/>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оборудованных системами оповещения до __ единиц;</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Доля протяженности освещенных частей улиц, проездов к их общей протяженности на 31.12.2020 г. – 100 %.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 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kern w:val="1"/>
                <w:sz w:val="24"/>
                <w:szCs w:val="24"/>
              </w:rPr>
              <w:t xml:space="preserve">- Протяженность водопроводных сетей, в отношении которых произведена модернизация (реконструкция)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 Количество обустроенных мест массового отдыха  населения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xml:space="preserve">- Удельный вес введенной </w:t>
            </w:r>
            <w:proofErr w:type="gramStart"/>
            <w:r>
              <w:rPr>
                <w:rFonts w:ascii="Times New Roman" w:hAnsi="Times New Roman" w:cs="Times New Roman"/>
                <w:sz w:val="24"/>
                <w:szCs w:val="24"/>
              </w:rPr>
              <w:t>общей площади жилых домов по отношению к общей площади жилищного фонда</w:t>
            </w:r>
            <w:proofErr w:type="gramEnd"/>
            <w:r>
              <w:rPr>
                <w:rFonts w:ascii="Times New Roman" w:hAnsi="Times New Roman" w:cs="Times New Roman"/>
                <w:sz w:val="24"/>
                <w:szCs w:val="24"/>
              </w:rPr>
              <w:t>, %.</w:t>
            </w:r>
          </w:p>
          <w:p w:rsidR="00EF2BC9" w:rsidRDefault="00EF2BC9">
            <w:pPr>
              <w:spacing w:after="0" w:line="240" w:lineRule="auto"/>
              <w:jc w:val="both"/>
              <w:rPr>
                <w:rFonts w:ascii="Times New Roman" w:hAnsi="Times New Roman" w:cs="Times New Roman"/>
                <w:spacing w:val="-1"/>
                <w:sz w:val="24"/>
                <w:szCs w:val="24"/>
              </w:rPr>
            </w:pPr>
            <w:r>
              <w:rPr>
                <w:rFonts w:ascii="Times New Roman" w:hAnsi="Times New Roman" w:cs="Times New Roman"/>
                <w:sz w:val="24"/>
                <w:szCs w:val="24"/>
              </w:rPr>
              <w:t>- Уменьшение количества жалоб на внешний облик поселения  и на проблемы благоустройства территории сельского поселения.</w:t>
            </w:r>
          </w:p>
          <w:p w:rsidR="00EF2BC9" w:rsidRPr="00A4552E" w:rsidRDefault="00EF2BC9">
            <w:pPr>
              <w:pStyle w:val="af5"/>
              <w:numPr>
                <w:ilvl w:val="0"/>
                <w:numId w:val="2"/>
              </w:numPr>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Увеличение количества детей, охваченных организованным отдыхом и оздоровлением, в общем </w:t>
            </w:r>
            <w:r>
              <w:rPr>
                <w:rFonts w:ascii="Times New Roman" w:hAnsi="Times New Roman" w:cs="Times New Roman"/>
                <w:spacing w:val="-1"/>
                <w:sz w:val="24"/>
                <w:szCs w:val="24"/>
                <w:lang w:val="ru-RU"/>
              </w:rPr>
              <w:lastRenderedPageBreak/>
              <w:t xml:space="preserve">количестве детей школьного возраста до 15 лет.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 Увеличение численности участников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 до 5,1% в 2020 году;</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2020 году; </w:t>
            </w:r>
          </w:p>
          <w:p w:rsidR="00EF2BC9" w:rsidRDefault="00EF2BC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roofErr w:type="gramEnd"/>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Увеличение  числа спортивных мероприятий, проводимых на территории поселения.  </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спортивно-массовых  мероприятиях в 2020 году до 100 %.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144B9D" w:rsidRDefault="00144B9D">
            <w:pPr>
              <w:spacing w:after="0" w:line="240" w:lineRule="auto"/>
              <w:jc w:val="both"/>
            </w:pPr>
            <w:r>
              <w:rPr>
                <w:rFonts w:ascii="Times New Roman" w:hAnsi="Times New Roman" w:cs="Times New Roman"/>
                <w:sz w:val="24"/>
                <w:szCs w:val="24"/>
              </w:rPr>
              <w:t>-</w:t>
            </w:r>
            <w:r>
              <w:rPr>
                <w:rFonts w:ascii="Times New Roman" w:hAnsi="Times New Roman"/>
                <w:sz w:val="24"/>
                <w:szCs w:val="24"/>
              </w:rPr>
              <w:t xml:space="preserve"> П</w:t>
            </w:r>
            <w:r w:rsidRPr="008043F9">
              <w:rPr>
                <w:rFonts w:ascii="Times New Roman" w:hAnsi="Times New Roman"/>
                <w:sz w:val="24"/>
                <w:szCs w:val="24"/>
              </w:rPr>
              <w:t>овышение</w:t>
            </w:r>
            <w:r>
              <w:rPr>
                <w:rFonts w:ascii="Times New Roman" w:hAnsi="Times New Roman"/>
                <w:sz w:val="24"/>
                <w:szCs w:val="24"/>
              </w:rPr>
              <w:t xml:space="preserve"> качества жизни населения</w:t>
            </w:r>
            <w:r w:rsidRPr="008043F9">
              <w:rPr>
                <w:rFonts w:ascii="Times New Roman" w:hAnsi="Times New Roman"/>
                <w:sz w:val="24"/>
                <w:szCs w:val="24"/>
              </w:rPr>
              <w:t xml:space="preserve"> за счет обеспечения долгосрочной сбалансированности, устойчивости и платежеспособности местного бюджета</w:t>
            </w:r>
            <w:r>
              <w:rPr>
                <w:rFonts w:ascii="Times New Roman" w:hAnsi="Times New Roman"/>
                <w:sz w:val="24"/>
                <w:szCs w:val="24"/>
              </w:rPr>
              <w:t>.</w:t>
            </w:r>
          </w:p>
        </w:tc>
      </w:tr>
    </w:tbl>
    <w:p w:rsidR="00144B9D" w:rsidRPr="00144B9D" w:rsidRDefault="00144B9D">
      <w:pPr>
        <w:numPr>
          <w:ilvl w:val="0"/>
          <w:numId w:val="11"/>
        </w:numPr>
        <w:autoSpaceDE w:val="0"/>
        <w:spacing w:after="0" w:line="240" w:lineRule="auto"/>
        <w:jc w:val="center"/>
        <w:rPr>
          <w:rFonts w:ascii="Times New Roman" w:hAnsi="Times New Roman" w:cs="Times New Roman"/>
          <w:b/>
          <w:bCs/>
          <w:sz w:val="24"/>
          <w:szCs w:val="24"/>
          <w:shd w:val="clear" w:color="auto" w:fill="FFFF00"/>
        </w:rPr>
      </w:pPr>
    </w:p>
    <w:p w:rsidR="00EF2BC9" w:rsidRDefault="00EF2BC9">
      <w:pPr>
        <w:numPr>
          <w:ilvl w:val="0"/>
          <w:numId w:val="11"/>
        </w:numPr>
        <w:autoSpaceDE w:val="0"/>
        <w:spacing w:after="0" w:line="240" w:lineRule="auto"/>
        <w:jc w:val="center"/>
        <w:rPr>
          <w:rFonts w:ascii="Times New Roman" w:hAnsi="Times New Roman" w:cs="Times New Roman"/>
          <w:b/>
          <w:bCs/>
          <w:sz w:val="24"/>
          <w:szCs w:val="24"/>
          <w:shd w:val="clear" w:color="auto" w:fill="FFFF00"/>
        </w:rPr>
      </w:pPr>
      <w:r>
        <w:rPr>
          <w:rFonts w:ascii="Times New Roman" w:hAnsi="Times New Roman" w:cs="Times New Roman"/>
          <w:b/>
          <w:bCs/>
          <w:sz w:val="24"/>
          <w:szCs w:val="24"/>
        </w:rPr>
        <w:t>Общая характеристика сферы реализации муниципальной программы.</w:t>
      </w:r>
    </w:p>
    <w:p w:rsidR="00EF2BC9" w:rsidRDefault="00EF2BC9">
      <w:pPr>
        <w:autoSpaceDE w:val="0"/>
        <w:spacing w:after="0" w:line="240" w:lineRule="auto"/>
        <w:jc w:val="center"/>
        <w:rPr>
          <w:rFonts w:ascii="Times New Roman" w:hAnsi="Times New Roman" w:cs="Times New Roman"/>
          <w:b/>
          <w:bCs/>
          <w:sz w:val="24"/>
          <w:szCs w:val="24"/>
          <w:shd w:val="clear" w:color="auto" w:fill="FFFF00"/>
        </w:rPr>
      </w:pPr>
    </w:p>
    <w:p w:rsidR="00EF2BC9" w:rsidRDefault="00EF2BC9">
      <w:pPr>
        <w:spacing w:after="0" w:line="240" w:lineRule="auto"/>
        <w:ind w:firstLine="540"/>
        <w:jc w:val="both"/>
        <w:rPr>
          <w:rStyle w:val="af1"/>
          <w:rFonts w:ascii="Times New Roman" w:hAnsi="Times New Roman" w:cs="Times New Roman"/>
          <w:sz w:val="24"/>
          <w:szCs w:val="24"/>
        </w:rPr>
      </w:pPr>
      <w:proofErr w:type="gramStart"/>
      <w:r>
        <w:rPr>
          <w:rFonts w:ascii="Times New Roman" w:hAnsi="Times New Roman" w:cs="Times New Roman"/>
          <w:sz w:val="24"/>
          <w:szCs w:val="24"/>
        </w:rPr>
        <w:t>Муниципальная программа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на 2014-2020 годы» (далее – Муниципальная программа) разработана в соответствии с Перечнем муниципальных программ  Новогольеланского сельского поселения Грибановского муниципального района Воронежской области, утвержденным Распоряжением  администрации Новогольеланского сельского поселения от 25 декабря 2013 года № 30, на основе Федерального закона N 131-ФЗ "Об общих принципах организации</w:t>
      </w:r>
      <w:proofErr w:type="gramEnd"/>
      <w:r>
        <w:rPr>
          <w:rFonts w:ascii="Times New Roman" w:hAnsi="Times New Roman" w:cs="Times New Roman"/>
          <w:sz w:val="24"/>
          <w:szCs w:val="24"/>
        </w:rPr>
        <w:t xml:space="preserve"> местного самоуправления в Российской Федерации"  и анализа  основных социально – экономических характеристик сельского поселения.</w:t>
      </w:r>
    </w:p>
    <w:p w:rsidR="00EF2BC9" w:rsidRDefault="00EF2BC9">
      <w:pPr>
        <w:spacing w:after="0" w:line="240" w:lineRule="auto"/>
        <w:ind w:firstLine="540"/>
        <w:jc w:val="both"/>
        <w:rPr>
          <w:rFonts w:ascii="Times New Roman" w:hAnsi="Times New Roman" w:cs="Times New Roman"/>
          <w:sz w:val="24"/>
          <w:szCs w:val="24"/>
        </w:rPr>
      </w:pPr>
      <w:r>
        <w:rPr>
          <w:rStyle w:val="af1"/>
          <w:rFonts w:ascii="Times New Roman" w:hAnsi="Times New Roman" w:cs="Times New Roman"/>
          <w:sz w:val="24"/>
          <w:szCs w:val="24"/>
        </w:rPr>
        <w:t xml:space="preserve">Новогольеланское сельское поселение  расположено в западной части Грибановского </w:t>
      </w:r>
      <w:proofErr w:type="gramStart"/>
      <w:r>
        <w:rPr>
          <w:rStyle w:val="af1"/>
          <w:rFonts w:ascii="Times New Roman" w:hAnsi="Times New Roman" w:cs="Times New Roman"/>
          <w:sz w:val="24"/>
          <w:szCs w:val="24"/>
        </w:rPr>
        <w:t>муниципального</w:t>
      </w:r>
      <w:proofErr w:type="gramEnd"/>
      <w:r>
        <w:rPr>
          <w:rStyle w:val="af1"/>
          <w:rFonts w:ascii="Times New Roman" w:hAnsi="Times New Roman" w:cs="Times New Roman"/>
          <w:sz w:val="24"/>
          <w:szCs w:val="24"/>
        </w:rPr>
        <w:t xml:space="preserve"> района  Воронежской области. </w:t>
      </w:r>
      <w:proofErr w:type="gramStart"/>
      <w:r>
        <w:rPr>
          <w:rStyle w:val="af1"/>
          <w:rFonts w:ascii="Times New Roman" w:hAnsi="Times New Roman" w:cs="Times New Roman"/>
          <w:sz w:val="24"/>
          <w:szCs w:val="24"/>
        </w:rPr>
        <w:t>Соседними для  Новогольеланского сельского поселения  являются сельские поселения Грибановского муниципального района:</w:t>
      </w:r>
      <w:proofErr w:type="gramEnd"/>
      <w:r>
        <w:rPr>
          <w:rStyle w:val="af1"/>
          <w:rFonts w:ascii="Times New Roman" w:hAnsi="Times New Roman" w:cs="Times New Roman"/>
          <w:sz w:val="24"/>
          <w:szCs w:val="24"/>
        </w:rPr>
        <w:t xml:space="preserve">  Новомакаровское  на юге; Новогольское на востоке, поселения Терновского района на севере, поселения Аннинского района на западе. Поселение   расположено в 70 км к западу от административного, экономического  и культурного центра район</w:t>
      </w:r>
      <w:proofErr w:type="gramStart"/>
      <w:r>
        <w:rPr>
          <w:rStyle w:val="af1"/>
          <w:rFonts w:ascii="Times New Roman" w:hAnsi="Times New Roman" w:cs="Times New Roman"/>
          <w:sz w:val="24"/>
          <w:szCs w:val="24"/>
        </w:rPr>
        <w:t>а-</w:t>
      </w:r>
      <w:proofErr w:type="gramEnd"/>
      <w:r>
        <w:rPr>
          <w:rStyle w:val="af1"/>
          <w:rFonts w:ascii="Times New Roman" w:hAnsi="Times New Roman" w:cs="Times New Roman"/>
          <w:sz w:val="24"/>
          <w:szCs w:val="24"/>
        </w:rPr>
        <w:t xml:space="preserve"> п.г.т. Грибановский. </w:t>
      </w:r>
      <w:r>
        <w:rPr>
          <w:rFonts w:ascii="Times New Roman" w:hAnsi="Times New Roman" w:cs="Times New Roman"/>
          <w:sz w:val="24"/>
          <w:szCs w:val="24"/>
        </w:rPr>
        <w:t xml:space="preserve">Площадь поселения составляет 11871 гектаров.  </w:t>
      </w:r>
      <w:r>
        <w:rPr>
          <w:rStyle w:val="af1"/>
          <w:rFonts w:ascii="Times New Roman" w:hAnsi="Times New Roman" w:cs="Times New Roman"/>
          <w:sz w:val="24"/>
          <w:szCs w:val="24"/>
        </w:rPr>
        <w:t xml:space="preserve">В составе поселения 3  </w:t>
      </w:r>
      <w:proofErr w:type="gramStart"/>
      <w:r>
        <w:rPr>
          <w:rStyle w:val="af1"/>
          <w:rFonts w:ascii="Times New Roman" w:hAnsi="Times New Roman" w:cs="Times New Roman"/>
          <w:sz w:val="24"/>
          <w:szCs w:val="24"/>
        </w:rPr>
        <w:t>населенных</w:t>
      </w:r>
      <w:proofErr w:type="gramEnd"/>
      <w:r>
        <w:rPr>
          <w:rStyle w:val="af1"/>
          <w:rFonts w:ascii="Times New Roman" w:hAnsi="Times New Roman" w:cs="Times New Roman"/>
          <w:sz w:val="24"/>
          <w:szCs w:val="24"/>
        </w:rPr>
        <w:t xml:space="preserve"> пункта: село Новогольелань, село  Хомутовка, село </w:t>
      </w:r>
      <w:proofErr w:type="spellStart"/>
      <w:r>
        <w:rPr>
          <w:rStyle w:val="af1"/>
          <w:rFonts w:ascii="Times New Roman" w:hAnsi="Times New Roman" w:cs="Times New Roman"/>
          <w:sz w:val="24"/>
          <w:szCs w:val="24"/>
        </w:rPr>
        <w:t>Новоспасовка</w:t>
      </w:r>
      <w:proofErr w:type="spellEnd"/>
      <w:r>
        <w:rPr>
          <w:rStyle w:val="af1"/>
          <w:rFonts w:ascii="Times New Roman" w:hAnsi="Times New Roman" w:cs="Times New Roman"/>
          <w:sz w:val="24"/>
          <w:szCs w:val="24"/>
        </w:rPr>
        <w:t>.</w:t>
      </w:r>
    </w:p>
    <w:p w:rsidR="00EF2BC9" w:rsidRDefault="00EF2BC9">
      <w:pPr>
        <w:spacing w:after="0" w:line="240" w:lineRule="auto"/>
        <w:ind w:firstLine="540"/>
        <w:jc w:val="both"/>
        <w:rPr>
          <w:rStyle w:val="af1"/>
          <w:rFonts w:ascii="Times New Roman" w:hAnsi="Times New Roman" w:cs="Times New Roman"/>
          <w:sz w:val="24"/>
          <w:szCs w:val="24"/>
        </w:rPr>
      </w:pPr>
      <w:r>
        <w:rPr>
          <w:rFonts w:ascii="Times New Roman" w:hAnsi="Times New Roman" w:cs="Times New Roman"/>
          <w:sz w:val="24"/>
          <w:szCs w:val="24"/>
        </w:rPr>
        <w:t xml:space="preserve">Село Новогольелань является административно-хозяйственным центром Новогольеланского сельского поселения. </w:t>
      </w:r>
      <w:r>
        <w:rPr>
          <w:rStyle w:val="af1"/>
          <w:rFonts w:ascii="Times New Roman" w:hAnsi="Times New Roman" w:cs="Times New Roman"/>
          <w:sz w:val="24"/>
          <w:szCs w:val="24"/>
        </w:rPr>
        <w:t xml:space="preserve">Демографическая ситуация Новогольеланского сельского поселения сложная. Численность населения сокращается. На  протяжении многих лет наблюдается тенденция снижения. Демографическая ситуация, сложившаяся в поселении на момент </w:t>
      </w:r>
      <w:r>
        <w:rPr>
          <w:rStyle w:val="af1"/>
          <w:rFonts w:ascii="Times New Roman" w:hAnsi="Times New Roman" w:cs="Times New Roman"/>
          <w:sz w:val="24"/>
          <w:szCs w:val="24"/>
        </w:rPr>
        <w:lastRenderedPageBreak/>
        <w:t>разработки  Муниципальной программы, характеризуется недостаточным уровнем рождаемости, не обеспечивающим простого воспроизводства населения, высоким уровнем смертности, особенно мужчин в трудоспособном возрасте, отрицательным балансом миграционного потенциала. Численность постоянного населения в поселении на 01.01.2013 г. составила 941  человек</w:t>
      </w:r>
      <w:r>
        <w:rPr>
          <w:rFonts w:ascii="Times New Roman" w:hAnsi="Times New Roman" w:cs="Times New Roman"/>
          <w:sz w:val="24"/>
          <w:szCs w:val="24"/>
        </w:rPr>
        <w:t>.</w:t>
      </w:r>
    </w:p>
    <w:p w:rsidR="00EF2BC9" w:rsidRDefault="00EF2BC9">
      <w:pPr>
        <w:spacing w:after="0" w:line="240" w:lineRule="auto"/>
        <w:ind w:firstLine="540"/>
        <w:jc w:val="both"/>
        <w:rPr>
          <w:rFonts w:ascii="Times New Roman" w:hAnsi="Times New Roman" w:cs="Times New Roman"/>
          <w:sz w:val="24"/>
          <w:szCs w:val="24"/>
        </w:rPr>
      </w:pPr>
      <w:r>
        <w:rPr>
          <w:rStyle w:val="af1"/>
          <w:rFonts w:ascii="Times New Roman" w:hAnsi="Times New Roman" w:cs="Times New Roman"/>
          <w:sz w:val="24"/>
          <w:szCs w:val="24"/>
        </w:rPr>
        <w:t xml:space="preserve">На территории поселения есть объекты историко-культурного наследия регионального значения. </w:t>
      </w:r>
      <w:r>
        <w:rPr>
          <w:rFonts w:ascii="Times New Roman" w:hAnsi="Times New Roman" w:cs="Times New Roman"/>
          <w:sz w:val="24"/>
          <w:szCs w:val="24"/>
        </w:rPr>
        <w:t xml:space="preserve"> </w:t>
      </w:r>
    </w:p>
    <w:p w:rsidR="00EF2BC9" w:rsidRDefault="00EF2BC9">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Pr>
          <w:rFonts w:ascii="Times New Roman" w:eastAsia="Calibri" w:hAnsi="Times New Roman" w:cs="Times New Roman"/>
          <w:sz w:val="24"/>
          <w:szCs w:val="24"/>
        </w:rPr>
        <w:t xml:space="preserve">Современное состояние и развитие системы управления муниципальными финансами в </w:t>
      </w:r>
      <w:proofErr w:type="spellStart"/>
      <w:r>
        <w:rPr>
          <w:rFonts w:ascii="Times New Roman" w:eastAsia="Calibri" w:hAnsi="Times New Roman" w:cs="Times New Roman"/>
          <w:sz w:val="24"/>
          <w:szCs w:val="24"/>
        </w:rPr>
        <w:t>Новогольеланском</w:t>
      </w:r>
      <w:proofErr w:type="spellEnd"/>
      <w:r>
        <w:rPr>
          <w:rFonts w:ascii="Times New Roman" w:eastAsia="Calibri" w:hAnsi="Times New Roman" w:cs="Times New Roman"/>
          <w:sz w:val="24"/>
          <w:szCs w:val="24"/>
        </w:rPr>
        <w:t xml:space="preserve"> сельском поселении Грибановского муниципального района Воронежской области характеризуется проведением ответственной и прозрачной бюджетной политики, исполнением в полном объеме принятых бюджетных обязательств.</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Бюджет Новогольеланского сельского поселения  за 2012 год исполнен по доходам в сумме  3051,6 тыс. рублей, или на 78,5 процента к отчету 2011 года, по расходам - в сумме 3446,1 тыс. рублей, или на  88,6  процента к отчету 2011 года,  дефицит  бюджета составил   394,5 тыс. рублей.</w:t>
      </w:r>
    </w:p>
    <w:p w:rsidR="00EF2BC9" w:rsidRDefault="00EF2BC9">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Налоговые и неналоговые доходы  бюджета Новогольеланского сельского поселения  составили  1575,7 тыс. рублей, или  128,6  процента к уровню 2011 года.</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hAnsi="Times New Roman" w:cs="Times New Roman"/>
          <w:sz w:val="24"/>
          <w:szCs w:val="24"/>
        </w:rPr>
        <w:t xml:space="preserve">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w:t>
      </w:r>
      <w:proofErr w:type="gramStart"/>
      <w:r>
        <w:rPr>
          <w:rFonts w:ascii="Times New Roman" w:hAnsi="Times New Roman" w:cs="Times New Roman"/>
          <w:sz w:val="24"/>
          <w:szCs w:val="24"/>
        </w:rPr>
        <w:t>поселении</w:t>
      </w:r>
      <w:proofErr w:type="gramEnd"/>
      <w:r>
        <w:rPr>
          <w:rFonts w:ascii="Times New Roman" w:hAnsi="Times New Roman" w:cs="Times New Roman"/>
          <w:sz w:val="24"/>
          <w:szCs w:val="24"/>
        </w:rPr>
        <w:t xml:space="preserve">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 процессы реформирования бюджетного сектора и повышения качества управления муниципальными финансами прошли несколько этапов развития. Результат данных реформ - формирование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 современной системы управления муниципальными финансами, в том числе:</w:t>
      </w:r>
    </w:p>
    <w:p w:rsidR="00EF2BC9" w:rsidRDefault="00EF2BC9">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создание четкой законодательной регламентации процесса формирования и исполнения  бюджета Новогольеланского сельского поселения, осуществления финансового </w:t>
      </w:r>
      <w:proofErr w:type="gramStart"/>
      <w:r>
        <w:rPr>
          <w:rFonts w:ascii="Times New Roman" w:eastAsia="Calibri" w:hAnsi="Times New Roman" w:cs="Times New Roman"/>
          <w:sz w:val="24"/>
          <w:szCs w:val="24"/>
        </w:rPr>
        <w:t>контроля за</w:t>
      </w:r>
      <w:proofErr w:type="gramEnd"/>
      <w:r>
        <w:rPr>
          <w:rFonts w:ascii="Times New Roman" w:eastAsia="Calibri" w:hAnsi="Times New Roman" w:cs="Times New Roman"/>
          <w:sz w:val="24"/>
          <w:szCs w:val="24"/>
        </w:rPr>
        <w:t xml:space="preserve"> использованием бюджетных средств;</w:t>
      </w:r>
    </w:p>
    <w:p w:rsidR="00EF2BC9" w:rsidRDefault="00EF2BC9">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осуществление перехода от годового к среднесрочному формированию  бюджета Новогольеланского сельского поселения  на трехлетний период;</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внедрение системы казначейского исполнения  бюджета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модернизация системы бюджетного учета и отчетности;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создание системы учета расходных обязательств Новогольеланского сельского поселения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обеспечение прозрачности бюджетной системы и публичности бюджетного процесса в </w:t>
      </w:r>
      <w:r>
        <w:rPr>
          <w:rStyle w:val="af1"/>
          <w:rFonts w:ascii="Times New Roman" w:hAnsi="Times New Roman" w:cs="Times New Roman"/>
          <w:sz w:val="24"/>
          <w:szCs w:val="24"/>
        </w:rPr>
        <w:t>Грибановском муниципальном районе</w:t>
      </w:r>
      <w:r>
        <w:rPr>
          <w:rFonts w:ascii="Times New Roman" w:hAnsi="Times New Roman" w:cs="Times New Roman"/>
          <w:sz w:val="24"/>
          <w:szCs w:val="24"/>
        </w:rPr>
        <w:t xml:space="preserve">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осуществление автоматизации бюджетного процесса </w:t>
      </w:r>
      <w:r>
        <w:rPr>
          <w:rStyle w:val="af1"/>
          <w:rFonts w:ascii="Times New Roman" w:hAnsi="Times New Roman" w:cs="Times New Roman"/>
          <w:sz w:val="24"/>
          <w:szCs w:val="24"/>
        </w:rPr>
        <w:t>Грибановского муниципального района</w:t>
      </w:r>
      <w:r>
        <w:rPr>
          <w:rFonts w:ascii="Times New Roman" w:hAnsi="Times New Roman" w:cs="Times New Roman"/>
          <w:sz w:val="24"/>
          <w:szCs w:val="24"/>
        </w:rPr>
        <w:t xml:space="preserve"> Воронежской области;</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деятельности казенного учреждения </w:t>
      </w:r>
      <w:r>
        <w:rPr>
          <w:rFonts w:ascii="Times New Roman" w:hAnsi="Times New Roman" w:cs="Times New Roman"/>
          <w:bCs/>
          <w:iCs/>
          <w:sz w:val="24"/>
          <w:szCs w:val="24"/>
        </w:rPr>
        <w:t xml:space="preserve">МКУК Новогольеланского сельского поселения </w:t>
      </w:r>
      <w:r>
        <w:rPr>
          <w:rFonts w:ascii="Times New Roman" w:hAnsi="Times New Roman" w:cs="Times New Roman"/>
          <w:bCs/>
          <w:sz w:val="24"/>
          <w:szCs w:val="24"/>
        </w:rPr>
        <w:t>«Центр досуга и информации»</w:t>
      </w:r>
      <w:r>
        <w:rPr>
          <w:rFonts w:ascii="Times New Roman" w:hAnsi="Times New Roman" w:cs="Times New Roman"/>
          <w:b/>
          <w:bCs/>
          <w:i/>
          <w:sz w:val="24"/>
          <w:szCs w:val="24"/>
        </w:rPr>
        <w:t xml:space="preserve"> </w:t>
      </w:r>
      <w:r>
        <w:rPr>
          <w:rFonts w:ascii="Times New Roman" w:hAnsi="Times New Roman" w:cs="Times New Roman"/>
          <w:sz w:val="24"/>
          <w:szCs w:val="24"/>
        </w:rPr>
        <w:t>осуществляется за счет средств  бюджета Новогольеланского сельского поселения на основании бюджетной сметы.</w:t>
      </w:r>
    </w:p>
    <w:p w:rsidR="00EF2BC9" w:rsidRDefault="00EF2BC9">
      <w:pPr>
        <w:shd w:val="clear" w:color="auto" w:fill="FFFFFF"/>
        <w:tabs>
          <w:tab w:val="left" w:pos="1589"/>
          <w:tab w:val="left" w:pos="3240"/>
          <w:tab w:val="left" w:pos="3715"/>
          <w:tab w:val="left" w:pos="5832"/>
          <w:tab w:val="left" w:pos="8002"/>
        </w:tabs>
        <w:spacing w:after="0" w:line="240" w:lineRule="auto"/>
        <w:ind w:firstLine="567"/>
        <w:jc w:val="both"/>
        <w:rPr>
          <w:rFonts w:ascii="Times New Roman" w:eastAsia="Calibri" w:hAnsi="Times New Roman" w:cs="Times New Roman"/>
          <w:sz w:val="24"/>
          <w:szCs w:val="24"/>
        </w:rPr>
      </w:pPr>
      <w:proofErr w:type="gramStart"/>
      <w:r>
        <w:rPr>
          <w:rFonts w:ascii="Times New Roman" w:hAnsi="Times New Roman" w:cs="Times New Roman"/>
          <w:sz w:val="24"/>
          <w:szCs w:val="24"/>
        </w:rPr>
        <w:t xml:space="preserve">С 1 января 2012 </w:t>
      </w:r>
      <w:r>
        <w:rPr>
          <w:rFonts w:ascii="Times New Roman" w:hAnsi="Times New Roman" w:cs="Times New Roman"/>
          <w:bCs/>
          <w:sz w:val="24"/>
          <w:szCs w:val="24"/>
        </w:rPr>
        <w:t xml:space="preserve">в рамках </w:t>
      </w:r>
      <w:r>
        <w:rPr>
          <w:rFonts w:ascii="Times New Roman" w:hAnsi="Times New Roman" w:cs="Times New Roman"/>
          <w:sz w:val="24"/>
          <w:szCs w:val="24"/>
        </w:rPr>
        <w:t>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муниципальных  учреждениях на Официальном сайте в сети Интернет в информационно-телекоммуникационной сети «Интернет» (далее – сеть Интернет) (</w:t>
      </w:r>
      <w:hyperlink r:id="rId8" w:history="1">
        <w:proofErr w:type="gramEnd"/>
        <w:r>
          <w:rPr>
            <w:rStyle w:val="af"/>
            <w:rFonts w:ascii="Times New Roman" w:hAnsi="Times New Roman"/>
            <w:sz w:val="24"/>
            <w:szCs w:val="24"/>
          </w:rPr>
          <w:t>www.bus.gov.ru</w:t>
        </w:r>
        <w:proofErr w:type="gramStart"/>
      </w:hyperlink>
      <w:r>
        <w:rPr>
          <w:rFonts w:ascii="Times New Roman" w:hAnsi="Times New Roman" w:cs="Times New Roman"/>
          <w:sz w:val="24"/>
          <w:szCs w:val="24"/>
        </w:rPr>
        <w:t>).</w:t>
      </w:r>
      <w:proofErr w:type="gramEnd"/>
    </w:p>
    <w:p w:rsidR="00EF2BC9" w:rsidRDefault="00EF2BC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EF2BC9" w:rsidRDefault="00EF2BC9">
      <w:pPr>
        <w:shd w:val="clear" w:color="auto" w:fill="FFFFFF"/>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развитие </w:t>
      </w:r>
      <w:proofErr w:type="spellStart"/>
      <w:r>
        <w:rPr>
          <w:rFonts w:ascii="Times New Roman" w:eastAsia="Calibri" w:hAnsi="Times New Roman" w:cs="Times New Roman"/>
          <w:sz w:val="24"/>
          <w:szCs w:val="24"/>
        </w:rPr>
        <w:t>бюджетирования</w:t>
      </w:r>
      <w:proofErr w:type="spellEnd"/>
      <w:r>
        <w:rPr>
          <w:rFonts w:ascii="Times New Roman" w:eastAsia="Calibri" w:hAnsi="Times New Roman" w:cs="Times New Roman"/>
          <w:sz w:val="24"/>
          <w:szCs w:val="24"/>
        </w:rPr>
        <w:t>, ориентированного на достижение результата, в том числе завершение этапа перехода на программный бюджет,  повышение качества оказания муниципальных услуг;</w:t>
      </w:r>
    </w:p>
    <w:p w:rsidR="00EF2BC9" w:rsidRDefault="00EF2BC9">
      <w:pPr>
        <w:shd w:val="clear" w:color="auto" w:fill="FFFFFF"/>
        <w:spacing w:after="0" w:line="240" w:lineRule="auto"/>
        <w:ind w:firstLine="567"/>
        <w:jc w:val="both"/>
        <w:rPr>
          <w:rFonts w:ascii="Times New Roman" w:hAnsi="Times New Roman" w:cs="Times New Roman"/>
          <w:sz w:val="24"/>
          <w:szCs w:val="24"/>
          <w:shd w:val="clear" w:color="auto" w:fill="FFFF00"/>
        </w:rPr>
      </w:pPr>
      <w:r>
        <w:rPr>
          <w:rFonts w:ascii="Times New Roman" w:eastAsia="Calibri" w:hAnsi="Times New Roman" w:cs="Times New Roman"/>
          <w:sz w:val="24"/>
          <w:szCs w:val="24"/>
        </w:rPr>
        <w:t xml:space="preserve">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w:t>
      </w:r>
      <w:r>
        <w:rPr>
          <w:rFonts w:ascii="Times New Roman" w:eastAsia="Calibri" w:hAnsi="Times New Roman" w:cs="Times New Roman"/>
          <w:sz w:val="24"/>
          <w:szCs w:val="24"/>
        </w:rPr>
        <w:lastRenderedPageBreak/>
        <w:t>финансами в Новогольеланского сельском поселении  Грибановского муниципального района Воронежской области;</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2. Приоритеты муниципальной политики в сфере реализации  муниципальной программы,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EF2BC9" w:rsidRDefault="00EF2BC9">
      <w:pPr>
        <w:spacing w:after="0" w:line="240" w:lineRule="auto"/>
        <w:ind w:firstLine="709"/>
        <w:jc w:val="center"/>
        <w:rPr>
          <w:rFonts w:ascii="Times New Roman" w:hAnsi="Times New Roman" w:cs="Times New Roman"/>
          <w:b/>
          <w:bCs/>
          <w:sz w:val="24"/>
          <w:szCs w:val="24"/>
          <w:shd w:val="clear" w:color="auto" w:fill="FFFF00"/>
        </w:rPr>
      </w:pPr>
      <w:r>
        <w:rPr>
          <w:rFonts w:ascii="Times New Roman" w:hAnsi="Times New Roman" w:cs="Times New Roman"/>
          <w:b/>
          <w:bCs/>
          <w:sz w:val="24"/>
          <w:szCs w:val="24"/>
        </w:rPr>
        <w:t>2.1. Приоритеты муниципальной политики в сфере реализации муниципальной программы</w:t>
      </w:r>
    </w:p>
    <w:p w:rsidR="00EF2BC9" w:rsidRDefault="00EF2BC9">
      <w:pPr>
        <w:spacing w:after="0" w:line="240" w:lineRule="auto"/>
        <w:ind w:firstLine="709"/>
        <w:jc w:val="center"/>
        <w:rPr>
          <w:rFonts w:ascii="Times New Roman" w:hAnsi="Times New Roman" w:cs="Times New Roman"/>
          <w:b/>
          <w:bCs/>
          <w:sz w:val="24"/>
          <w:szCs w:val="24"/>
          <w:shd w:val="clear" w:color="auto" w:fill="FFFF00"/>
        </w:rPr>
      </w:pP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Целью Муниципальной программы является о</w:t>
      </w:r>
      <w:r>
        <w:rPr>
          <w:rFonts w:ascii="Times New Roman" w:hAnsi="Times New Roman" w:cs="Times New Roman"/>
          <w:spacing w:val="-5"/>
          <w:sz w:val="24"/>
          <w:szCs w:val="24"/>
        </w:rPr>
        <w:t xml:space="preserve">беспечение развития Новогольеланского сельского поселения   и устойчивости бюджетной </w:t>
      </w:r>
      <w:r>
        <w:rPr>
          <w:rFonts w:ascii="Times New Roman" w:hAnsi="Times New Roman" w:cs="Times New Roman"/>
          <w:sz w:val="24"/>
          <w:szCs w:val="24"/>
        </w:rPr>
        <w:t>системы  Новогольеланского сельского поселения Грибановского муниципального района Воронежской области,   повышение качества управления муниципальными финансами Новогольеланского сельского поселения Грибановского муниципального района Воронежской области.</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Приоритеты муниципальной политики в сфере реализации Муниципальной программы определены: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основными направлениями</w:t>
      </w:r>
      <w:r>
        <w:rPr>
          <w:rFonts w:ascii="Times New Roman" w:eastAsia="Calibri" w:hAnsi="Times New Roman" w:cs="Times New Roman"/>
          <w:sz w:val="24"/>
          <w:szCs w:val="24"/>
        </w:rPr>
        <w:t xml:space="preserve"> социально-экономического развития Новогольеланского сельского поселения  </w:t>
      </w:r>
      <w:r>
        <w:rPr>
          <w:rFonts w:ascii="Times New Roman" w:hAnsi="Times New Roman" w:cs="Times New Roman"/>
          <w:sz w:val="24"/>
          <w:szCs w:val="24"/>
        </w:rPr>
        <w:t>Грибановского</w:t>
      </w:r>
      <w:r>
        <w:rPr>
          <w:rFonts w:ascii="Times New Roman" w:eastAsia="Calibri" w:hAnsi="Times New Roman" w:cs="Times New Roman"/>
          <w:sz w:val="24"/>
          <w:szCs w:val="24"/>
        </w:rPr>
        <w:t xml:space="preserve"> муниципального района Воронежской области;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ежегодными Бюджетными посланиями Президента Российской Федерации</w:t>
      </w:r>
      <w:r>
        <w:rPr>
          <w:rFonts w:ascii="Times New Roman" w:eastAsia="Calibri" w:hAnsi="Times New Roman" w:cs="Times New Roman"/>
          <w:sz w:val="24"/>
          <w:szCs w:val="24"/>
        </w:rPr>
        <w:t xml:space="preserve"> Федеральному Собранию Российской Федерации</w:t>
      </w:r>
      <w:r>
        <w:rPr>
          <w:rFonts w:ascii="Times New Roman" w:hAnsi="Times New Roman" w:cs="Times New Roman"/>
          <w:sz w:val="24"/>
          <w:szCs w:val="24"/>
        </w:rPr>
        <w:t>;</w:t>
      </w:r>
    </w:p>
    <w:p w:rsidR="00EF2BC9" w:rsidRDefault="00EF2BC9">
      <w:pPr>
        <w:shd w:val="clear" w:color="auto" w:fill="FFFFFF"/>
        <w:spacing w:after="0" w:line="240" w:lineRule="auto"/>
        <w:ind w:right="5" w:firstLine="567"/>
        <w:jc w:val="both"/>
        <w:rPr>
          <w:rFonts w:ascii="Times New Roman" w:hAnsi="Times New Roman" w:cs="Times New Roman"/>
          <w:bCs/>
          <w:sz w:val="24"/>
          <w:szCs w:val="24"/>
          <w:shd w:val="clear" w:color="auto" w:fill="FFFF00"/>
        </w:rPr>
      </w:pPr>
      <w:r>
        <w:rPr>
          <w:rFonts w:ascii="Times New Roman" w:hAnsi="Times New Roman" w:cs="Times New Roman"/>
          <w:sz w:val="24"/>
          <w:szCs w:val="24"/>
        </w:rPr>
        <w:t>основными направлениями бюджетной и налоговой политики Российской Федерации  и  Воронежской области на очередной финансовый год и плановый период.</w:t>
      </w:r>
    </w:p>
    <w:p w:rsidR="00EF2BC9" w:rsidRDefault="00EF2BC9">
      <w:pPr>
        <w:spacing w:after="0" w:line="240" w:lineRule="auto"/>
        <w:ind w:firstLine="709"/>
        <w:jc w:val="both"/>
        <w:rPr>
          <w:rFonts w:ascii="Times New Roman" w:hAnsi="Times New Roman" w:cs="Times New Roman"/>
          <w:bCs/>
          <w:sz w:val="24"/>
          <w:szCs w:val="24"/>
          <w:shd w:val="clear" w:color="auto" w:fill="FFFF00"/>
        </w:rPr>
      </w:pPr>
    </w:p>
    <w:p w:rsidR="00EF2BC9" w:rsidRDefault="00EF2BC9">
      <w:pPr>
        <w:spacing w:after="0" w:line="240" w:lineRule="auto"/>
        <w:ind w:firstLine="709"/>
        <w:jc w:val="center"/>
        <w:rPr>
          <w:rFonts w:ascii="Times New Roman" w:hAnsi="Times New Roman" w:cs="Times New Roman"/>
          <w:b/>
          <w:sz w:val="24"/>
          <w:szCs w:val="24"/>
          <w:shd w:val="clear" w:color="auto" w:fill="FFFF00"/>
        </w:rPr>
      </w:pPr>
      <w:r>
        <w:rPr>
          <w:rFonts w:ascii="Times New Roman" w:hAnsi="Times New Roman" w:cs="Times New Roman"/>
          <w:b/>
          <w:bCs/>
          <w:sz w:val="24"/>
          <w:szCs w:val="24"/>
        </w:rPr>
        <w:t xml:space="preserve">2.2. Цели, задачи и показатели (индикаторы) достижения целей решения задач, описание основных, ожидаемых конечных результатов муниципальной программы, сроков и этапов реализации муниципальной программы. </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spacing w:after="0" w:line="240" w:lineRule="auto"/>
        <w:ind w:firstLine="709"/>
        <w:jc w:val="center"/>
        <w:rPr>
          <w:rFonts w:ascii="Times New Roman" w:hAnsi="Times New Roman" w:cs="Times New Roman"/>
          <w:spacing w:val="3"/>
          <w:sz w:val="24"/>
          <w:szCs w:val="24"/>
        </w:rPr>
      </w:pPr>
      <w:r>
        <w:rPr>
          <w:rFonts w:ascii="Times New Roman" w:hAnsi="Times New Roman" w:cs="Times New Roman"/>
          <w:b/>
          <w:sz w:val="24"/>
          <w:szCs w:val="24"/>
        </w:rPr>
        <w:t>2.2.1. Основные цели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bCs/>
          <w:sz w:val="24"/>
          <w:szCs w:val="24"/>
        </w:rPr>
        <w:t>- 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autoSpaceDE w:val="0"/>
        <w:spacing w:after="0" w:line="240" w:lineRule="auto"/>
        <w:ind w:firstLine="709"/>
        <w:jc w:val="both"/>
        <w:rPr>
          <w:rFonts w:ascii="Times New Roman" w:hAnsi="Times New Roman" w:cs="Times New Roman"/>
          <w:spacing w:val="3"/>
          <w:sz w:val="24"/>
          <w:szCs w:val="24"/>
        </w:rPr>
      </w:pPr>
      <w:proofErr w:type="gramStart"/>
      <w:r>
        <w:rPr>
          <w:rFonts w:ascii="Times New Roman" w:hAnsi="Times New Roman" w:cs="Times New Roman"/>
          <w:spacing w:val="3"/>
          <w:sz w:val="24"/>
          <w:szCs w:val="24"/>
        </w:rPr>
        <w:t xml:space="preserve">- </w:t>
      </w:r>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w:t>
      </w:r>
      <w:r>
        <w:rPr>
          <w:rFonts w:ascii="Times New Roman" w:hAnsi="Times New Roman" w:cs="Times New Roman"/>
          <w:sz w:val="24"/>
          <w:szCs w:val="24"/>
        </w:rPr>
        <w:t>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z w:val="24"/>
          <w:szCs w:val="24"/>
        </w:rPr>
        <w:t>- 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spacing w:val="-1"/>
          <w:sz w:val="24"/>
          <w:szCs w:val="24"/>
        </w:rPr>
      </w:pPr>
      <w:r>
        <w:rPr>
          <w:rFonts w:ascii="Times New Roman" w:hAnsi="Times New Roman" w:cs="Times New Roman"/>
          <w:spacing w:val="3"/>
          <w:sz w:val="24"/>
          <w:szCs w:val="24"/>
        </w:rPr>
        <w:t>- Создание условий для комфортного проживания граждан на территории Новогольеланского сельского поселения</w:t>
      </w:r>
      <w:r>
        <w:rPr>
          <w:rFonts w:ascii="Times New Roman" w:hAnsi="Times New Roman" w:cs="Times New Roman"/>
          <w:spacing w:val="-1"/>
          <w:sz w:val="24"/>
          <w:szCs w:val="24"/>
        </w:rPr>
        <w:t>.</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pacing w:val="-1"/>
          <w:sz w:val="24"/>
          <w:szCs w:val="24"/>
        </w:rPr>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snapToGri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условий для роста благосостояния граждан, получателей мер социальной поддержки.</w:t>
      </w:r>
    </w:p>
    <w:p w:rsidR="00144B9D" w:rsidRPr="0066446F" w:rsidRDefault="00144B9D" w:rsidP="00144B9D">
      <w:pPr>
        <w:autoSpaceDE w:val="0"/>
        <w:autoSpaceDN w:val="0"/>
        <w:adjustRightInd w:val="0"/>
        <w:spacing w:after="0" w:line="240" w:lineRule="auto"/>
        <w:ind w:firstLine="600"/>
        <w:jc w:val="both"/>
        <w:rPr>
          <w:rFonts w:ascii="Times New Roman" w:hAnsi="Times New Roman"/>
          <w:sz w:val="24"/>
          <w:szCs w:val="24"/>
        </w:rPr>
      </w:pPr>
      <w:r>
        <w:rPr>
          <w:rFonts w:ascii="Times New Roman" w:hAnsi="Times New Roman" w:cs="Times New Roman"/>
          <w:sz w:val="24"/>
          <w:szCs w:val="24"/>
        </w:rPr>
        <w:t>-</w:t>
      </w:r>
      <w:r w:rsidRPr="00144B9D">
        <w:rPr>
          <w:rFonts w:ascii="Times New Roman" w:hAnsi="Times New Roman"/>
          <w:sz w:val="24"/>
          <w:szCs w:val="24"/>
        </w:rPr>
        <w:t xml:space="preserve"> </w:t>
      </w:r>
      <w:r w:rsidRPr="00E32A2B">
        <w:rPr>
          <w:rFonts w:ascii="Times New Roman" w:hAnsi="Times New Roman"/>
          <w:sz w:val="24"/>
          <w:szCs w:val="24"/>
        </w:rPr>
        <w:t xml:space="preserve">Повышение финансовой устойчивости местного бюджета (бюджета </w:t>
      </w:r>
      <w:r>
        <w:rPr>
          <w:rFonts w:ascii="Times New Roman" w:hAnsi="Times New Roman"/>
          <w:sz w:val="24"/>
          <w:szCs w:val="24"/>
        </w:rPr>
        <w:t>Новогольеланского сельского поселения) с</w:t>
      </w:r>
      <w:r w:rsidRPr="00E32A2B">
        <w:rPr>
          <w:rFonts w:ascii="Times New Roman" w:hAnsi="Times New Roman"/>
          <w:sz w:val="24"/>
          <w:szCs w:val="24"/>
        </w:rPr>
        <w:t>оздание эффективной системы муниципальных заимствований и управления муниципальным долгом</w:t>
      </w:r>
      <w:r>
        <w:rPr>
          <w:rFonts w:ascii="Times New Roman" w:hAnsi="Times New Roman"/>
          <w:sz w:val="24"/>
          <w:szCs w:val="24"/>
        </w:rPr>
        <w:t>.</w:t>
      </w:r>
    </w:p>
    <w:p w:rsidR="00144B9D" w:rsidRDefault="00144B9D">
      <w:pPr>
        <w:snapToGrid w:val="0"/>
        <w:spacing w:after="0" w:line="240" w:lineRule="auto"/>
        <w:ind w:firstLine="709"/>
        <w:jc w:val="both"/>
        <w:rPr>
          <w:rFonts w:ascii="Times New Roman" w:hAnsi="Times New Roman" w:cs="Times New Roman"/>
          <w:b/>
          <w:sz w:val="24"/>
          <w:szCs w:val="24"/>
        </w:rPr>
      </w:pPr>
    </w:p>
    <w:p w:rsidR="00EF2BC9" w:rsidRDefault="00EF2BC9">
      <w:pPr>
        <w:snapToGrid w:val="0"/>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2.1.2. Задачи муниципальной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Обеспечение условий для реализации муниципальной программы "Развитие Новогольеланского сельского поселения Грибановского муниципального  района </w:t>
      </w:r>
      <w:r>
        <w:rPr>
          <w:rFonts w:ascii="Times New Roman" w:hAnsi="Times New Roman" w:cs="Times New Roman"/>
          <w:bCs/>
          <w:iCs/>
          <w:sz w:val="24"/>
          <w:szCs w:val="24"/>
        </w:rPr>
        <w:t>на 2014 – 2020 годы</w:t>
      </w:r>
      <w:r>
        <w:rPr>
          <w:rFonts w:ascii="Times New Roman" w:hAnsi="Times New Roman" w:cs="Times New Roman"/>
          <w:sz w:val="24"/>
          <w:szCs w:val="24"/>
        </w:rPr>
        <w:t xml:space="preserve">»;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 оповещения и информирования населения;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Участие в предупреждении и ликвидации последствий чрезвычайных ситуаций на территории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Оказание поддержки  добровольным пожарным.</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Предоставление информации для подготовки документации по планировке территории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Установление границ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EF2BC9" w:rsidRDefault="00EF2BC9">
      <w:pPr>
        <w:spacing w:after="0" w:line="240" w:lineRule="auto"/>
        <w:ind w:firstLine="709"/>
        <w:jc w:val="both"/>
        <w:rPr>
          <w:rFonts w:ascii="Times New Roman" w:hAnsi="Times New Roman" w:cs="Times New Roman"/>
          <w:spacing w:val="-4"/>
          <w:sz w:val="24"/>
          <w:szCs w:val="24"/>
        </w:rPr>
      </w:pPr>
      <w:r>
        <w:rPr>
          <w:rFonts w:ascii="Times New Roman" w:hAnsi="Times New Roman" w:cs="Times New Roman"/>
          <w:sz w:val="24"/>
          <w:szCs w:val="24"/>
        </w:rPr>
        <w:t xml:space="preserve">- Создание благоприятных условий для проживания и отдыха жителей сельского поселения. </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4"/>
          <w:sz w:val="24"/>
          <w:szCs w:val="24"/>
        </w:rPr>
        <w:t>- 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ind w:firstLine="709"/>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 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pacing w:val="-3"/>
          <w:sz w:val="24"/>
          <w:szCs w:val="24"/>
        </w:rPr>
        <w:t xml:space="preserve">- 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доступности и качества  услуг культуры;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Организация оздоровления и отдыха детей школьного возраста.  </w:t>
      </w:r>
    </w:p>
    <w:p w:rsidR="00EF2BC9" w:rsidRDefault="00EF2BC9">
      <w:pPr>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Cs/>
          <w:sz w:val="24"/>
          <w:szCs w:val="24"/>
        </w:rPr>
        <w:t>Выполнение обязательств государства по социальной поддержке отдельных категорий граждан.</w:t>
      </w:r>
    </w:p>
    <w:p w:rsidR="00144B9D" w:rsidRDefault="00144B9D" w:rsidP="00144B9D">
      <w:pPr>
        <w:autoSpaceDE w:val="0"/>
        <w:autoSpaceDN w:val="0"/>
        <w:adjustRightInd w:val="0"/>
        <w:spacing w:after="0" w:line="240" w:lineRule="auto"/>
        <w:rPr>
          <w:rFonts w:ascii="Times New Roman" w:hAnsi="Times New Roman"/>
          <w:sz w:val="24"/>
          <w:szCs w:val="24"/>
        </w:rPr>
      </w:pPr>
      <w:r>
        <w:rPr>
          <w:rFonts w:ascii="Times New Roman" w:hAnsi="Times New Roman" w:cs="Times New Roman"/>
          <w:b/>
          <w:bCs/>
          <w:sz w:val="24"/>
          <w:szCs w:val="24"/>
        </w:rPr>
        <w:t xml:space="preserve">            -</w:t>
      </w:r>
      <w:r>
        <w:rPr>
          <w:rFonts w:ascii="Times New Roman" w:hAnsi="Times New Roman"/>
          <w:sz w:val="24"/>
          <w:szCs w:val="24"/>
        </w:rPr>
        <w:t>П</w:t>
      </w:r>
      <w:r w:rsidRPr="00EA047A">
        <w:rPr>
          <w:rFonts w:ascii="Times New Roman" w:hAnsi="Times New Roman"/>
          <w:sz w:val="24"/>
          <w:szCs w:val="24"/>
        </w:rPr>
        <w:t>ланирование и осуществление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 исходя из размера дефицита местного</w:t>
      </w:r>
      <w:r>
        <w:rPr>
          <w:rFonts w:ascii="Times New Roman" w:hAnsi="Times New Roman"/>
          <w:sz w:val="24"/>
          <w:szCs w:val="24"/>
        </w:rPr>
        <w:t xml:space="preserve"> </w:t>
      </w:r>
      <w:r w:rsidRPr="00EA047A">
        <w:rPr>
          <w:rFonts w:ascii="Times New Roman" w:hAnsi="Times New Roman"/>
          <w:sz w:val="24"/>
          <w:szCs w:val="24"/>
        </w:rPr>
        <w:t>бюджета и необходимости безусловного исполнения расходных и долговых обязательств муниципального образования</w:t>
      </w:r>
      <w:r>
        <w:rPr>
          <w:rFonts w:ascii="Times New Roman" w:hAnsi="Times New Roman"/>
          <w:sz w:val="24"/>
          <w:szCs w:val="24"/>
        </w:rPr>
        <w:t>.</w:t>
      </w:r>
    </w:p>
    <w:p w:rsidR="00144B9D" w:rsidRDefault="00144B9D" w:rsidP="00144B9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 У</w:t>
      </w:r>
      <w:r w:rsidRPr="00EA047A">
        <w:rPr>
          <w:rFonts w:ascii="Times New Roman" w:hAnsi="Times New Roman"/>
          <w:sz w:val="24"/>
          <w:szCs w:val="24"/>
        </w:rPr>
        <w:t>чет долговых обязательств муниципального образования</w:t>
      </w:r>
      <w:r>
        <w:rPr>
          <w:rFonts w:ascii="Times New Roman" w:hAnsi="Times New Roman"/>
          <w:sz w:val="24"/>
          <w:szCs w:val="24"/>
        </w:rPr>
        <w:t xml:space="preserve"> </w:t>
      </w:r>
      <w:r w:rsidRPr="00EA047A">
        <w:rPr>
          <w:rFonts w:ascii="Times New Roman" w:hAnsi="Times New Roman"/>
          <w:sz w:val="24"/>
          <w:szCs w:val="24"/>
        </w:rPr>
        <w:t>и соблюдение принятых ограничений по долговой нагрузке</w:t>
      </w:r>
      <w:r>
        <w:rPr>
          <w:rFonts w:ascii="Times New Roman" w:hAnsi="Times New Roman"/>
          <w:sz w:val="24"/>
          <w:szCs w:val="24"/>
        </w:rPr>
        <w:t>.</w:t>
      </w:r>
    </w:p>
    <w:p w:rsidR="00EF2BC9" w:rsidRDefault="00144B9D" w:rsidP="00144B9D">
      <w:pPr>
        <w:spacing w:after="0" w:line="240" w:lineRule="auto"/>
        <w:ind w:firstLine="709"/>
        <w:rPr>
          <w:rFonts w:ascii="Times New Roman" w:hAnsi="Times New Roman" w:cs="Times New Roman"/>
          <w:b/>
          <w:bCs/>
          <w:sz w:val="24"/>
          <w:szCs w:val="24"/>
        </w:rPr>
      </w:pPr>
      <w:r>
        <w:rPr>
          <w:rFonts w:ascii="Times New Roman" w:hAnsi="Times New Roman"/>
          <w:sz w:val="24"/>
          <w:szCs w:val="24"/>
        </w:rPr>
        <w:t>-  М</w:t>
      </w:r>
      <w:r w:rsidRPr="00EA047A">
        <w:rPr>
          <w:rFonts w:ascii="Times New Roman" w:hAnsi="Times New Roman"/>
          <w:sz w:val="24"/>
          <w:szCs w:val="24"/>
        </w:rPr>
        <w:t>инимизация расходов на обслуживание долговых обязательств муниципального образования, связанных с реализацией программы муниципальных</w:t>
      </w:r>
      <w:r>
        <w:rPr>
          <w:rFonts w:ascii="Times New Roman" w:hAnsi="Times New Roman"/>
          <w:sz w:val="24"/>
          <w:szCs w:val="24"/>
        </w:rPr>
        <w:t xml:space="preserve"> </w:t>
      </w:r>
      <w:r w:rsidRPr="00EA047A">
        <w:rPr>
          <w:rFonts w:ascii="Times New Roman" w:hAnsi="Times New Roman"/>
          <w:sz w:val="24"/>
          <w:szCs w:val="24"/>
        </w:rPr>
        <w:t>заимствований</w:t>
      </w:r>
      <w:r>
        <w:rPr>
          <w:rFonts w:ascii="Times New Roman" w:hAnsi="Times New Roman"/>
          <w:sz w:val="24"/>
          <w:szCs w:val="24"/>
        </w:rPr>
        <w:t>.</w:t>
      </w:r>
    </w:p>
    <w:p w:rsidR="00EF2BC9" w:rsidRDefault="00EF2BC9">
      <w:pPr>
        <w:spacing w:after="0" w:line="240" w:lineRule="auto"/>
        <w:ind w:firstLine="709"/>
        <w:jc w:val="center"/>
        <w:rPr>
          <w:rFonts w:ascii="Times New Roman" w:hAnsi="Times New Roman" w:cs="Times New Roman"/>
          <w:bCs/>
          <w:sz w:val="24"/>
          <w:szCs w:val="24"/>
        </w:rPr>
      </w:pPr>
      <w:r>
        <w:rPr>
          <w:rFonts w:ascii="Times New Roman" w:hAnsi="Times New Roman" w:cs="Times New Roman"/>
          <w:b/>
          <w:bCs/>
          <w:sz w:val="24"/>
          <w:szCs w:val="24"/>
        </w:rPr>
        <w:t>2.1.3. Показатели (индикаторы) достижения целей решения задач.</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Сведения о показателях (индикаторах) муниципальной программы Новогольеланского сельского поселения Грибановского муниципального района и их значениях, отражены в приложении Таблица -1.</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3.Обеспечение исполнения жителями сельского поселения воинской обязанности.</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4. Доля количества населенных пунктов, оборудованных системами оповещения.</w:t>
      </w:r>
    </w:p>
    <w:p w:rsidR="00EF2BC9" w:rsidRDefault="00EF2BC9">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5.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 Доля площади территорий, на которые разработаны проекты планировок от общей площади территорий.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 Доля населенных пунктов, в которых разработаны карты (планы) для установления границ, от общего количества населенных пунктов района.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8.Доля протяженности освещенных частей улиц, проездов к их общей протяженности.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9.Организация системного сбора и вывоза твердых бытовых отходов.</w:t>
      </w:r>
    </w:p>
    <w:p w:rsidR="00EF2BC9" w:rsidRDefault="00EF2BC9">
      <w:pPr>
        <w:spacing w:after="0" w:line="240" w:lineRule="auto"/>
        <w:ind w:firstLine="709"/>
        <w:jc w:val="both"/>
        <w:rPr>
          <w:rFonts w:ascii="Times New Roman" w:hAnsi="Times New Roman" w:cs="Times New Roman"/>
          <w:kern w:val="1"/>
          <w:sz w:val="24"/>
          <w:szCs w:val="24"/>
        </w:rPr>
      </w:pPr>
      <w:r>
        <w:rPr>
          <w:rFonts w:ascii="Times New Roman" w:hAnsi="Times New Roman" w:cs="Times New Roman"/>
          <w:sz w:val="24"/>
          <w:szCs w:val="24"/>
        </w:rPr>
        <w:t>10.Организация ритуальных услуг и содержание мест захоронения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kern w:val="1"/>
          <w:sz w:val="24"/>
          <w:szCs w:val="24"/>
        </w:rPr>
        <w:t>11.Количество обустроенных мест массового отдыха  населения до 1 ед. на 1000 чел. населения.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13.Удельный вес введенной общей площади жилых домов по отношению к общей площади жилищного фонда,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14.Уменьшение количества жалоб на внешний облик поселения  и на проблемы благоустройства территории сельского поселения</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cs="Times New Roman"/>
          <w:sz w:val="24"/>
          <w:szCs w:val="24"/>
        </w:rPr>
        <w:t>;</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Pr>
          <w:rFonts w:ascii="Times New Roman" w:hAnsi="Times New Roman" w:cs="Times New Roman"/>
          <w:spacing w:val="-4"/>
          <w:sz w:val="24"/>
          <w:szCs w:val="24"/>
        </w:rPr>
        <w:t>Увеличение количества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 xml:space="preserve">организованным отдыхом и оздоровлением, в </w:t>
      </w:r>
      <w:r>
        <w:rPr>
          <w:rFonts w:ascii="Times New Roman" w:hAnsi="Times New Roman" w:cs="Times New Roman"/>
          <w:spacing w:val="-4"/>
          <w:sz w:val="24"/>
          <w:szCs w:val="24"/>
        </w:rPr>
        <w:t>общем количестве детей, находящихся в трудной жизненной ситуации</w:t>
      </w:r>
      <w:r>
        <w:rPr>
          <w:rFonts w:ascii="Times New Roman" w:hAnsi="Times New Roman" w:cs="Times New Roman"/>
          <w:sz w:val="24"/>
          <w:szCs w:val="24"/>
        </w:rPr>
        <w:t>.</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17. Количество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w:t>
      </w:r>
    </w:p>
    <w:p w:rsidR="00EF2BC9" w:rsidRDefault="00EF2BC9">
      <w:pPr>
        <w:autoSpaceDE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18.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19. </w:t>
      </w:r>
      <w:proofErr w:type="gramStart"/>
      <w:r>
        <w:rPr>
          <w:rFonts w:ascii="Times New Roman" w:hAnsi="Times New Roman" w:cs="Times New Roman"/>
          <w:sz w:val="24"/>
          <w:szCs w:val="24"/>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roofErr w:type="gramEnd"/>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20. Наличие оборудованных спортивных площадок и сооружений на территории поселения.</w:t>
      </w:r>
    </w:p>
    <w:p w:rsidR="00EF2BC9" w:rsidRDefault="00EF2BC9">
      <w:pPr>
        <w:autoSpaceDE w:val="0"/>
        <w:spacing w:after="0" w:line="240" w:lineRule="auto"/>
        <w:ind w:firstLine="709"/>
        <w:jc w:val="both"/>
      </w:pPr>
      <w:r>
        <w:rPr>
          <w:rFonts w:ascii="Times New Roman" w:hAnsi="Times New Roman" w:cs="Times New Roman"/>
          <w:sz w:val="24"/>
          <w:szCs w:val="24"/>
        </w:rPr>
        <w:t>21. Участие поселения в районных спортивно-массовых  мероприятиях.</w:t>
      </w:r>
    </w:p>
    <w:p w:rsidR="00EF2BC9" w:rsidRDefault="00EF2BC9">
      <w:pPr>
        <w:pStyle w:val="Style4"/>
        <w:widowControl/>
        <w:spacing w:line="240" w:lineRule="auto"/>
        <w:ind w:firstLine="709"/>
      </w:pPr>
      <w:r>
        <w:t>22</w:t>
      </w:r>
      <w:r w:rsidR="00D75609">
        <w:t>.</w:t>
      </w:r>
      <w: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EF2BC9" w:rsidRDefault="00D75609" w:rsidP="00475E42">
      <w:pPr>
        <w:autoSpaceDE w:val="0"/>
        <w:autoSpaceDN w:val="0"/>
        <w:adjustRightInd w:val="0"/>
        <w:spacing w:after="0" w:line="240" w:lineRule="auto"/>
        <w:ind w:firstLine="600"/>
        <w:jc w:val="both"/>
        <w:outlineLvl w:val="2"/>
        <w:rPr>
          <w:rFonts w:ascii="Times New Roman" w:hAnsi="Times New Roman" w:cs="Times New Roman"/>
          <w:color w:val="2D2D2D"/>
          <w:spacing w:val="2"/>
          <w:sz w:val="24"/>
          <w:szCs w:val="24"/>
          <w:lang w:eastAsia="ru-RU"/>
        </w:rPr>
      </w:pPr>
      <w:r>
        <w:t xml:space="preserve">   </w:t>
      </w:r>
      <w:r w:rsidRPr="00D75609">
        <w:rPr>
          <w:rFonts w:ascii="Times New Roman" w:hAnsi="Times New Roman" w:cs="Times New Roman"/>
          <w:sz w:val="24"/>
          <w:szCs w:val="24"/>
        </w:rPr>
        <w:t>23.</w:t>
      </w:r>
      <w:r w:rsidRPr="00A372CA">
        <w:rPr>
          <w:rFonts w:ascii="Times New Roman" w:hAnsi="Times New Roman" w:cs="Times New Roman"/>
          <w:color w:val="2D2D2D"/>
          <w:spacing w:val="2"/>
          <w:sz w:val="24"/>
          <w:szCs w:val="24"/>
          <w:lang w:eastAsia="ru-RU"/>
        </w:rPr>
        <w:t xml:space="preserve"> </w:t>
      </w:r>
      <w:r w:rsidR="00475E42" w:rsidRPr="00A372CA">
        <w:rPr>
          <w:rFonts w:ascii="Times New Roman" w:hAnsi="Times New Roman" w:cs="Times New Roman"/>
          <w:color w:val="2D2D2D"/>
          <w:spacing w:val="2"/>
          <w:sz w:val="24"/>
          <w:szCs w:val="24"/>
          <w:lang w:eastAsia="ru-RU"/>
        </w:rPr>
        <w:t>Обеспечение своевременности и полноты исполнения долговых обязательств Новогольеланского сельского поселения, обслуживание государственного долга Новогольеланского сельского поселения</w:t>
      </w:r>
      <w:r w:rsidR="00475E42">
        <w:rPr>
          <w:rFonts w:ascii="Times New Roman" w:hAnsi="Times New Roman" w:cs="Times New Roman"/>
          <w:color w:val="2D2D2D"/>
          <w:spacing w:val="2"/>
          <w:sz w:val="24"/>
          <w:szCs w:val="24"/>
          <w:lang w:eastAsia="ru-RU"/>
        </w:rPr>
        <w:t xml:space="preserve">. </w:t>
      </w:r>
    </w:p>
    <w:p w:rsidR="00475E42" w:rsidRDefault="00475E42" w:rsidP="00475E42">
      <w:pPr>
        <w:autoSpaceDE w:val="0"/>
        <w:autoSpaceDN w:val="0"/>
        <w:adjustRightInd w:val="0"/>
        <w:spacing w:after="0" w:line="240" w:lineRule="auto"/>
        <w:ind w:firstLine="600"/>
        <w:jc w:val="both"/>
        <w:outlineLvl w:val="2"/>
        <w:rPr>
          <w:shd w:val="clear" w:color="auto" w:fill="FFFF00"/>
        </w:rPr>
      </w:pPr>
    </w:p>
    <w:p w:rsidR="00EF2BC9" w:rsidRDefault="00EF2BC9">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2.1.4. Основные ожидаемые конечные результаты реализации муниципальной </w:t>
      </w: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Создание эффективной системы планирования и управления реализацией мероприятий муниципальной 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Обеспечение эффективного и целенаправленного расходования бюджетных средств.</w:t>
      </w:r>
    </w:p>
    <w:p w:rsidR="00EF2BC9" w:rsidRDefault="00EF2BC9">
      <w:pPr>
        <w:tabs>
          <w:tab w:val="left" w:pos="6631"/>
        </w:tabs>
        <w:spacing w:after="0" w:line="240" w:lineRule="auto"/>
        <w:ind w:firstLine="567"/>
        <w:jc w:val="both"/>
      </w:pPr>
      <w:r>
        <w:rPr>
          <w:rFonts w:ascii="Times New Roman" w:hAnsi="Times New Roman" w:cs="Times New Roman"/>
          <w:sz w:val="24"/>
          <w:szCs w:val="24"/>
        </w:rPr>
        <w:t xml:space="preserve">- Уровень удовлетворенности граждан качеством предоставления муниципальных услуг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firstLine="567"/>
        <w:jc w:val="both"/>
      </w:pPr>
      <w:r>
        <w:t>- Повышение эффективности использования средств бюджета.</w:t>
      </w:r>
    </w:p>
    <w:p w:rsidR="00EF2BC9" w:rsidRDefault="00EF2BC9">
      <w:pPr>
        <w:pStyle w:val="ConsPlusCell"/>
        <w:ind w:right="23" w:firstLine="567"/>
        <w:jc w:val="both"/>
      </w:pPr>
      <w:r>
        <w:t>-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Рост качества управления муниципальными финансами.</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Качественное</w:t>
      </w:r>
      <w:proofErr w:type="gramEnd"/>
      <w:r>
        <w:rPr>
          <w:rFonts w:ascii="Times New Roman" w:hAnsi="Times New Roman" w:cs="Times New Roman"/>
          <w:sz w:val="24"/>
          <w:szCs w:val="24"/>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оборудованных системами оповещения до __ единиц;</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Доля протяженности освещенных частей улиц, проездов к их общей протяженности на 31.12.2020 г. – 100 %.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Организация системного сбора и вывоза твердых бытовых отходов.</w:t>
      </w:r>
    </w:p>
    <w:p w:rsidR="00EF2BC9" w:rsidRDefault="00EF2BC9">
      <w:pPr>
        <w:spacing w:after="0" w:line="240" w:lineRule="auto"/>
        <w:ind w:firstLine="567"/>
        <w:jc w:val="both"/>
        <w:rPr>
          <w:rFonts w:ascii="Times New Roman" w:hAnsi="Times New Roman" w:cs="Times New Roman"/>
          <w:kern w:val="1"/>
          <w:sz w:val="24"/>
          <w:szCs w:val="24"/>
        </w:rPr>
      </w:pPr>
      <w:r>
        <w:rPr>
          <w:rFonts w:ascii="Times New Roman" w:hAnsi="Times New Roman" w:cs="Times New Roman"/>
          <w:sz w:val="24"/>
          <w:szCs w:val="24"/>
        </w:rPr>
        <w:t>- Организация ритуальных услуг и содержание мест захоронения.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kern w:val="1"/>
          <w:sz w:val="24"/>
          <w:szCs w:val="24"/>
        </w:rPr>
        <w:t xml:space="preserve">          - Количество обустроенных мест массового отдыха  населения до 1 ед. на 1000 чел. населения.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Удельный вес введенной </w:t>
      </w:r>
      <w:proofErr w:type="gramStart"/>
      <w:r>
        <w:rPr>
          <w:rFonts w:ascii="Times New Roman" w:hAnsi="Times New Roman" w:cs="Times New Roman"/>
          <w:sz w:val="24"/>
          <w:szCs w:val="24"/>
        </w:rPr>
        <w:t>общей площади жилых домов по отношению к общей площади жилищного фонда</w:t>
      </w:r>
      <w:proofErr w:type="gramEnd"/>
      <w:r>
        <w:rPr>
          <w:rFonts w:ascii="Times New Roman" w:hAnsi="Times New Roman" w:cs="Times New Roman"/>
          <w:sz w:val="24"/>
          <w:szCs w:val="24"/>
        </w:rPr>
        <w:t>, %.</w:t>
      </w:r>
    </w:p>
    <w:p w:rsidR="00EF2BC9" w:rsidRDefault="00EF2BC9">
      <w:pPr>
        <w:spacing w:after="0" w:line="240" w:lineRule="auto"/>
        <w:ind w:firstLine="567"/>
        <w:jc w:val="both"/>
        <w:rPr>
          <w:rFonts w:ascii="Times New Roman" w:hAnsi="Times New Roman" w:cs="Times New Roman"/>
          <w:spacing w:val="-1"/>
          <w:sz w:val="24"/>
          <w:szCs w:val="24"/>
        </w:rPr>
      </w:pPr>
      <w:r>
        <w:rPr>
          <w:rFonts w:ascii="Times New Roman" w:hAnsi="Times New Roman" w:cs="Times New Roman"/>
          <w:sz w:val="24"/>
          <w:szCs w:val="24"/>
        </w:rPr>
        <w:t>- Уменьшение количества жалоб на внешний облик поселения  и на проблемы благоустройства территории сельского поселения.</w:t>
      </w:r>
    </w:p>
    <w:p w:rsidR="00EF2BC9" w:rsidRPr="00A4552E" w:rsidRDefault="00EF2BC9">
      <w:pPr>
        <w:pStyle w:val="af5"/>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          -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pacing w:val="-1"/>
          <w:sz w:val="24"/>
          <w:szCs w:val="24"/>
        </w:rPr>
        <w:t xml:space="preserve">-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Увеличение численности участников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 до 5,1% в 2020 году;</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2020 году; </w:t>
      </w:r>
    </w:p>
    <w:p w:rsidR="00EF2BC9" w:rsidRDefault="00EF2BC9">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roofErr w:type="gramEnd"/>
    </w:p>
    <w:p w:rsidR="00EF2BC9" w:rsidRDefault="00EF2BC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 Увеличение  числа спортивных мероприятий, проводимых на территории поселения.  </w:t>
      </w:r>
    </w:p>
    <w:p w:rsidR="00EF2BC9" w:rsidRDefault="00EF2BC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спортивно-массовых  мероприятиях в 2020 году до 100 %.</w:t>
      </w:r>
    </w:p>
    <w:p w:rsidR="00EF2BC9" w:rsidRDefault="00EF2BC9" w:rsidP="004006EA">
      <w:pPr>
        <w:autoSpaceDE w:val="0"/>
        <w:spacing w:after="0" w:line="240" w:lineRule="auto"/>
        <w:ind w:firstLine="567"/>
        <w:jc w:val="both"/>
        <w:rPr>
          <w:rFonts w:ascii="Times New Roman" w:hAnsi="Times New Roman" w:cs="Times New Roman"/>
          <w:b/>
          <w:sz w:val="24"/>
          <w:szCs w:val="24"/>
          <w:shd w:val="clear" w:color="auto" w:fill="FFFF00"/>
        </w:rPr>
      </w:pPr>
      <w:r>
        <w:rPr>
          <w:rFonts w:ascii="Times New Roman" w:hAnsi="Times New Roman" w:cs="Times New Roman"/>
          <w:sz w:val="24"/>
          <w:szCs w:val="24"/>
        </w:rPr>
        <w:t>- 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A372CA" w:rsidRPr="00A372CA" w:rsidRDefault="00A372CA" w:rsidP="004006EA">
      <w:pPr>
        <w:autoSpaceDE w:val="0"/>
        <w:autoSpaceDN w:val="0"/>
        <w:adjustRightInd w:val="0"/>
        <w:spacing w:after="0" w:line="240" w:lineRule="auto"/>
        <w:ind w:firstLine="600"/>
        <w:jc w:val="both"/>
        <w:outlineLvl w:val="2"/>
        <w:rPr>
          <w:rFonts w:ascii="Times New Roman" w:hAnsi="Times New Roman" w:cs="Times New Roman"/>
          <w:sz w:val="24"/>
          <w:szCs w:val="24"/>
        </w:rPr>
      </w:pPr>
      <w:r w:rsidRPr="004006EA">
        <w:rPr>
          <w:rFonts w:ascii="Times New Roman" w:hAnsi="Times New Roman" w:cs="Times New Roman"/>
          <w:b/>
          <w:sz w:val="24"/>
          <w:szCs w:val="24"/>
          <w:shd w:val="clear" w:color="auto" w:fill="FFFF00"/>
        </w:rPr>
        <w:t>-</w:t>
      </w:r>
      <w:r w:rsidR="00D75609" w:rsidRPr="00D75609">
        <w:rPr>
          <w:rFonts w:ascii="Times New Roman" w:hAnsi="Times New Roman"/>
          <w:sz w:val="24"/>
          <w:szCs w:val="24"/>
          <w:lang w:eastAsia="ru-RU"/>
        </w:rPr>
        <w:t xml:space="preserve"> </w:t>
      </w:r>
      <w:r w:rsidR="00D75609">
        <w:rPr>
          <w:rFonts w:ascii="Times New Roman" w:hAnsi="Times New Roman"/>
          <w:sz w:val="24"/>
          <w:szCs w:val="24"/>
          <w:lang w:eastAsia="ru-RU"/>
        </w:rPr>
        <w:t>О</w:t>
      </w:r>
      <w:r w:rsidR="00D75609" w:rsidRPr="00EC1DB7">
        <w:rPr>
          <w:rFonts w:ascii="Times New Roman" w:hAnsi="Times New Roman"/>
          <w:sz w:val="24"/>
          <w:szCs w:val="24"/>
          <w:lang w:eastAsia="ru-RU"/>
        </w:rPr>
        <w:t xml:space="preserve">беспечить сбалансированность и устойчивость бюджета </w:t>
      </w:r>
      <w:r w:rsidR="00D75609">
        <w:rPr>
          <w:rFonts w:ascii="Times New Roman" w:hAnsi="Times New Roman"/>
          <w:sz w:val="24"/>
          <w:szCs w:val="24"/>
          <w:lang w:eastAsia="ru-RU"/>
        </w:rPr>
        <w:t>Новогольеланского сельского поселения</w:t>
      </w:r>
      <w:r w:rsidR="00D75609" w:rsidRPr="00EC1DB7">
        <w:rPr>
          <w:rFonts w:ascii="Times New Roman" w:hAnsi="Times New Roman"/>
          <w:sz w:val="24"/>
          <w:szCs w:val="24"/>
          <w:lang w:eastAsia="ru-RU"/>
        </w:rPr>
        <w:t>,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00D75609" w:rsidRPr="00EC1DB7">
        <w:rPr>
          <w:rFonts w:ascii="Times New Roman" w:hAnsi="Times New Roman"/>
          <w:sz w:val="24"/>
          <w:szCs w:val="24"/>
          <w:lang w:eastAsia="ru-RU"/>
        </w:rPr>
        <w:softHyphen/>
        <w:t xml:space="preserve">ского развития и повышения качества жизни населения </w:t>
      </w:r>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ского сельского поселения</w:t>
      </w:r>
      <w:proofErr w:type="gramStart"/>
      <w:r w:rsidR="00D75609" w:rsidRPr="00EC1DB7">
        <w:rPr>
          <w:rFonts w:ascii="Times New Roman" w:hAnsi="Times New Roman"/>
          <w:sz w:val="24"/>
          <w:szCs w:val="24"/>
          <w:lang w:eastAsia="ru-RU"/>
        </w:rPr>
        <w:t xml:space="preserve"> ;</w:t>
      </w:r>
      <w:proofErr w:type="gramEnd"/>
      <w:r w:rsidR="00D75609" w:rsidRPr="00EC1DB7">
        <w:rPr>
          <w:rFonts w:ascii="Times New Roman" w:hAnsi="Times New Roman"/>
          <w:sz w:val="24"/>
          <w:szCs w:val="24"/>
          <w:lang w:eastAsia="ru-RU"/>
        </w:rPr>
        <w:t xml:space="preserve"> повысить бюджетный потенциал </w:t>
      </w:r>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 xml:space="preserve">ского сельского поселения как за счет роста собственной доходной базы бюджета </w:t>
      </w:r>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ского сельского поселения</w:t>
      </w:r>
      <w:proofErr w:type="gramStart"/>
      <w:r w:rsidR="00D75609" w:rsidRPr="00EC1DB7">
        <w:rPr>
          <w:rFonts w:ascii="Times New Roman" w:hAnsi="Times New Roman"/>
          <w:sz w:val="24"/>
          <w:szCs w:val="24"/>
          <w:lang w:eastAsia="ru-RU"/>
        </w:rPr>
        <w:t xml:space="preserve"> ,</w:t>
      </w:r>
      <w:proofErr w:type="gramEnd"/>
      <w:r w:rsidR="00D75609" w:rsidRPr="00EC1DB7">
        <w:rPr>
          <w:rFonts w:ascii="Times New Roman" w:hAnsi="Times New Roman"/>
          <w:sz w:val="24"/>
          <w:szCs w:val="24"/>
          <w:lang w:eastAsia="ru-RU"/>
        </w:rPr>
        <w:t xml:space="preserve"> так и за счет эффективного осуществления бюджетных расходов с нацеленностью их на достижение конечного социально-экономического результата;</w:t>
      </w:r>
      <w:r w:rsidR="00D75609">
        <w:rPr>
          <w:rFonts w:ascii="Times New Roman" w:hAnsi="Times New Roman"/>
          <w:sz w:val="24"/>
          <w:szCs w:val="24"/>
          <w:lang w:eastAsia="ru-RU"/>
        </w:rPr>
        <w:t xml:space="preserve"> </w:t>
      </w:r>
      <w:r w:rsidR="00D75609" w:rsidRPr="00EC1DB7">
        <w:rPr>
          <w:rFonts w:ascii="Times New Roman" w:hAnsi="Times New Roman"/>
          <w:sz w:val="24"/>
          <w:szCs w:val="24"/>
          <w:lang w:eastAsia="ru-RU"/>
        </w:rPr>
        <w:t xml:space="preserve">снизить долговую нагрузку на бюджет </w:t>
      </w:r>
      <w:r w:rsidR="00D75609">
        <w:rPr>
          <w:rFonts w:ascii="Times New Roman" w:hAnsi="Times New Roman"/>
          <w:sz w:val="24"/>
          <w:szCs w:val="24"/>
          <w:lang w:eastAsia="ru-RU"/>
        </w:rPr>
        <w:t>Новогольелан</w:t>
      </w:r>
      <w:r w:rsidR="00D75609" w:rsidRPr="00EC1DB7">
        <w:rPr>
          <w:rFonts w:ascii="Times New Roman" w:hAnsi="Times New Roman"/>
          <w:sz w:val="24"/>
          <w:szCs w:val="24"/>
          <w:lang w:eastAsia="ru-RU"/>
        </w:rPr>
        <w:t xml:space="preserve">ского сельского поселения </w:t>
      </w:r>
      <w:r w:rsidR="00D75609">
        <w:rPr>
          <w:rFonts w:ascii="Times New Roman" w:hAnsi="Times New Roman"/>
          <w:sz w:val="24"/>
          <w:szCs w:val="24"/>
          <w:lang w:eastAsia="ru-RU"/>
        </w:rPr>
        <w:t xml:space="preserve">Грибановского муниципального </w:t>
      </w:r>
      <w:r w:rsidR="00D75609" w:rsidRPr="00EC1DB7">
        <w:rPr>
          <w:rFonts w:ascii="Times New Roman" w:hAnsi="Times New Roman"/>
          <w:sz w:val="24"/>
          <w:szCs w:val="24"/>
          <w:lang w:eastAsia="ru-RU"/>
        </w:rPr>
        <w:t xml:space="preserve"> района </w:t>
      </w:r>
      <w:r w:rsidR="00D75609">
        <w:rPr>
          <w:rFonts w:ascii="Times New Roman" w:hAnsi="Times New Roman"/>
          <w:sz w:val="24"/>
          <w:szCs w:val="24"/>
          <w:lang w:eastAsia="ru-RU"/>
        </w:rPr>
        <w:t>Воронежской области</w:t>
      </w:r>
      <w:r w:rsidR="00D75609" w:rsidRPr="00EC1DB7">
        <w:rPr>
          <w:rFonts w:ascii="Times New Roman" w:hAnsi="Times New Roman"/>
          <w:sz w:val="24"/>
          <w:szCs w:val="24"/>
          <w:lang w:eastAsia="ru-RU"/>
        </w:rPr>
        <w:t xml:space="preserve"> при неуклонном и</w:t>
      </w:r>
      <w:r w:rsidR="00D75609">
        <w:rPr>
          <w:rFonts w:ascii="Times New Roman" w:hAnsi="Times New Roman"/>
          <w:sz w:val="24"/>
          <w:szCs w:val="24"/>
          <w:lang w:eastAsia="ru-RU"/>
        </w:rPr>
        <w:t xml:space="preserve">сполнении долговых обязательств  </w:t>
      </w:r>
    </w:p>
    <w:p w:rsidR="00EF2BC9" w:rsidRDefault="00EF2BC9" w:rsidP="004006EA">
      <w:pPr>
        <w:autoSpaceDE w:val="0"/>
        <w:spacing w:after="0" w:line="240" w:lineRule="auto"/>
        <w:ind w:firstLine="567"/>
        <w:rPr>
          <w:rFonts w:ascii="Times New Roman" w:hAnsi="Times New Roman" w:cs="Times New Roman"/>
          <w:b/>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2.1.5. Сроки и этапы реализации 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Общий срок реализации программы рассчитан на период 2014-2020 гг. </w:t>
      </w:r>
    </w:p>
    <w:p w:rsidR="00EF2BC9" w:rsidRDefault="00EF2BC9">
      <w:pPr>
        <w:widowControl w:val="0"/>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3. Обоснование выделения подпрограмм и обобщенная характеристика основных мероприятий.</w:t>
      </w:r>
    </w:p>
    <w:p w:rsidR="00EF2BC9" w:rsidRDefault="00EF2BC9">
      <w:pPr>
        <w:spacing w:after="0" w:line="240" w:lineRule="auto"/>
        <w:ind w:firstLine="709"/>
        <w:jc w:val="both"/>
        <w:rPr>
          <w:rFonts w:ascii="Times New Roman" w:hAnsi="Times New Roman" w:cs="Times New Roman"/>
          <w:b/>
          <w:sz w:val="24"/>
          <w:szCs w:val="24"/>
        </w:rPr>
      </w:pPr>
    </w:p>
    <w:p w:rsidR="00EF2BC9" w:rsidRDefault="00EF2BC9">
      <w:pPr>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b/>
          <w:sz w:val="24"/>
          <w:szCs w:val="24"/>
        </w:rPr>
        <w:t>3.1. Обоснование выделения подпрограмм.</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widowControl w:val="0"/>
        <w:autoSpaceDE w:val="0"/>
        <w:spacing w:after="0" w:line="240" w:lineRule="auto"/>
        <w:ind w:firstLine="539"/>
        <w:jc w:val="both"/>
        <w:rPr>
          <w:rFonts w:ascii="Times New Roman" w:hAnsi="Times New Roman" w:cs="Times New Roman"/>
          <w:b/>
          <w:sz w:val="24"/>
          <w:szCs w:val="24"/>
          <w:shd w:val="clear" w:color="auto" w:fill="FFFF00"/>
        </w:rPr>
      </w:pPr>
      <w:r>
        <w:rPr>
          <w:rFonts w:ascii="Times New Roman" w:hAnsi="Times New Roman" w:cs="Times New Roman"/>
          <w:sz w:val="24"/>
          <w:szCs w:val="24"/>
        </w:rPr>
        <w:t>Выделение подпрограмм осуществлено по отраслевому признаку в соответствии с целями муниципальной программы.</w:t>
      </w:r>
    </w:p>
    <w:p w:rsidR="00EF2BC9" w:rsidRDefault="00EF2BC9">
      <w:pPr>
        <w:spacing w:after="0" w:line="240" w:lineRule="auto"/>
        <w:ind w:firstLine="539"/>
        <w:jc w:val="both"/>
        <w:rPr>
          <w:rFonts w:ascii="Times New Roman" w:hAnsi="Times New Roman" w:cs="Times New Roman"/>
          <w:b/>
          <w:sz w:val="24"/>
          <w:szCs w:val="24"/>
          <w:shd w:val="clear" w:color="auto" w:fill="FFFF00"/>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b/>
          <w:sz w:val="24"/>
          <w:szCs w:val="24"/>
        </w:rPr>
        <w:t>3.2. Обобщенная характеристика основных мероприятий.</w:t>
      </w:r>
    </w:p>
    <w:p w:rsidR="00EF2BC9" w:rsidRDefault="00EF2BC9">
      <w:pPr>
        <w:spacing w:after="0" w:line="240" w:lineRule="auto"/>
        <w:ind w:firstLine="539"/>
        <w:rPr>
          <w:rFonts w:ascii="Times New Roman" w:hAnsi="Times New Roman" w:cs="Times New Roman"/>
          <w:sz w:val="24"/>
          <w:szCs w:val="24"/>
        </w:rPr>
      </w:pP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1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функций муниципальных органов в рамках обеспечения деятельности администрации поселения</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2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главы поселения в рамках обеспечения деятельности главы поселения</w:t>
      </w:r>
    </w:p>
    <w:p w:rsidR="00EF2BC9" w:rsidRDefault="00EF2BC9">
      <w:pPr>
        <w:spacing w:after="0" w:line="240" w:lineRule="auto"/>
        <w:ind w:firstLine="539"/>
        <w:rPr>
          <w:rFonts w:ascii="Times New Roman" w:hAnsi="Times New Roman" w:cs="Times New Roman"/>
          <w:sz w:val="24"/>
          <w:szCs w:val="24"/>
        </w:rPr>
      </w:pPr>
    </w:p>
    <w:p w:rsidR="00EF2BC9" w:rsidRDefault="00EF2BC9">
      <w:pPr>
        <w:spacing w:after="0" w:line="240" w:lineRule="auto"/>
        <w:ind w:firstLine="539"/>
        <w:rPr>
          <w:rFonts w:ascii="Times New Roman" w:hAnsi="Times New Roman" w:cs="Times New Roman"/>
          <w:sz w:val="24"/>
          <w:szCs w:val="24"/>
        </w:rPr>
      </w:pPr>
      <w:r>
        <w:rPr>
          <w:rFonts w:ascii="Times New Roman" w:hAnsi="Times New Roman" w:cs="Times New Roman"/>
          <w:sz w:val="24"/>
          <w:szCs w:val="24"/>
        </w:rPr>
        <w:t>Мероприятие 3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spacing w:after="0" w:line="240" w:lineRule="auto"/>
        <w:ind w:firstLine="539"/>
        <w:rPr>
          <w:rFonts w:ascii="Times New Roman" w:hAnsi="Times New Roman" w:cs="Times New Roman"/>
          <w:color w:val="000000"/>
          <w:sz w:val="24"/>
          <w:szCs w:val="24"/>
        </w:rPr>
      </w:pPr>
      <w:r>
        <w:rPr>
          <w:rFonts w:ascii="Times New Roman" w:hAnsi="Times New Roman" w:cs="Times New Roman"/>
          <w:sz w:val="24"/>
          <w:szCs w:val="24"/>
        </w:rPr>
        <w:t>Мероприятие 4 (Подпрограммы № 1 «Обеспечение реализации муниципальной 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color w:val="000000"/>
          <w:sz w:val="24"/>
          <w:szCs w:val="24"/>
        </w:rPr>
        <w:t>Финансовое обеспечение выполнения других расходных обязательств поселением</w:t>
      </w:r>
    </w:p>
    <w:p w:rsidR="00EF2BC9" w:rsidRDefault="00EF2BC9">
      <w:pPr>
        <w:spacing w:after="0" w:line="240" w:lineRule="auto"/>
        <w:ind w:firstLine="539"/>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bCs/>
          <w:iCs/>
          <w:sz w:val="24"/>
          <w:szCs w:val="24"/>
        </w:rPr>
      </w:pPr>
      <w:r>
        <w:rPr>
          <w:rFonts w:ascii="Times New Roman" w:hAnsi="Times New Roman" w:cs="Times New Roman"/>
          <w:sz w:val="24"/>
          <w:szCs w:val="24"/>
        </w:rPr>
        <w:lastRenderedPageBreak/>
        <w:t>Мероприятие 5 (Подпрограммы №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Мероприятие 6 (Подпрограммы № 3 «Защита населения и территории поселения от чрезвычайных ситуаций, обеспечение пожарной безопасности, безопасности людей на водных объектах»)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7 (Подпрограммы № 4 «Развитие градостроительной деятельности»)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8 (Подпрограммы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Развитие сети автомобильных дорог общего пользования</w:t>
      </w:r>
    </w:p>
    <w:p w:rsidR="00EF2BC9" w:rsidRDefault="00EF2BC9">
      <w:pPr>
        <w:spacing w:after="0" w:line="240" w:lineRule="auto"/>
        <w:ind w:firstLine="539"/>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9 (Подпрограммы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Благоустройство дворовых территорий сельского поселения</w:t>
      </w:r>
    </w:p>
    <w:p w:rsidR="00EF2BC9" w:rsidRDefault="00EF2BC9">
      <w:pPr>
        <w:spacing w:after="0" w:line="240" w:lineRule="auto"/>
        <w:ind w:firstLine="539"/>
        <w:jc w:val="both"/>
        <w:rPr>
          <w:rFonts w:ascii="Times New Roman" w:hAnsi="Times New Roman" w:cs="Times New Roman"/>
          <w:sz w:val="24"/>
          <w:szCs w:val="24"/>
        </w:rPr>
      </w:pPr>
    </w:p>
    <w:p w:rsidR="00EF2BC9" w:rsidRDefault="00EF2BC9">
      <w:pPr>
        <w:spacing w:after="0" w:line="240" w:lineRule="auto"/>
        <w:jc w:val="both"/>
      </w:pPr>
      <w:r>
        <w:rPr>
          <w:rFonts w:ascii="Times New Roman" w:hAnsi="Times New Roman" w:cs="Times New Roman"/>
          <w:sz w:val="24"/>
          <w:szCs w:val="24"/>
        </w:rPr>
        <w:t xml:space="preserve">     Мероприятие 10 (Подпрограммы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pPr>
        <w:pStyle w:val="af6"/>
        <w:spacing w:before="0" w:after="0"/>
        <w:jc w:val="both"/>
      </w:pPr>
      <w:r>
        <w:t>Исполнение мероприятий согласно утвержденной программе «Комплексное    развитие     систем</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Мероприятие 11 (Подпрограммы № 5 «Создание условий для обеспечения качественными услугами ЖКХ населения поселения и развитие дорожного хозяйства поселения»)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p>
    <w:p w:rsidR="009C5AF5" w:rsidRDefault="009C5AF5" w:rsidP="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C5AF5" w:rsidRDefault="009C5AF5" w:rsidP="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Мероприятие 12 (Подпрограммы № 5 «Создание условий для обеспечения качественными услугами ЖКХ населения поселения и развитие дорожного хозяйства поселения»)</w:t>
      </w:r>
    </w:p>
    <w:p w:rsidR="009C5AF5" w:rsidRDefault="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организацию проведения оплачиваемых общественных работ.</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9C5AF5">
        <w:rPr>
          <w:rFonts w:ascii="Times New Roman" w:hAnsi="Times New Roman" w:cs="Times New Roman"/>
          <w:sz w:val="24"/>
          <w:szCs w:val="24"/>
        </w:rPr>
        <w:t>3</w:t>
      </w:r>
      <w:r>
        <w:rPr>
          <w:rFonts w:ascii="Times New Roman" w:hAnsi="Times New Roman" w:cs="Times New Roman"/>
          <w:sz w:val="24"/>
          <w:szCs w:val="24"/>
        </w:rPr>
        <w:t xml:space="preserve"> (Подпрограммы № 6 «Создание условий для организации отдыха и оздоровления детей и молодежи»)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spacing w:after="0" w:line="240" w:lineRule="auto"/>
        <w:jc w:val="both"/>
        <w:rPr>
          <w:rFonts w:ascii="Times New Roman" w:hAnsi="Times New Roman" w:cs="Times New Roman"/>
          <w:sz w:val="24"/>
          <w:szCs w:val="24"/>
        </w:rPr>
      </w:pPr>
    </w:p>
    <w:p w:rsidR="00EF2BC9" w:rsidRDefault="009C5AF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14</w:t>
      </w:r>
      <w:r w:rsidR="00EF2BC9">
        <w:rPr>
          <w:rFonts w:ascii="Times New Roman" w:hAnsi="Times New Roman" w:cs="Times New Roman"/>
          <w:sz w:val="24"/>
          <w:szCs w:val="24"/>
        </w:rPr>
        <w:t xml:space="preserve"> (Подпрограммы № 7 «</w:t>
      </w:r>
      <w:r w:rsidR="00EF2BC9">
        <w:rPr>
          <w:rFonts w:ascii="Times New Roman" w:hAnsi="Times New Roman" w:cs="Times New Roman"/>
          <w:iCs/>
          <w:sz w:val="24"/>
          <w:szCs w:val="24"/>
        </w:rPr>
        <w:t>Развитие  культуры сельского  поселения</w:t>
      </w:r>
      <w:r w:rsidR="00EF2BC9">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(оказание услуг) муниципальных учреждений культуры</w:t>
      </w:r>
    </w:p>
    <w:p w:rsidR="00EF2BC9" w:rsidRDefault="00EF2BC9">
      <w:pPr>
        <w:autoSpaceDE w:val="0"/>
        <w:spacing w:after="0" w:line="240" w:lineRule="auto"/>
        <w:jc w:val="both"/>
        <w:rPr>
          <w:rFonts w:ascii="Times New Roman" w:hAnsi="Times New Roman" w:cs="Times New Roman"/>
          <w:sz w:val="24"/>
          <w:szCs w:val="24"/>
        </w:rPr>
      </w:pPr>
    </w:p>
    <w:p w:rsidR="00EF2BC9" w:rsidRDefault="009C5AF5">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15</w:t>
      </w:r>
      <w:r w:rsidR="00EF2BC9">
        <w:rPr>
          <w:rFonts w:ascii="Times New Roman" w:hAnsi="Times New Roman" w:cs="Times New Roman"/>
          <w:sz w:val="24"/>
          <w:szCs w:val="24"/>
        </w:rPr>
        <w:t xml:space="preserve"> (Подпрограммы № 7 «</w:t>
      </w:r>
      <w:r w:rsidR="00EF2BC9">
        <w:rPr>
          <w:rFonts w:ascii="Times New Roman" w:hAnsi="Times New Roman" w:cs="Times New Roman"/>
          <w:iCs/>
          <w:sz w:val="24"/>
          <w:szCs w:val="24"/>
        </w:rPr>
        <w:t>Развитие  культуры сельского  поселения</w:t>
      </w:r>
      <w:r w:rsidR="00EF2BC9">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Обеспечение условий для развития культуры сельского поселения.</w:t>
      </w:r>
    </w:p>
    <w:p w:rsidR="005B6EC9" w:rsidRDefault="005B6EC9" w:rsidP="005B6EC9">
      <w:pPr>
        <w:spacing w:after="0" w:line="240" w:lineRule="auto"/>
        <w:ind w:firstLine="539"/>
        <w:jc w:val="both"/>
        <w:rPr>
          <w:rFonts w:ascii="Times New Roman" w:hAnsi="Times New Roman" w:cs="Times New Roman"/>
          <w:sz w:val="24"/>
          <w:szCs w:val="24"/>
        </w:rPr>
      </w:pPr>
    </w:p>
    <w:p w:rsidR="005B6EC9" w:rsidRDefault="009C5AF5" w:rsidP="005B6E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Мероприятие 16</w:t>
      </w:r>
      <w:r w:rsidR="005B6EC9">
        <w:rPr>
          <w:rFonts w:ascii="Times New Roman" w:hAnsi="Times New Roman" w:cs="Times New Roman"/>
          <w:sz w:val="24"/>
          <w:szCs w:val="24"/>
        </w:rPr>
        <w:t xml:space="preserve"> (Подпрограммы № 7 «</w:t>
      </w:r>
      <w:r w:rsidR="005B6EC9">
        <w:rPr>
          <w:rFonts w:ascii="Times New Roman" w:hAnsi="Times New Roman" w:cs="Times New Roman"/>
          <w:iCs/>
          <w:sz w:val="24"/>
          <w:szCs w:val="24"/>
        </w:rPr>
        <w:t>Развитие  культуры сельского  поселения</w:t>
      </w:r>
      <w:r w:rsidR="005B6EC9">
        <w:rPr>
          <w:rFonts w:ascii="Times New Roman" w:hAnsi="Times New Roman" w:cs="Times New Roman"/>
          <w:sz w:val="24"/>
          <w:szCs w:val="24"/>
        </w:rPr>
        <w:t>»)</w:t>
      </w:r>
    </w:p>
    <w:p w:rsidR="005B6EC9" w:rsidRDefault="005B6EC9">
      <w:pPr>
        <w:autoSpaceDE w:val="0"/>
        <w:spacing w:after="0" w:line="240" w:lineRule="auto"/>
        <w:jc w:val="both"/>
        <w:rPr>
          <w:rFonts w:ascii="Times New Roman" w:hAnsi="Times New Roman" w:cs="Times New Roman"/>
          <w:sz w:val="24"/>
          <w:szCs w:val="24"/>
        </w:rPr>
      </w:pPr>
      <w:r w:rsidRPr="00572684">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r>
        <w:rPr>
          <w:rFonts w:ascii="Times New Roman" w:hAnsi="Times New Roman" w:cs="Times New Roman"/>
          <w:sz w:val="24"/>
          <w:szCs w:val="24"/>
        </w:rPr>
        <w:t>.</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Мероприятие 1</w:t>
      </w:r>
      <w:r w:rsidR="009C5AF5">
        <w:rPr>
          <w:rFonts w:ascii="Times New Roman" w:hAnsi="Times New Roman" w:cs="Times New Roman"/>
          <w:sz w:val="24"/>
          <w:szCs w:val="24"/>
        </w:rPr>
        <w:t>7</w:t>
      </w:r>
      <w:r>
        <w:rPr>
          <w:rFonts w:ascii="Times New Roman" w:hAnsi="Times New Roman" w:cs="Times New Roman"/>
          <w:sz w:val="24"/>
          <w:szCs w:val="24"/>
        </w:rPr>
        <w:t xml:space="preserve"> (Подпрограмма № 8 «</w:t>
      </w:r>
      <w:r>
        <w:rPr>
          <w:rFonts w:ascii="Times New Roman" w:hAnsi="Times New Roman" w:cs="Times New Roman"/>
          <w:bCs/>
          <w:iCs/>
          <w:sz w:val="24"/>
          <w:szCs w:val="24"/>
        </w:rPr>
        <w:t>Развитие  физической культуры  и спорта</w:t>
      </w:r>
      <w:r>
        <w:rPr>
          <w:rFonts w:ascii="Times New Roman" w:hAnsi="Times New Roman" w:cs="Times New Roman"/>
          <w:sz w:val="24"/>
          <w:szCs w:val="24"/>
        </w:rPr>
        <w:t>»)</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spacing w:after="0" w:line="240" w:lineRule="auto"/>
        <w:jc w:val="both"/>
        <w:rPr>
          <w:rFonts w:ascii="Times New Roman" w:hAnsi="Times New Roman" w:cs="Times New Roman"/>
          <w:sz w:val="24"/>
          <w:szCs w:val="24"/>
        </w:rPr>
      </w:pP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Мероприятие 1</w:t>
      </w:r>
      <w:r w:rsidR="009C5AF5">
        <w:rPr>
          <w:rFonts w:ascii="Times New Roman" w:hAnsi="Times New Roman" w:cs="Times New Roman"/>
          <w:sz w:val="24"/>
          <w:szCs w:val="24"/>
        </w:rPr>
        <w:t>8</w:t>
      </w:r>
      <w:r>
        <w:rPr>
          <w:rFonts w:ascii="Times New Roman" w:hAnsi="Times New Roman" w:cs="Times New Roman"/>
          <w:sz w:val="24"/>
          <w:szCs w:val="24"/>
        </w:rPr>
        <w:t xml:space="preserve">  (Подпрограмма №  9 «Развитие мер социальной поддержки отдельных категорий граждан»)</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Доплаты к пенсиям муниципальных служащих  сельского поселения  </w:t>
      </w:r>
    </w:p>
    <w:p w:rsidR="009C5AF5" w:rsidRDefault="009C5AF5">
      <w:pPr>
        <w:spacing w:after="0" w:line="240" w:lineRule="auto"/>
        <w:jc w:val="both"/>
        <w:rPr>
          <w:rFonts w:ascii="Times New Roman" w:hAnsi="Times New Roman" w:cs="Times New Roman"/>
          <w:sz w:val="24"/>
          <w:szCs w:val="24"/>
        </w:rPr>
      </w:pPr>
    </w:p>
    <w:p w:rsidR="009C5AF5" w:rsidRDefault="009C5A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Мероприятие 19 (Подпрограмма №10 «Обеспечение государственного и муниципального долга»</w:t>
      </w:r>
      <w:proofErr w:type="gramEnd"/>
    </w:p>
    <w:p w:rsidR="009C5AF5" w:rsidRDefault="009C5AF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Обеспечение внутреннего долга.</w:t>
      </w:r>
    </w:p>
    <w:p w:rsidR="00EF2BC9" w:rsidRDefault="00EF2BC9">
      <w:pPr>
        <w:spacing w:after="0" w:line="240" w:lineRule="auto"/>
        <w:ind w:firstLine="709"/>
        <w:jc w:val="both"/>
        <w:rPr>
          <w:rFonts w:ascii="Times New Roman" w:hAnsi="Times New Roman" w:cs="Times New Roman"/>
          <w:b/>
          <w:sz w:val="24"/>
          <w:szCs w:val="24"/>
        </w:rPr>
      </w:pPr>
    </w:p>
    <w:p w:rsidR="00EF2BC9" w:rsidRDefault="00EF2BC9">
      <w:pPr>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b/>
          <w:sz w:val="24"/>
          <w:szCs w:val="24"/>
        </w:rPr>
        <w:t>4. Ресурсное обеспечение реализации муниципальной программы.</w:t>
      </w:r>
    </w:p>
    <w:p w:rsidR="00EF2BC9" w:rsidRDefault="00EF2BC9">
      <w:pPr>
        <w:spacing w:after="0" w:line="240" w:lineRule="auto"/>
        <w:ind w:firstLine="709"/>
        <w:jc w:val="both"/>
        <w:rPr>
          <w:rFonts w:ascii="Times New Roman" w:hAnsi="Times New Roman" w:cs="Times New Roman"/>
          <w:b/>
          <w:sz w:val="24"/>
          <w:szCs w:val="24"/>
          <w:shd w:val="clear" w:color="auto" w:fill="FFFF00"/>
        </w:rPr>
      </w:pPr>
    </w:p>
    <w:p w:rsidR="00EF2BC9" w:rsidRDefault="00EF2BC9">
      <w:pPr>
        <w:pStyle w:val="ConsPlusCell"/>
        <w:tabs>
          <w:tab w:val="left" w:pos="2413"/>
        </w:tabs>
        <w:ind w:firstLine="567"/>
        <w:jc w:val="both"/>
      </w:pPr>
      <w:r>
        <w:t xml:space="preserve">Общий объем финансового обеспечения реализации муниципальной программы в 2014 - 2020 годах составляет </w:t>
      </w:r>
      <w:r w:rsidR="009C5AF5">
        <w:t>36135,5</w:t>
      </w:r>
      <w:r>
        <w:t xml:space="preserve">  тыс. рублей</w:t>
      </w:r>
    </w:p>
    <w:p w:rsidR="00EF2BC9" w:rsidRPr="00A67696" w:rsidRDefault="00EF2BC9">
      <w:pPr>
        <w:pStyle w:val="ConsPlusCell"/>
        <w:jc w:val="both"/>
      </w:pPr>
      <w:r>
        <w:t xml:space="preserve">в том числе: за счет средств </w:t>
      </w:r>
      <w:r w:rsidRPr="00A67696">
        <w:t xml:space="preserve">федерального бюджета – </w:t>
      </w:r>
      <w:r w:rsidR="00A67696" w:rsidRPr="00A67696">
        <w:t>533,7</w:t>
      </w:r>
      <w:r w:rsidRPr="00A67696">
        <w:t xml:space="preserve"> тыс</w:t>
      </w:r>
      <w:proofErr w:type="gramStart"/>
      <w:r w:rsidRPr="00A67696">
        <w:t>.р</w:t>
      </w:r>
      <w:proofErr w:type="gramEnd"/>
      <w:r w:rsidRPr="00A67696">
        <w:t>ублей;</w:t>
      </w:r>
    </w:p>
    <w:p w:rsidR="00EF2BC9" w:rsidRPr="00A67696" w:rsidRDefault="00EF2BC9">
      <w:pPr>
        <w:pStyle w:val="ConsPlusCell"/>
        <w:jc w:val="both"/>
      </w:pPr>
      <w:r w:rsidRPr="00A67696">
        <w:t xml:space="preserve">за счет средств областного бюджета – </w:t>
      </w:r>
      <w:r w:rsidR="00A67696" w:rsidRPr="00A67696">
        <w:t>2953,9</w:t>
      </w:r>
      <w:r w:rsidRPr="00A67696">
        <w:t xml:space="preserve"> тыс</w:t>
      </w:r>
      <w:proofErr w:type="gramStart"/>
      <w:r w:rsidRPr="00A67696">
        <w:t>.р</w:t>
      </w:r>
      <w:proofErr w:type="gramEnd"/>
      <w:r w:rsidRPr="00A67696">
        <w:t>уб.;</w:t>
      </w:r>
    </w:p>
    <w:p w:rsidR="00EF2BC9" w:rsidRDefault="00EF2BC9">
      <w:pPr>
        <w:pStyle w:val="ConsPlusCell"/>
        <w:jc w:val="both"/>
      </w:pPr>
      <w:r w:rsidRPr="00A67696">
        <w:t xml:space="preserve">местного бюджета – </w:t>
      </w:r>
      <w:r w:rsidR="00A67696" w:rsidRPr="00A67696">
        <w:t>32647,9</w:t>
      </w:r>
      <w:r w:rsidRPr="00A67696">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внебюджетные фонды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местного бюджета на реализацию муниципальной программы отражены в Таблице № 2</w:t>
      </w:r>
    </w:p>
    <w:p w:rsidR="00EF2BC9" w:rsidRDefault="00EF2BC9">
      <w:pPr>
        <w:widowControl w:val="0"/>
        <w:autoSpaceDE w:val="0"/>
        <w:spacing w:after="0" w:line="240" w:lineRule="auto"/>
        <w:jc w:val="both"/>
        <w:rPr>
          <w:rFonts w:ascii="Times New Roman" w:hAnsi="Times New Roman" w:cs="Times New Roman"/>
          <w:b/>
          <w:bCs/>
          <w:sz w:val="24"/>
          <w:szCs w:val="24"/>
          <w:shd w:val="clear" w:color="auto" w:fill="FFFF00"/>
        </w:rPr>
      </w:pPr>
      <w:r>
        <w:rPr>
          <w:rFonts w:ascii="Times New Roman" w:hAnsi="Times New Roman" w:cs="Times New Roman"/>
          <w:sz w:val="24"/>
          <w:szCs w:val="24"/>
        </w:rPr>
        <w:t xml:space="preserve">Объем финансирования муниципальной программы подлежит уточнению не реже одного раза в год. </w:t>
      </w: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ectPr w:rsidR="00EF2BC9">
          <w:headerReference w:type="even" r:id="rId9"/>
          <w:headerReference w:type="default" r:id="rId10"/>
          <w:footerReference w:type="even" r:id="rId11"/>
          <w:footerReference w:type="default" r:id="rId12"/>
          <w:headerReference w:type="first" r:id="rId13"/>
          <w:footerReference w:type="first" r:id="rId14"/>
          <w:pgSz w:w="11906" w:h="16838"/>
          <w:pgMar w:top="1134" w:right="746" w:bottom="1134" w:left="989" w:header="720" w:footer="720" w:gutter="0"/>
          <w:pgNumType w:start="58"/>
          <w:cols w:space="720"/>
          <w:docGrid w:linePitch="600" w:charSpace="36864"/>
        </w:sectPr>
      </w:pPr>
    </w:p>
    <w:p w:rsidR="00EF2BC9" w:rsidRDefault="00EF2BC9">
      <w:pPr>
        <w:spacing w:after="0" w:line="240" w:lineRule="auto"/>
        <w:ind w:firstLine="709"/>
        <w:jc w:val="right"/>
        <w:rPr>
          <w:rFonts w:ascii="Times New Roman" w:hAnsi="Times New Roman" w:cs="Times New Roman"/>
          <w:sz w:val="20"/>
          <w:szCs w:val="20"/>
        </w:rPr>
      </w:pPr>
      <w:r>
        <w:rPr>
          <w:rFonts w:ascii="Times New Roman" w:hAnsi="Times New Roman" w:cs="Times New Roman"/>
          <w:b/>
          <w:bCs/>
          <w:sz w:val="24"/>
          <w:szCs w:val="24"/>
        </w:rPr>
        <w:lastRenderedPageBreak/>
        <w:t>Таблица №2</w:t>
      </w:r>
    </w:p>
    <w:tbl>
      <w:tblPr>
        <w:tblW w:w="20388" w:type="dxa"/>
        <w:tblInd w:w="-64" w:type="dxa"/>
        <w:tblLayout w:type="fixed"/>
        <w:tblCellMar>
          <w:left w:w="0" w:type="dxa"/>
          <w:right w:w="0" w:type="dxa"/>
        </w:tblCellMar>
        <w:tblLook w:val="0000"/>
      </w:tblPr>
      <w:tblGrid>
        <w:gridCol w:w="1722"/>
        <w:gridCol w:w="2104"/>
        <w:gridCol w:w="2089"/>
        <w:gridCol w:w="1454"/>
        <w:gridCol w:w="1285"/>
        <w:gridCol w:w="1271"/>
        <w:gridCol w:w="1284"/>
        <w:gridCol w:w="1291"/>
        <w:gridCol w:w="1271"/>
        <w:gridCol w:w="1284"/>
        <w:gridCol w:w="678"/>
        <w:gridCol w:w="593"/>
        <w:gridCol w:w="1270"/>
        <w:gridCol w:w="1285"/>
        <w:gridCol w:w="1271"/>
        <w:gridCol w:w="236"/>
      </w:tblGrid>
      <w:tr w:rsidR="00EF2BC9" w:rsidTr="003F0DB3">
        <w:trPr>
          <w:trHeight w:val="720"/>
        </w:trPr>
        <w:tc>
          <w:tcPr>
            <w:tcW w:w="15055" w:type="dxa"/>
            <w:gridSpan w:val="10"/>
            <w:shd w:val="clear" w:color="auto" w:fill="auto"/>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на реализацию муниципальной программы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на 2014-2020гг»</w:t>
            </w:r>
          </w:p>
        </w:tc>
        <w:tc>
          <w:tcPr>
            <w:tcW w:w="678" w:type="dxa"/>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975"/>
        </w:trPr>
        <w:tc>
          <w:tcPr>
            <w:tcW w:w="1722" w:type="dxa"/>
            <w:vMerge w:val="restart"/>
            <w:tcBorders>
              <w:top w:val="single" w:sz="4" w:space="0" w:color="000000"/>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Статус</w:t>
            </w:r>
          </w:p>
        </w:tc>
        <w:tc>
          <w:tcPr>
            <w:tcW w:w="2104" w:type="dxa"/>
            <w:vMerge w:val="restart"/>
            <w:tcBorders>
              <w:top w:val="single" w:sz="4" w:space="0" w:color="000000"/>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Наименование муниципальной программы, подпрограммы, основного мероприятия </w:t>
            </w:r>
          </w:p>
        </w:tc>
        <w:tc>
          <w:tcPr>
            <w:tcW w:w="2089" w:type="dxa"/>
            <w:vMerge w:val="restart"/>
            <w:tcBorders>
              <w:top w:val="single" w:sz="4" w:space="0" w:color="000000"/>
              <w:left w:val="single" w:sz="4" w:space="0" w:color="000000"/>
              <w:bottom w:val="single" w:sz="4" w:space="0" w:color="000000"/>
            </w:tcBorders>
            <w:shd w:val="clear" w:color="auto" w:fill="FFFFFF"/>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ответственного исполнителя, исполнителя - главного распорядителя средств местного бюджета (далее - ГРБС)</w:t>
            </w:r>
          </w:p>
        </w:tc>
        <w:tc>
          <w:tcPr>
            <w:tcW w:w="9140" w:type="dxa"/>
            <w:gridSpan w:val="7"/>
            <w:tcBorders>
              <w:top w:val="single" w:sz="4" w:space="0" w:color="000000"/>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по годам реализации муниципальной программы, тыс. руб.</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104"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89"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9140" w:type="dxa"/>
            <w:gridSpan w:val="7"/>
            <w:tcBorders>
              <w:top w:val="single" w:sz="4" w:space="0" w:color="000000"/>
              <w:left w:val="single" w:sz="4" w:space="0" w:color="000000"/>
              <w:bottom w:val="single" w:sz="4" w:space="0" w:color="000000"/>
            </w:tcBorders>
            <w:shd w:val="clear" w:color="auto" w:fill="auto"/>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104"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89"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1454" w:type="dxa"/>
            <w:tcBorders>
              <w:left w:val="single" w:sz="4" w:space="0" w:color="000000"/>
              <w:bottom w:val="single" w:sz="4" w:space="0" w:color="000000"/>
            </w:tcBorders>
            <w:shd w:val="clear" w:color="auto" w:fill="FFFFFF"/>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p>
        </w:tc>
        <w:tc>
          <w:tcPr>
            <w:tcW w:w="1285" w:type="dxa"/>
            <w:tcBorders>
              <w:left w:val="single" w:sz="4" w:space="0" w:color="000000"/>
              <w:bottom w:val="single" w:sz="4" w:space="0" w:color="000000"/>
            </w:tcBorders>
            <w:shd w:val="clear" w:color="auto" w:fill="FFFFFF"/>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p>
        </w:tc>
        <w:tc>
          <w:tcPr>
            <w:tcW w:w="1271" w:type="dxa"/>
            <w:tcBorders>
              <w:left w:val="single" w:sz="4" w:space="0" w:color="000000"/>
              <w:bottom w:val="single" w:sz="4" w:space="0" w:color="000000"/>
            </w:tcBorders>
            <w:shd w:val="clear" w:color="auto" w:fill="FFFFFF"/>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w:t>
            </w:r>
          </w:p>
        </w:tc>
        <w:tc>
          <w:tcPr>
            <w:tcW w:w="1284" w:type="dxa"/>
            <w:tcBorders>
              <w:left w:val="single" w:sz="4" w:space="0" w:color="000000"/>
              <w:bottom w:val="single" w:sz="4" w:space="0" w:color="000000"/>
            </w:tcBorders>
            <w:shd w:val="clear" w:color="auto" w:fill="FFFFFF"/>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2017</w:t>
            </w:r>
          </w:p>
        </w:tc>
        <w:tc>
          <w:tcPr>
            <w:tcW w:w="1291" w:type="dxa"/>
            <w:tcBorders>
              <w:left w:val="single" w:sz="4" w:space="0" w:color="000000"/>
              <w:bottom w:val="single" w:sz="4" w:space="0" w:color="000000"/>
            </w:tcBorders>
            <w:shd w:val="clear" w:color="auto" w:fill="FFFFFF"/>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2018</w:t>
            </w:r>
          </w:p>
        </w:tc>
        <w:tc>
          <w:tcPr>
            <w:tcW w:w="1271" w:type="dxa"/>
            <w:tcBorders>
              <w:left w:val="single" w:sz="4" w:space="0" w:color="000000"/>
              <w:bottom w:val="single" w:sz="4" w:space="0" w:color="000000"/>
            </w:tcBorders>
            <w:shd w:val="clear" w:color="auto" w:fill="FFFFFF"/>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2019</w:t>
            </w:r>
          </w:p>
        </w:tc>
        <w:tc>
          <w:tcPr>
            <w:tcW w:w="1284" w:type="dxa"/>
            <w:tcBorders>
              <w:left w:val="single" w:sz="4" w:space="0" w:color="000000"/>
              <w:bottom w:val="single" w:sz="4" w:space="0" w:color="000000"/>
            </w:tcBorders>
            <w:shd w:val="clear" w:color="auto" w:fill="FFFFFF"/>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2020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525"/>
        </w:trPr>
        <w:tc>
          <w:tcPr>
            <w:tcW w:w="1722"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104"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89"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1454" w:type="dxa"/>
            <w:tcBorders>
              <w:left w:val="single" w:sz="4" w:space="0" w:color="000000"/>
              <w:bottom w:val="single" w:sz="4" w:space="0" w:color="000000"/>
            </w:tcBorders>
            <w:shd w:val="clear" w:color="auto" w:fill="FFFFFF"/>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(первый год реализации)</w:t>
            </w:r>
          </w:p>
        </w:tc>
        <w:tc>
          <w:tcPr>
            <w:tcW w:w="1285" w:type="dxa"/>
            <w:tcBorders>
              <w:left w:val="single" w:sz="4" w:space="0" w:color="000000"/>
              <w:bottom w:val="single" w:sz="4" w:space="0" w:color="000000"/>
            </w:tcBorders>
            <w:shd w:val="clear" w:color="auto" w:fill="FFFFFF"/>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(второй год реализации)</w:t>
            </w:r>
          </w:p>
        </w:tc>
        <w:tc>
          <w:tcPr>
            <w:tcW w:w="1271" w:type="dxa"/>
            <w:tcBorders>
              <w:left w:val="single" w:sz="4" w:space="0" w:color="000000"/>
              <w:bottom w:val="single" w:sz="4" w:space="0" w:color="000000"/>
            </w:tcBorders>
            <w:shd w:val="clear" w:color="auto" w:fill="FFFFFF"/>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(третий год реализации) </w:t>
            </w:r>
          </w:p>
        </w:tc>
        <w:tc>
          <w:tcPr>
            <w:tcW w:w="1284" w:type="dxa"/>
            <w:tcBorders>
              <w:left w:val="single" w:sz="4" w:space="0" w:color="000000"/>
              <w:bottom w:val="single" w:sz="4" w:space="0" w:color="000000"/>
            </w:tcBorders>
            <w:shd w:val="clear" w:color="auto" w:fill="FFFFFF"/>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(четвертый год реализации) </w:t>
            </w:r>
          </w:p>
        </w:tc>
        <w:tc>
          <w:tcPr>
            <w:tcW w:w="1291" w:type="dxa"/>
            <w:tcBorders>
              <w:left w:val="single" w:sz="4" w:space="0" w:color="000000"/>
              <w:bottom w:val="single" w:sz="4" w:space="0" w:color="000000"/>
            </w:tcBorders>
            <w:shd w:val="clear" w:color="auto" w:fill="FFFFFF"/>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(пятый год реализации) </w:t>
            </w:r>
          </w:p>
        </w:tc>
        <w:tc>
          <w:tcPr>
            <w:tcW w:w="1271" w:type="dxa"/>
            <w:tcBorders>
              <w:left w:val="single" w:sz="4" w:space="0" w:color="000000"/>
              <w:bottom w:val="single" w:sz="4" w:space="0" w:color="000000"/>
            </w:tcBorders>
            <w:shd w:val="clear" w:color="auto" w:fill="FFFFFF"/>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(шестой год реализации) </w:t>
            </w:r>
          </w:p>
        </w:tc>
        <w:tc>
          <w:tcPr>
            <w:tcW w:w="1284" w:type="dxa"/>
            <w:tcBorders>
              <w:left w:val="single" w:sz="4" w:space="0" w:color="000000"/>
              <w:bottom w:val="single" w:sz="4" w:space="0" w:color="000000"/>
            </w:tcBorders>
            <w:shd w:val="clear" w:color="auto" w:fill="FFFFFF"/>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(седьмой год реализации) </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104"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454"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285"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271"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284"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w:t>
            </w:r>
          </w:p>
        </w:tc>
        <w:tc>
          <w:tcPr>
            <w:tcW w:w="1291"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1271"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w:t>
            </w:r>
          </w:p>
        </w:tc>
        <w:tc>
          <w:tcPr>
            <w:tcW w:w="1284"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val="restart"/>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МУНИЦИПАЛЬНАЯ ПРОГРАММА</w:t>
            </w:r>
          </w:p>
        </w:tc>
        <w:tc>
          <w:tcPr>
            <w:tcW w:w="2104" w:type="dxa"/>
            <w:vMerge w:val="restart"/>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Новогольеланского сельского поселения Грибановского муниципального района на 2014-2020гг</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4492,5</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4174,5</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7028,7</w:t>
            </w:r>
          </w:p>
        </w:tc>
        <w:tc>
          <w:tcPr>
            <w:tcW w:w="1284" w:type="dxa"/>
            <w:tcBorders>
              <w:left w:val="single" w:sz="4" w:space="0" w:color="000000"/>
              <w:bottom w:val="single" w:sz="4" w:space="0" w:color="000000"/>
            </w:tcBorders>
            <w:shd w:val="clear" w:color="auto" w:fill="auto"/>
          </w:tcPr>
          <w:p w:rsidR="00EF2BC9" w:rsidRDefault="005B6E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7972,40</w:t>
            </w:r>
          </w:p>
        </w:tc>
        <w:tc>
          <w:tcPr>
            <w:tcW w:w="1291" w:type="dxa"/>
            <w:tcBorders>
              <w:left w:val="single" w:sz="4" w:space="0" w:color="000000"/>
              <w:bottom w:val="single" w:sz="4" w:space="0" w:color="000000"/>
            </w:tcBorders>
            <w:shd w:val="clear" w:color="auto" w:fill="auto"/>
          </w:tcPr>
          <w:p w:rsidR="00EF2BC9" w:rsidRDefault="009C5AF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4876,4</w:t>
            </w:r>
          </w:p>
        </w:tc>
        <w:tc>
          <w:tcPr>
            <w:tcW w:w="127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4727,7</w:t>
            </w:r>
          </w:p>
        </w:tc>
        <w:tc>
          <w:tcPr>
            <w:tcW w:w="1284" w:type="dxa"/>
            <w:tcBorders>
              <w:left w:val="single" w:sz="4" w:space="0" w:color="000000"/>
              <w:bottom w:val="single" w:sz="4" w:space="0" w:color="000000"/>
            </w:tcBorders>
            <w:shd w:val="clear" w:color="auto" w:fill="auto"/>
          </w:tcPr>
          <w:p w:rsidR="00EF2BC9" w:rsidRDefault="00274BC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w:t>
            </w:r>
            <w:r w:rsidR="00C413A9">
              <w:rPr>
                <w:rFonts w:ascii="Times New Roman" w:hAnsi="Times New Roman" w:cs="Times New Roman"/>
                <w:sz w:val="20"/>
                <w:szCs w:val="20"/>
              </w:rPr>
              <w:t>63,3</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4492,5</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4174,5</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7028,7</w:t>
            </w:r>
          </w:p>
        </w:tc>
        <w:tc>
          <w:tcPr>
            <w:tcW w:w="1284" w:type="dxa"/>
            <w:tcBorders>
              <w:left w:val="single" w:sz="4" w:space="0" w:color="000000"/>
              <w:bottom w:val="single" w:sz="4" w:space="0" w:color="000000"/>
            </w:tcBorders>
            <w:shd w:val="clear" w:color="auto" w:fill="auto"/>
          </w:tcPr>
          <w:p w:rsidR="00EF2BC9" w:rsidRDefault="005B6E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7972,4</w:t>
            </w:r>
          </w:p>
        </w:tc>
        <w:tc>
          <w:tcPr>
            <w:tcW w:w="1291" w:type="dxa"/>
            <w:tcBorders>
              <w:left w:val="single" w:sz="4" w:space="0" w:color="000000"/>
              <w:bottom w:val="single" w:sz="4" w:space="0" w:color="000000"/>
            </w:tcBorders>
            <w:shd w:val="clear" w:color="auto" w:fill="auto"/>
          </w:tcPr>
          <w:p w:rsidR="00EF2BC9" w:rsidRDefault="009C5AF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4876,4</w:t>
            </w:r>
          </w:p>
        </w:tc>
        <w:tc>
          <w:tcPr>
            <w:tcW w:w="127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4727,7</w:t>
            </w:r>
          </w:p>
        </w:tc>
        <w:tc>
          <w:tcPr>
            <w:tcW w:w="1284" w:type="dxa"/>
            <w:tcBorders>
              <w:left w:val="single" w:sz="4" w:space="0" w:color="000000"/>
              <w:bottom w:val="single" w:sz="4" w:space="0" w:color="000000"/>
            </w:tcBorders>
            <w:shd w:val="clear" w:color="auto" w:fill="auto"/>
          </w:tcPr>
          <w:p w:rsidR="00EF2BC9" w:rsidRDefault="00274BC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w:t>
            </w:r>
            <w:r w:rsidR="00C413A9">
              <w:rPr>
                <w:rFonts w:ascii="Times New Roman" w:hAnsi="Times New Roman" w:cs="Times New Roman"/>
                <w:sz w:val="20"/>
                <w:szCs w:val="20"/>
              </w:rPr>
              <w:t>63,3</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138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 Воронежской области</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4492,5</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4174,5</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7028,7</w:t>
            </w:r>
          </w:p>
        </w:tc>
        <w:tc>
          <w:tcPr>
            <w:tcW w:w="1284" w:type="dxa"/>
            <w:tcBorders>
              <w:left w:val="single" w:sz="4" w:space="0" w:color="000000"/>
              <w:bottom w:val="single" w:sz="4" w:space="0" w:color="000000"/>
            </w:tcBorders>
            <w:shd w:val="clear" w:color="auto" w:fill="auto"/>
          </w:tcPr>
          <w:p w:rsidR="00EF2BC9" w:rsidRDefault="005B6E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7972,4</w:t>
            </w:r>
          </w:p>
        </w:tc>
        <w:tc>
          <w:tcPr>
            <w:tcW w:w="1291" w:type="dxa"/>
            <w:tcBorders>
              <w:left w:val="single" w:sz="4" w:space="0" w:color="000000"/>
              <w:bottom w:val="single" w:sz="4" w:space="0" w:color="000000"/>
            </w:tcBorders>
            <w:shd w:val="clear" w:color="auto" w:fill="auto"/>
          </w:tcPr>
          <w:p w:rsidR="00EF2BC9" w:rsidRDefault="009C5AF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4876,4</w:t>
            </w:r>
          </w:p>
        </w:tc>
        <w:tc>
          <w:tcPr>
            <w:tcW w:w="127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4727,7</w:t>
            </w:r>
          </w:p>
        </w:tc>
        <w:tc>
          <w:tcPr>
            <w:tcW w:w="1284" w:type="dxa"/>
            <w:tcBorders>
              <w:left w:val="single" w:sz="4" w:space="0" w:color="000000"/>
              <w:bottom w:val="single" w:sz="4" w:space="0" w:color="000000"/>
            </w:tcBorders>
            <w:shd w:val="clear" w:color="auto" w:fill="auto"/>
          </w:tcPr>
          <w:p w:rsidR="00EF2BC9" w:rsidRDefault="00274BC8">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28</w:t>
            </w:r>
            <w:r w:rsidR="00C413A9">
              <w:rPr>
                <w:rFonts w:ascii="Times New Roman" w:hAnsi="Times New Roman" w:cs="Times New Roman"/>
                <w:sz w:val="20"/>
                <w:szCs w:val="20"/>
              </w:rPr>
              <w:t>63,3</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w:t>
            </w:r>
          </w:p>
        </w:tc>
        <w:tc>
          <w:tcPr>
            <w:tcW w:w="2104"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sz w:val="20"/>
                <w:szCs w:val="20"/>
              </w:rPr>
              <w:t> </w:t>
            </w:r>
          </w:p>
        </w:tc>
        <w:tc>
          <w:tcPr>
            <w:tcW w:w="1454" w:type="dxa"/>
            <w:tcBorders>
              <w:left w:val="single" w:sz="4" w:space="0" w:color="000000"/>
              <w:bottom w:val="single" w:sz="4" w:space="0" w:color="000000"/>
            </w:tcBorders>
            <w:shd w:val="clear" w:color="auto" w:fill="FFFFFF"/>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w:t>
            </w:r>
          </w:p>
        </w:tc>
        <w:tc>
          <w:tcPr>
            <w:tcW w:w="1285" w:type="dxa"/>
            <w:tcBorders>
              <w:left w:val="single" w:sz="4" w:space="0" w:color="000000"/>
              <w:bottom w:val="single" w:sz="4" w:space="0" w:color="000000"/>
            </w:tcBorders>
            <w:shd w:val="clear" w:color="auto" w:fill="FFFFFF"/>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w:t>
            </w:r>
          </w:p>
        </w:tc>
        <w:tc>
          <w:tcPr>
            <w:tcW w:w="1271" w:type="dxa"/>
            <w:tcBorders>
              <w:left w:val="single" w:sz="4" w:space="0" w:color="000000"/>
              <w:bottom w:val="single" w:sz="4" w:space="0" w:color="000000"/>
            </w:tcBorders>
            <w:shd w:val="clear" w:color="auto" w:fill="FFFFFF"/>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w:t>
            </w:r>
          </w:p>
        </w:tc>
        <w:tc>
          <w:tcPr>
            <w:tcW w:w="1284" w:type="dxa"/>
            <w:tcBorders>
              <w:left w:val="single" w:sz="4" w:space="0" w:color="000000"/>
              <w:bottom w:val="single" w:sz="4" w:space="0" w:color="000000"/>
            </w:tcBorders>
            <w:shd w:val="clear" w:color="auto" w:fill="FFFFFF"/>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w:t>
            </w:r>
          </w:p>
        </w:tc>
        <w:tc>
          <w:tcPr>
            <w:tcW w:w="1291" w:type="dxa"/>
            <w:tcBorders>
              <w:left w:val="single" w:sz="4" w:space="0" w:color="000000"/>
              <w:bottom w:val="single" w:sz="4" w:space="0" w:color="000000"/>
            </w:tcBorders>
            <w:shd w:val="clear" w:color="auto" w:fill="FFFFFF"/>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w:t>
            </w:r>
          </w:p>
        </w:tc>
        <w:tc>
          <w:tcPr>
            <w:tcW w:w="1271" w:type="dxa"/>
            <w:tcBorders>
              <w:left w:val="single" w:sz="4" w:space="0" w:color="000000"/>
              <w:bottom w:val="single" w:sz="4" w:space="0" w:color="000000"/>
            </w:tcBorders>
            <w:shd w:val="clear" w:color="auto" w:fill="FFFFFF"/>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 </w:t>
            </w:r>
          </w:p>
        </w:tc>
        <w:tc>
          <w:tcPr>
            <w:tcW w:w="1284" w:type="dxa"/>
            <w:tcBorders>
              <w:left w:val="single" w:sz="4" w:space="0" w:color="000000"/>
              <w:bottom w:val="single" w:sz="4" w:space="0" w:color="000000"/>
            </w:tcBorders>
            <w:shd w:val="clear" w:color="auto" w:fill="FFFFFF"/>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b/>
                <w:bCs/>
                <w:sz w:val="20"/>
                <w:szCs w:val="20"/>
              </w:rPr>
              <w:t> </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1</w:t>
            </w:r>
          </w:p>
        </w:tc>
        <w:tc>
          <w:tcPr>
            <w:tcW w:w="2104"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Обеспечение реализации муниципальной программы</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1454" w:type="dxa"/>
            <w:tcBorders>
              <w:left w:val="single" w:sz="4" w:space="0" w:color="000000"/>
              <w:bottom w:val="single" w:sz="4" w:space="0" w:color="000000"/>
            </w:tcBorders>
            <w:shd w:val="clear" w:color="auto" w:fill="FFFFFF"/>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1796,2</w:t>
            </w:r>
          </w:p>
        </w:tc>
        <w:tc>
          <w:tcPr>
            <w:tcW w:w="1285" w:type="dxa"/>
            <w:tcBorders>
              <w:left w:val="single" w:sz="4" w:space="0" w:color="000000"/>
              <w:bottom w:val="single" w:sz="4" w:space="0" w:color="000000"/>
            </w:tcBorders>
            <w:shd w:val="clear" w:color="auto" w:fill="FFFFFF"/>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2000,5</w:t>
            </w:r>
          </w:p>
        </w:tc>
        <w:tc>
          <w:tcPr>
            <w:tcW w:w="1271" w:type="dxa"/>
            <w:tcBorders>
              <w:left w:val="single" w:sz="4" w:space="0" w:color="000000"/>
              <w:bottom w:val="single" w:sz="4" w:space="0" w:color="000000"/>
            </w:tcBorders>
            <w:shd w:val="clear" w:color="auto" w:fill="FFFFFF"/>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2336,2</w:t>
            </w:r>
          </w:p>
        </w:tc>
        <w:tc>
          <w:tcPr>
            <w:tcW w:w="1284" w:type="dxa"/>
            <w:tcBorders>
              <w:left w:val="single" w:sz="4" w:space="0" w:color="000000"/>
              <w:bottom w:val="single" w:sz="4" w:space="0" w:color="000000"/>
            </w:tcBorders>
            <w:shd w:val="clear" w:color="auto" w:fill="FFFFFF"/>
          </w:tcPr>
          <w:p w:rsidR="00EF2BC9" w:rsidRDefault="005B6E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2028,2</w:t>
            </w:r>
          </w:p>
        </w:tc>
        <w:tc>
          <w:tcPr>
            <w:tcW w:w="1291" w:type="dxa"/>
            <w:tcBorders>
              <w:left w:val="single" w:sz="4" w:space="0" w:color="000000"/>
              <w:bottom w:val="single" w:sz="4" w:space="0" w:color="000000"/>
            </w:tcBorders>
            <w:shd w:val="clear" w:color="auto" w:fill="FFFFFF"/>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2036,1</w:t>
            </w:r>
          </w:p>
        </w:tc>
        <w:tc>
          <w:tcPr>
            <w:tcW w:w="1271" w:type="dxa"/>
            <w:tcBorders>
              <w:left w:val="single" w:sz="4" w:space="0" w:color="000000"/>
              <w:bottom w:val="single" w:sz="4" w:space="0" w:color="000000"/>
            </w:tcBorders>
            <w:shd w:val="clear" w:color="auto" w:fill="FFFFFF"/>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2238,0</w:t>
            </w:r>
          </w:p>
        </w:tc>
        <w:tc>
          <w:tcPr>
            <w:tcW w:w="1284" w:type="dxa"/>
            <w:tcBorders>
              <w:left w:val="single" w:sz="4" w:space="0" w:color="000000"/>
              <w:bottom w:val="single" w:sz="4" w:space="0" w:color="000000"/>
            </w:tcBorders>
            <w:shd w:val="clear" w:color="auto" w:fill="FFFFFF"/>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1439,9</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FFFFFF"/>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1796,2</w:t>
            </w:r>
          </w:p>
        </w:tc>
        <w:tc>
          <w:tcPr>
            <w:tcW w:w="1285" w:type="dxa"/>
            <w:tcBorders>
              <w:left w:val="single" w:sz="4" w:space="0" w:color="000000"/>
              <w:bottom w:val="single" w:sz="4" w:space="0" w:color="000000"/>
            </w:tcBorders>
            <w:shd w:val="clear" w:color="auto" w:fill="FFFFFF"/>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2000,5</w:t>
            </w:r>
          </w:p>
        </w:tc>
        <w:tc>
          <w:tcPr>
            <w:tcW w:w="1271" w:type="dxa"/>
            <w:tcBorders>
              <w:left w:val="single" w:sz="4" w:space="0" w:color="000000"/>
              <w:bottom w:val="single" w:sz="4" w:space="0" w:color="000000"/>
            </w:tcBorders>
            <w:shd w:val="clear" w:color="auto" w:fill="FFFFFF"/>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2336,2</w:t>
            </w:r>
          </w:p>
        </w:tc>
        <w:tc>
          <w:tcPr>
            <w:tcW w:w="1284" w:type="dxa"/>
            <w:tcBorders>
              <w:left w:val="single" w:sz="4" w:space="0" w:color="000000"/>
              <w:bottom w:val="single" w:sz="4" w:space="0" w:color="000000"/>
            </w:tcBorders>
            <w:shd w:val="clear" w:color="auto" w:fill="FFFFFF"/>
          </w:tcPr>
          <w:p w:rsidR="00EF2BC9" w:rsidRDefault="005B6E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2028,2</w:t>
            </w:r>
          </w:p>
        </w:tc>
        <w:tc>
          <w:tcPr>
            <w:tcW w:w="1291" w:type="dxa"/>
            <w:tcBorders>
              <w:left w:val="single" w:sz="4" w:space="0" w:color="000000"/>
              <w:bottom w:val="single" w:sz="4" w:space="0" w:color="000000"/>
            </w:tcBorders>
            <w:shd w:val="clear" w:color="auto" w:fill="FFFFFF"/>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2036,1</w:t>
            </w:r>
          </w:p>
        </w:tc>
        <w:tc>
          <w:tcPr>
            <w:tcW w:w="1271" w:type="dxa"/>
            <w:tcBorders>
              <w:left w:val="single" w:sz="4" w:space="0" w:color="000000"/>
              <w:bottom w:val="single" w:sz="4" w:space="0" w:color="000000"/>
            </w:tcBorders>
            <w:shd w:val="clear" w:color="auto" w:fill="FFFFFF"/>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2238,0</w:t>
            </w:r>
          </w:p>
        </w:tc>
        <w:tc>
          <w:tcPr>
            <w:tcW w:w="1284" w:type="dxa"/>
            <w:tcBorders>
              <w:left w:val="single" w:sz="4" w:space="0" w:color="000000"/>
              <w:bottom w:val="single" w:sz="4" w:space="0" w:color="000000"/>
            </w:tcBorders>
            <w:shd w:val="clear" w:color="auto" w:fill="FFFFFF"/>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1439,9</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129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FFFFFF"/>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1796,2</w:t>
            </w:r>
          </w:p>
        </w:tc>
        <w:tc>
          <w:tcPr>
            <w:tcW w:w="1285" w:type="dxa"/>
            <w:tcBorders>
              <w:left w:val="single" w:sz="4" w:space="0" w:color="000000"/>
              <w:bottom w:val="single" w:sz="4" w:space="0" w:color="000000"/>
            </w:tcBorders>
            <w:shd w:val="clear" w:color="auto" w:fill="FFFFFF"/>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2000,5</w:t>
            </w:r>
          </w:p>
        </w:tc>
        <w:tc>
          <w:tcPr>
            <w:tcW w:w="1271" w:type="dxa"/>
            <w:tcBorders>
              <w:left w:val="single" w:sz="4" w:space="0" w:color="000000"/>
              <w:bottom w:val="single" w:sz="4" w:space="0" w:color="000000"/>
            </w:tcBorders>
            <w:shd w:val="clear" w:color="auto" w:fill="FFFFFF"/>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2336,2</w:t>
            </w:r>
          </w:p>
        </w:tc>
        <w:tc>
          <w:tcPr>
            <w:tcW w:w="1284" w:type="dxa"/>
            <w:tcBorders>
              <w:left w:val="single" w:sz="4" w:space="0" w:color="000000"/>
              <w:bottom w:val="single" w:sz="4" w:space="0" w:color="000000"/>
            </w:tcBorders>
            <w:shd w:val="clear" w:color="auto" w:fill="FFFFFF"/>
          </w:tcPr>
          <w:p w:rsidR="00EF2BC9" w:rsidRDefault="005B6E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2028,2</w:t>
            </w:r>
          </w:p>
        </w:tc>
        <w:tc>
          <w:tcPr>
            <w:tcW w:w="1291" w:type="dxa"/>
            <w:tcBorders>
              <w:left w:val="single" w:sz="4" w:space="0" w:color="000000"/>
              <w:bottom w:val="single" w:sz="4" w:space="0" w:color="000000"/>
            </w:tcBorders>
            <w:shd w:val="clear" w:color="auto" w:fill="FFFFFF"/>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2036,1</w:t>
            </w:r>
          </w:p>
        </w:tc>
        <w:tc>
          <w:tcPr>
            <w:tcW w:w="1271" w:type="dxa"/>
            <w:tcBorders>
              <w:left w:val="single" w:sz="4" w:space="0" w:color="000000"/>
              <w:bottom w:val="single" w:sz="4" w:space="0" w:color="000000"/>
            </w:tcBorders>
            <w:shd w:val="clear" w:color="auto" w:fill="FFFFFF"/>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2238,0</w:t>
            </w:r>
          </w:p>
        </w:tc>
        <w:tc>
          <w:tcPr>
            <w:tcW w:w="1284" w:type="dxa"/>
            <w:tcBorders>
              <w:left w:val="single" w:sz="4" w:space="0" w:color="000000"/>
              <w:bottom w:val="single" w:sz="4" w:space="0" w:color="000000"/>
            </w:tcBorders>
            <w:shd w:val="clear" w:color="auto" w:fill="FFFFFF"/>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1439,9</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1.1</w:t>
            </w:r>
          </w:p>
        </w:tc>
        <w:tc>
          <w:tcPr>
            <w:tcW w:w="2104"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функций муниципальных органов в рамках обеспечения деятельности   администрации поселения</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1454" w:type="dxa"/>
            <w:tcBorders>
              <w:left w:val="single" w:sz="4" w:space="0" w:color="000000"/>
              <w:bottom w:val="single" w:sz="4" w:space="0" w:color="000000"/>
            </w:tcBorders>
            <w:shd w:val="clear" w:color="auto" w:fill="FFFFFF"/>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1796,2</w:t>
            </w:r>
          </w:p>
        </w:tc>
        <w:tc>
          <w:tcPr>
            <w:tcW w:w="1285" w:type="dxa"/>
            <w:tcBorders>
              <w:left w:val="single" w:sz="4" w:space="0" w:color="000000"/>
              <w:bottom w:val="single" w:sz="4" w:space="0" w:color="000000"/>
            </w:tcBorders>
            <w:shd w:val="clear" w:color="auto" w:fill="FFFFFF"/>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2000,5</w:t>
            </w:r>
          </w:p>
        </w:tc>
        <w:tc>
          <w:tcPr>
            <w:tcW w:w="1271" w:type="dxa"/>
            <w:tcBorders>
              <w:left w:val="single" w:sz="4" w:space="0" w:color="000000"/>
              <w:bottom w:val="single" w:sz="4" w:space="0" w:color="000000"/>
            </w:tcBorders>
            <w:shd w:val="clear" w:color="auto" w:fill="FFFFFF"/>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1229,6</w:t>
            </w:r>
          </w:p>
        </w:tc>
        <w:tc>
          <w:tcPr>
            <w:tcW w:w="1284" w:type="dxa"/>
            <w:tcBorders>
              <w:left w:val="single" w:sz="4" w:space="0" w:color="000000"/>
              <w:bottom w:val="single" w:sz="4" w:space="0" w:color="000000"/>
            </w:tcBorders>
            <w:shd w:val="clear" w:color="auto" w:fill="FFFFFF"/>
          </w:tcPr>
          <w:p w:rsidR="00EF2BC9" w:rsidRDefault="00DB517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1269,6</w:t>
            </w:r>
          </w:p>
        </w:tc>
        <w:tc>
          <w:tcPr>
            <w:tcW w:w="1291" w:type="dxa"/>
            <w:tcBorders>
              <w:left w:val="single" w:sz="4" w:space="0" w:color="000000"/>
              <w:bottom w:val="single" w:sz="4" w:space="0" w:color="000000"/>
            </w:tcBorders>
            <w:shd w:val="clear" w:color="auto" w:fill="FFFFFF"/>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1332,9</w:t>
            </w:r>
          </w:p>
        </w:tc>
        <w:tc>
          <w:tcPr>
            <w:tcW w:w="1271" w:type="dxa"/>
            <w:tcBorders>
              <w:left w:val="single" w:sz="4" w:space="0" w:color="000000"/>
              <w:bottom w:val="single" w:sz="4" w:space="0" w:color="000000"/>
            </w:tcBorders>
            <w:shd w:val="clear" w:color="auto" w:fill="FFFFFF"/>
          </w:tcPr>
          <w:p w:rsidR="00EF2BC9" w:rsidRDefault="007139B9" w:rsidP="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1525,6</w:t>
            </w:r>
          </w:p>
        </w:tc>
        <w:tc>
          <w:tcPr>
            <w:tcW w:w="1284" w:type="dxa"/>
            <w:tcBorders>
              <w:left w:val="single" w:sz="4" w:space="0" w:color="000000"/>
              <w:bottom w:val="single" w:sz="4" w:space="0" w:color="000000"/>
            </w:tcBorders>
            <w:shd w:val="clear" w:color="auto" w:fill="FFFFFF"/>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737,1</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1796,2</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2000,5</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1229,6</w:t>
            </w:r>
          </w:p>
        </w:tc>
        <w:tc>
          <w:tcPr>
            <w:tcW w:w="1284" w:type="dxa"/>
            <w:tcBorders>
              <w:left w:val="single" w:sz="4" w:space="0" w:color="000000"/>
              <w:bottom w:val="single" w:sz="4" w:space="0" w:color="000000"/>
            </w:tcBorders>
            <w:shd w:val="clear" w:color="auto" w:fill="auto"/>
          </w:tcPr>
          <w:p w:rsidR="00EF2BC9" w:rsidRDefault="00DB517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1269,6</w:t>
            </w:r>
          </w:p>
        </w:tc>
        <w:tc>
          <w:tcPr>
            <w:tcW w:w="1291" w:type="dxa"/>
            <w:tcBorders>
              <w:left w:val="single" w:sz="4" w:space="0" w:color="000000"/>
              <w:bottom w:val="single" w:sz="4" w:space="0" w:color="000000"/>
            </w:tcBorders>
            <w:shd w:val="clear" w:color="auto" w:fill="auto"/>
          </w:tcPr>
          <w:p w:rsidR="00EF2BC9" w:rsidRDefault="00C413A9" w:rsidP="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w:t>
            </w:r>
            <w:r w:rsidR="007139B9">
              <w:rPr>
                <w:rFonts w:ascii="Times New Roman" w:hAnsi="Times New Roman" w:cs="Times New Roman"/>
                <w:sz w:val="20"/>
                <w:szCs w:val="20"/>
              </w:rPr>
              <w:t>32,9</w:t>
            </w:r>
          </w:p>
        </w:tc>
        <w:tc>
          <w:tcPr>
            <w:tcW w:w="127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1525,6</w:t>
            </w:r>
          </w:p>
        </w:tc>
        <w:tc>
          <w:tcPr>
            <w:tcW w:w="1284" w:type="dxa"/>
            <w:tcBorders>
              <w:left w:val="single" w:sz="4" w:space="0" w:color="000000"/>
              <w:bottom w:val="single" w:sz="4" w:space="0" w:color="000000"/>
            </w:tcBorders>
            <w:shd w:val="clear" w:color="auto" w:fill="auto"/>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737,1</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129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1796,2</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2000,5</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1229,6</w:t>
            </w:r>
          </w:p>
        </w:tc>
        <w:tc>
          <w:tcPr>
            <w:tcW w:w="1284" w:type="dxa"/>
            <w:tcBorders>
              <w:left w:val="single" w:sz="4" w:space="0" w:color="000000"/>
              <w:bottom w:val="single" w:sz="4" w:space="0" w:color="000000"/>
            </w:tcBorders>
            <w:shd w:val="clear" w:color="auto" w:fill="auto"/>
          </w:tcPr>
          <w:p w:rsidR="00EF2BC9" w:rsidRDefault="00DB517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1269,6</w:t>
            </w:r>
          </w:p>
        </w:tc>
        <w:tc>
          <w:tcPr>
            <w:tcW w:w="1291" w:type="dxa"/>
            <w:tcBorders>
              <w:left w:val="single" w:sz="4" w:space="0" w:color="000000"/>
              <w:bottom w:val="single" w:sz="4" w:space="0" w:color="000000"/>
            </w:tcBorders>
            <w:shd w:val="clear" w:color="auto" w:fill="auto"/>
          </w:tcPr>
          <w:p w:rsidR="00EF2BC9" w:rsidRDefault="00C413A9" w:rsidP="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w:t>
            </w:r>
            <w:r w:rsidR="007139B9">
              <w:rPr>
                <w:rFonts w:ascii="Times New Roman" w:hAnsi="Times New Roman" w:cs="Times New Roman"/>
                <w:sz w:val="20"/>
                <w:szCs w:val="20"/>
              </w:rPr>
              <w:t>32,9</w:t>
            </w:r>
          </w:p>
        </w:tc>
        <w:tc>
          <w:tcPr>
            <w:tcW w:w="127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1525,6</w:t>
            </w:r>
          </w:p>
        </w:tc>
        <w:tc>
          <w:tcPr>
            <w:tcW w:w="1284" w:type="dxa"/>
            <w:tcBorders>
              <w:left w:val="single" w:sz="4" w:space="0" w:color="000000"/>
              <w:bottom w:val="single" w:sz="4" w:space="0" w:color="000000"/>
            </w:tcBorders>
            <w:shd w:val="clear" w:color="auto" w:fill="auto"/>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737,1</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blPrEx>
          <w:tblCellMar>
            <w:left w:w="108" w:type="dxa"/>
            <w:right w:w="108" w:type="dxa"/>
          </w:tblCellMar>
        </w:tblPrEx>
        <w:trPr>
          <w:trHeight w:val="305"/>
        </w:trPr>
        <w:tc>
          <w:tcPr>
            <w:tcW w:w="1722" w:type="dxa"/>
            <w:vMerge w:val="restart"/>
            <w:tcBorders>
              <w:left w:val="single" w:sz="4" w:space="0" w:color="000000"/>
            </w:tcBorders>
            <w:shd w:val="clear" w:color="auto" w:fill="FFFFFF"/>
          </w:tcPr>
          <w:p w:rsidR="00EF2BC9" w:rsidRDefault="00EF2BC9">
            <w:pPr>
              <w:spacing w:after="0" w:line="240" w:lineRule="auto"/>
              <w:rPr>
                <w:rFonts w:ascii="Times New Roman" w:hAnsi="Times New Roman" w:cs="Times New Roman"/>
                <w:bCs/>
                <w:sz w:val="20"/>
                <w:szCs w:val="20"/>
              </w:rPr>
            </w:pPr>
            <w:r>
              <w:rPr>
                <w:rFonts w:ascii="Times New Roman" w:hAnsi="Times New Roman" w:cs="Times New Roman"/>
                <w:sz w:val="20"/>
                <w:szCs w:val="20"/>
              </w:rPr>
              <w:t>Основное мероприятие 1.2</w:t>
            </w:r>
          </w:p>
        </w:tc>
        <w:tc>
          <w:tcPr>
            <w:tcW w:w="2104" w:type="dxa"/>
            <w:vMerge w:val="restart"/>
            <w:tcBorders>
              <w:left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Cs/>
                <w:sz w:val="20"/>
                <w:szCs w:val="20"/>
              </w:rPr>
              <w:t>Расходы на обеспечение деятельности главы поселения в рамках обеспечения деятельности главы поселения</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638,5</w:t>
            </w:r>
          </w:p>
        </w:tc>
        <w:tc>
          <w:tcPr>
            <w:tcW w:w="1284" w:type="dxa"/>
            <w:tcBorders>
              <w:left w:val="single" w:sz="4" w:space="0" w:color="000000"/>
              <w:bottom w:val="single" w:sz="4" w:space="0" w:color="000000"/>
            </w:tcBorders>
            <w:shd w:val="clear" w:color="auto" w:fill="auto"/>
          </w:tcPr>
          <w:p w:rsidR="00EF2BC9" w:rsidRDefault="00DB517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661,0</w:t>
            </w:r>
          </w:p>
        </w:tc>
        <w:tc>
          <w:tcPr>
            <w:tcW w:w="1291" w:type="dxa"/>
            <w:tcBorders>
              <w:left w:val="single" w:sz="4" w:space="0" w:color="000000"/>
              <w:bottom w:val="single" w:sz="4" w:space="0" w:color="000000"/>
            </w:tcBorders>
            <w:shd w:val="clear" w:color="auto" w:fill="auto"/>
          </w:tcPr>
          <w:p w:rsidR="00EF2BC9" w:rsidRDefault="007139B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701,2</w:t>
            </w:r>
          </w:p>
        </w:tc>
        <w:tc>
          <w:tcPr>
            <w:tcW w:w="1271" w:type="dxa"/>
            <w:tcBorders>
              <w:left w:val="single" w:sz="4" w:space="0" w:color="000000"/>
              <w:bottom w:val="single" w:sz="4" w:space="0" w:color="000000"/>
            </w:tcBorders>
            <w:shd w:val="clear" w:color="auto" w:fill="auto"/>
          </w:tcPr>
          <w:p w:rsidR="00EF2BC9" w:rsidRDefault="007139B9">
            <w:pPr>
              <w:snapToGrid w:val="0"/>
              <w:spacing w:after="0" w:line="240" w:lineRule="auto"/>
              <w:jc w:val="right"/>
              <w:rPr>
                <w:rFonts w:ascii="Times New Roman" w:hAnsi="Times New Roman" w:cs="Times New Roman"/>
                <w:b/>
                <w:bCs/>
                <w:sz w:val="20"/>
                <w:szCs w:val="20"/>
              </w:rPr>
            </w:pPr>
            <w:r>
              <w:rPr>
                <w:rFonts w:ascii="Times New Roman" w:hAnsi="Times New Roman" w:cs="Times New Roman"/>
                <w:sz w:val="20"/>
                <w:szCs w:val="20"/>
              </w:rPr>
              <w:t>710,4</w:t>
            </w:r>
          </w:p>
        </w:tc>
        <w:tc>
          <w:tcPr>
            <w:tcW w:w="1284" w:type="dxa"/>
            <w:tcBorders>
              <w:left w:val="single" w:sz="4" w:space="0" w:color="000000"/>
              <w:bottom w:val="single" w:sz="4" w:space="0" w:color="000000"/>
            </w:tcBorders>
            <w:shd w:val="clear" w:color="auto" w:fill="auto"/>
            <w:vAlign w:val="bottom"/>
          </w:tcPr>
          <w:p w:rsidR="00EF2BC9" w:rsidRPr="00D52275" w:rsidRDefault="00D52275" w:rsidP="00A67696">
            <w:pPr>
              <w:snapToGrid w:val="0"/>
              <w:spacing w:after="0" w:line="240" w:lineRule="auto"/>
              <w:jc w:val="right"/>
              <w:rPr>
                <w:rFonts w:ascii="Times New Roman" w:hAnsi="Times New Roman" w:cs="Times New Roman"/>
                <w:bCs/>
                <w:sz w:val="20"/>
                <w:szCs w:val="20"/>
              </w:rPr>
            </w:pPr>
            <w:r w:rsidRPr="00D52275">
              <w:rPr>
                <w:rFonts w:ascii="Times New Roman" w:hAnsi="Times New Roman" w:cs="Times New Roman"/>
                <w:bCs/>
                <w:sz w:val="20"/>
                <w:szCs w:val="20"/>
              </w:rPr>
              <w:t>702,8</w:t>
            </w:r>
          </w:p>
        </w:tc>
        <w:tc>
          <w:tcPr>
            <w:tcW w:w="1271" w:type="dxa"/>
            <w:gridSpan w:val="2"/>
            <w:vMerge w:val="restart"/>
            <w:tcBorders>
              <w:left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0" w:type="dxa"/>
            <w:vMerge w:val="restart"/>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vMerge w:val="restart"/>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vMerge w:val="restart"/>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236" w:type="dxa"/>
            <w:vMerge w:val="restart"/>
            <w:shd w:val="clear" w:color="auto" w:fill="auto"/>
          </w:tcPr>
          <w:p w:rsidR="00EF2BC9" w:rsidRDefault="00EF2BC9">
            <w:pPr>
              <w:snapToGrid w:val="0"/>
              <w:spacing w:after="0" w:line="240" w:lineRule="auto"/>
              <w:jc w:val="right"/>
              <w:rPr>
                <w:rFonts w:ascii="Times New Roman" w:hAnsi="Times New Roman" w:cs="Times New Roman"/>
                <w:sz w:val="20"/>
                <w:szCs w:val="20"/>
              </w:rPr>
            </w:pPr>
          </w:p>
        </w:tc>
      </w:tr>
      <w:tr w:rsidR="00EF2BC9" w:rsidTr="003F0DB3">
        <w:tblPrEx>
          <w:tblCellMar>
            <w:left w:w="108" w:type="dxa"/>
            <w:right w:w="108" w:type="dxa"/>
          </w:tblCellMar>
        </w:tblPrEx>
        <w:trPr>
          <w:trHeight w:val="255"/>
        </w:trPr>
        <w:tc>
          <w:tcPr>
            <w:tcW w:w="1722" w:type="dxa"/>
            <w:vMerge/>
            <w:tcBorders>
              <w:left w:val="single" w:sz="4" w:space="0" w:color="000000"/>
            </w:tcBorders>
            <w:shd w:val="clear" w:color="auto" w:fill="FFFFFF"/>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tcBorders>
            <w:shd w:val="clear" w:color="auto" w:fill="FFFFFF"/>
          </w:tcPr>
          <w:p w:rsidR="00EF2BC9" w:rsidRDefault="00EF2BC9">
            <w:pPr>
              <w:snapToGrid w:val="0"/>
              <w:spacing w:after="0" w:line="240" w:lineRule="auto"/>
              <w:rPr>
                <w:rFonts w:ascii="Times New Roman" w:hAnsi="Times New Roman" w:cs="Times New Roman"/>
                <w:bCs/>
                <w:sz w:val="20"/>
                <w:szCs w:val="20"/>
              </w:rPr>
            </w:pPr>
          </w:p>
        </w:tc>
        <w:tc>
          <w:tcPr>
            <w:tcW w:w="2089" w:type="dxa"/>
            <w:tcBorders>
              <w:top w:val="single" w:sz="4" w:space="0" w:color="000000"/>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bCs/>
                <w:sz w:val="20"/>
                <w:szCs w:val="20"/>
              </w:rPr>
              <w:t>В том числе по ГРБС</w:t>
            </w:r>
          </w:p>
        </w:tc>
        <w:tc>
          <w:tcPr>
            <w:tcW w:w="145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638,5</w:t>
            </w:r>
          </w:p>
        </w:tc>
        <w:tc>
          <w:tcPr>
            <w:tcW w:w="1284" w:type="dxa"/>
            <w:tcBorders>
              <w:top w:val="single" w:sz="4" w:space="0" w:color="000000"/>
              <w:left w:val="single" w:sz="4" w:space="0" w:color="000000"/>
              <w:bottom w:val="single" w:sz="4" w:space="0" w:color="000000"/>
            </w:tcBorders>
            <w:shd w:val="clear" w:color="auto" w:fill="auto"/>
          </w:tcPr>
          <w:p w:rsidR="00EF2BC9" w:rsidRDefault="00DB517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661,0</w:t>
            </w:r>
          </w:p>
        </w:tc>
        <w:tc>
          <w:tcPr>
            <w:tcW w:w="1291" w:type="dxa"/>
            <w:tcBorders>
              <w:top w:val="single" w:sz="4" w:space="0" w:color="000000"/>
              <w:left w:val="single" w:sz="4" w:space="0" w:color="000000"/>
              <w:bottom w:val="single" w:sz="4" w:space="0" w:color="000000"/>
            </w:tcBorders>
            <w:shd w:val="clear" w:color="auto" w:fill="auto"/>
          </w:tcPr>
          <w:p w:rsidR="00EF2BC9" w:rsidRDefault="007139B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701,2</w:t>
            </w:r>
          </w:p>
        </w:tc>
        <w:tc>
          <w:tcPr>
            <w:tcW w:w="1271" w:type="dxa"/>
            <w:tcBorders>
              <w:top w:val="single" w:sz="4" w:space="0" w:color="000000"/>
              <w:left w:val="single" w:sz="4" w:space="0" w:color="000000"/>
              <w:bottom w:val="single" w:sz="4" w:space="0" w:color="000000"/>
            </w:tcBorders>
            <w:shd w:val="clear" w:color="auto" w:fill="auto"/>
          </w:tcPr>
          <w:p w:rsidR="00EF2BC9" w:rsidRDefault="007139B9">
            <w:pPr>
              <w:snapToGrid w:val="0"/>
              <w:spacing w:after="0" w:line="240" w:lineRule="auto"/>
              <w:jc w:val="right"/>
              <w:rPr>
                <w:rFonts w:ascii="Times New Roman" w:hAnsi="Times New Roman" w:cs="Times New Roman"/>
                <w:b/>
                <w:bCs/>
                <w:sz w:val="20"/>
                <w:szCs w:val="20"/>
              </w:rPr>
            </w:pPr>
            <w:r>
              <w:rPr>
                <w:rFonts w:ascii="Times New Roman" w:hAnsi="Times New Roman" w:cs="Times New Roman"/>
                <w:sz w:val="20"/>
                <w:szCs w:val="20"/>
              </w:rPr>
              <w:t>710,4</w:t>
            </w:r>
          </w:p>
        </w:tc>
        <w:tc>
          <w:tcPr>
            <w:tcW w:w="1284" w:type="dxa"/>
            <w:tcBorders>
              <w:top w:val="single" w:sz="4" w:space="0" w:color="000000"/>
              <w:left w:val="single" w:sz="4" w:space="0" w:color="000000"/>
              <w:bottom w:val="single" w:sz="4" w:space="0" w:color="000000"/>
            </w:tcBorders>
            <w:shd w:val="clear" w:color="auto" w:fill="auto"/>
            <w:vAlign w:val="bottom"/>
          </w:tcPr>
          <w:p w:rsidR="00EF2BC9" w:rsidRPr="00D52275" w:rsidRDefault="00D52275" w:rsidP="00A67696">
            <w:pPr>
              <w:snapToGrid w:val="0"/>
              <w:spacing w:after="0" w:line="240" w:lineRule="auto"/>
              <w:jc w:val="right"/>
              <w:rPr>
                <w:rFonts w:ascii="Times New Roman" w:hAnsi="Times New Roman" w:cs="Times New Roman"/>
                <w:bCs/>
                <w:sz w:val="20"/>
                <w:szCs w:val="20"/>
              </w:rPr>
            </w:pPr>
            <w:r w:rsidRPr="00D52275">
              <w:rPr>
                <w:rFonts w:ascii="Times New Roman" w:hAnsi="Times New Roman" w:cs="Times New Roman"/>
                <w:bCs/>
                <w:sz w:val="20"/>
                <w:szCs w:val="20"/>
              </w:rPr>
              <w:t>702,8</w:t>
            </w:r>
          </w:p>
        </w:tc>
        <w:tc>
          <w:tcPr>
            <w:tcW w:w="1271" w:type="dxa"/>
            <w:gridSpan w:val="2"/>
            <w:vMerge/>
            <w:tcBorders>
              <w:left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0"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236"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r>
      <w:tr w:rsidR="00EF2BC9" w:rsidTr="003F0DB3">
        <w:tblPrEx>
          <w:tblCellMar>
            <w:left w:w="108" w:type="dxa"/>
            <w:right w:w="108" w:type="dxa"/>
          </w:tblCellMar>
        </w:tblPrEx>
        <w:trPr>
          <w:trHeight w:val="1020"/>
        </w:trPr>
        <w:tc>
          <w:tcPr>
            <w:tcW w:w="1722" w:type="dxa"/>
            <w:vMerge/>
            <w:tcBorders>
              <w:left w:val="single" w:sz="4" w:space="0" w:color="000000"/>
              <w:bottom w:val="single" w:sz="4" w:space="0" w:color="000000"/>
            </w:tcBorders>
            <w:shd w:val="clear" w:color="auto" w:fill="FFFFFF"/>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FFFFFF"/>
          </w:tcPr>
          <w:p w:rsidR="00EF2BC9" w:rsidRDefault="00EF2BC9">
            <w:pPr>
              <w:snapToGrid w:val="0"/>
              <w:spacing w:after="0" w:line="240" w:lineRule="auto"/>
              <w:rPr>
                <w:rFonts w:ascii="Times New Roman" w:hAnsi="Times New Roman" w:cs="Times New Roman"/>
                <w:bCs/>
                <w:sz w:val="20"/>
                <w:szCs w:val="20"/>
              </w:rPr>
            </w:pPr>
          </w:p>
        </w:tc>
        <w:tc>
          <w:tcPr>
            <w:tcW w:w="2089" w:type="dxa"/>
            <w:tcBorders>
              <w:top w:val="single" w:sz="4" w:space="0" w:color="000000"/>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638,5</w:t>
            </w:r>
          </w:p>
        </w:tc>
        <w:tc>
          <w:tcPr>
            <w:tcW w:w="1284" w:type="dxa"/>
            <w:tcBorders>
              <w:top w:val="single" w:sz="4" w:space="0" w:color="000000"/>
              <w:left w:val="single" w:sz="4" w:space="0" w:color="000000"/>
              <w:bottom w:val="single" w:sz="4" w:space="0" w:color="000000"/>
            </w:tcBorders>
            <w:shd w:val="clear" w:color="auto" w:fill="auto"/>
          </w:tcPr>
          <w:p w:rsidR="00EF2BC9" w:rsidRDefault="00DB517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661,0</w:t>
            </w:r>
          </w:p>
        </w:tc>
        <w:tc>
          <w:tcPr>
            <w:tcW w:w="1291" w:type="dxa"/>
            <w:tcBorders>
              <w:top w:val="single" w:sz="4" w:space="0" w:color="000000"/>
              <w:left w:val="single" w:sz="4" w:space="0" w:color="000000"/>
              <w:bottom w:val="single" w:sz="4" w:space="0" w:color="000000"/>
            </w:tcBorders>
            <w:shd w:val="clear" w:color="auto" w:fill="auto"/>
          </w:tcPr>
          <w:p w:rsidR="00EF2BC9" w:rsidRDefault="007139B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701,2</w:t>
            </w:r>
          </w:p>
        </w:tc>
        <w:tc>
          <w:tcPr>
            <w:tcW w:w="1271" w:type="dxa"/>
            <w:tcBorders>
              <w:top w:val="single" w:sz="4" w:space="0" w:color="000000"/>
              <w:left w:val="single" w:sz="4" w:space="0" w:color="000000"/>
              <w:bottom w:val="single" w:sz="4" w:space="0" w:color="000000"/>
            </w:tcBorders>
            <w:shd w:val="clear" w:color="auto" w:fill="auto"/>
          </w:tcPr>
          <w:p w:rsidR="00EF2BC9" w:rsidRDefault="007139B9">
            <w:pPr>
              <w:snapToGrid w:val="0"/>
              <w:spacing w:after="0" w:line="240" w:lineRule="auto"/>
              <w:jc w:val="right"/>
              <w:rPr>
                <w:rFonts w:ascii="Times New Roman" w:hAnsi="Times New Roman" w:cs="Times New Roman"/>
                <w:b/>
                <w:bCs/>
                <w:sz w:val="20"/>
                <w:szCs w:val="20"/>
              </w:rPr>
            </w:pPr>
            <w:r>
              <w:rPr>
                <w:rFonts w:ascii="Times New Roman" w:hAnsi="Times New Roman" w:cs="Times New Roman"/>
                <w:sz w:val="20"/>
                <w:szCs w:val="20"/>
              </w:rPr>
              <w:t>710,4</w:t>
            </w:r>
          </w:p>
        </w:tc>
        <w:tc>
          <w:tcPr>
            <w:tcW w:w="1284" w:type="dxa"/>
            <w:tcBorders>
              <w:top w:val="single" w:sz="4" w:space="0" w:color="000000"/>
              <w:left w:val="single" w:sz="4" w:space="0" w:color="000000"/>
              <w:bottom w:val="single" w:sz="4" w:space="0" w:color="000000"/>
            </w:tcBorders>
            <w:shd w:val="clear" w:color="auto" w:fill="auto"/>
          </w:tcPr>
          <w:p w:rsidR="00EF2BC9" w:rsidRPr="00D52275" w:rsidRDefault="00D52275" w:rsidP="00A67696">
            <w:pPr>
              <w:snapToGrid w:val="0"/>
              <w:spacing w:after="0" w:line="240" w:lineRule="auto"/>
              <w:jc w:val="right"/>
              <w:rPr>
                <w:rFonts w:ascii="Times New Roman" w:hAnsi="Times New Roman" w:cs="Times New Roman"/>
                <w:bCs/>
                <w:sz w:val="20"/>
                <w:szCs w:val="20"/>
              </w:rPr>
            </w:pPr>
            <w:r w:rsidRPr="00D52275">
              <w:rPr>
                <w:rFonts w:ascii="Times New Roman" w:hAnsi="Times New Roman" w:cs="Times New Roman"/>
                <w:bCs/>
                <w:sz w:val="20"/>
                <w:szCs w:val="20"/>
              </w:rPr>
              <w:t>702,8</w:t>
            </w:r>
          </w:p>
        </w:tc>
        <w:tc>
          <w:tcPr>
            <w:tcW w:w="1271" w:type="dxa"/>
            <w:gridSpan w:val="2"/>
            <w:vMerge/>
            <w:tcBorders>
              <w:left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0"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236"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r>
      <w:tr w:rsidR="00EF2BC9" w:rsidTr="003F0DB3">
        <w:tblPrEx>
          <w:tblCellMar>
            <w:left w:w="108" w:type="dxa"/>
            <w:right w:w="108" w:type="dxa"/>
          </w:tblCellMar>
        </w:tblPrEx>
        <w:trPr>
          <w:trHeight w:val="340"/>
        </w:trPr>
        <w:tc>
          <w:tcPr>
            <w:tcW w:w="1722"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Cs/>
                <w:sz w:val="24"/>
                <w:szCs w:val="24"/>
              </w:rPr>
            </w:pPr>
            <w:r>
              <w:rPr>
                <w:rFonts w:ascii="Times New Roman" w:hAnsi="Times New Roman" w:cs="Times New Roman"/>
                <w:sz w:val="20"/>
                <w:szCs w:val="20"/>
              </w:rPr>
              <w:t>Основное мероприятие 1.3</w:t>
            </w:r>
          </w:p>
        </w:tc>
        <w:tc>
          <w:tcPr>
            <w:tcW w:w="2104"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Cs/>
                <w:sz w:val="24"/>
                <w:szCs w:val="24"/>
              </w:rPr>
              <w:t xml:space="preserve">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w:t>
            </w:r>
            <w:r>
              <w:rPr>
                <w:rFonts w:ascii="Times New Roman" w:hAnsi="Times New Roman" w:cs="Times New Roman"/>
                <w:bCs/>
                <w:sz w:val="24"/>
                <w:szCs w:val="24"/>
              </w:rPr>
              <w:lastRenderedPageBreak/>
              <w:t>финансового контроля, а также контроля в сфере закупок</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всего</w:t>
            </w:r>
          </w:p>
        </w:tc>
        <w:tc>
          <w:tcPr>
            <w:tcW w:w="1454"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1284"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1271" w:type="dxa"/>
            <w:tcBorders>
              <w:left w:val="single" w:sz="4" w:space="0" w:color="000000"/>
              <w:bottom w:val="single" w:sz="4" w:space="0" w:color="000000"/>
            </w:tcBorders>
            <w:shd w:val="clear" w:color="auto" w:fill="auto"/>
          </w:tcPr>
          <w:p w:rsidR="00EF2BC9" w:rsidRDefault="007139B9">
            <w:pPr>
              <w:snapToGrid w:val="0"/>
              <w:spacing w:after="0" w:line="240" w:lineRule="auto"/>
              <w:jc w:val="right"/>
              <w:rPr>
                <w:rFonts w:ascii="Times New Roman" w:hAnsi="Times New Roman" w:cs="Times New Roman"/>
                <w:b/>
                <w:bCs/>
                <w:sz w:val="20"/>
                <w:szCs w:val="20"/>
              </w:rPr>
            </w:pPr>
            <w:r>
              <w:rPr>
                <w:rFonts w:ascii="Times New Roman" w:hAnsi="Times New Roman" w:cs="Times New Roman"/>
                <w:sz w:val="20"/>
                <w:szCs w:val="20"/>
              </w:rPr>
              <w:t>2,0</w:t>
            </w:r>
          </w:p>
        </w:tc>
        <w:tc>
          <w:tcPr>
            <w:tcW w:w="1284" w:type="dxa"/>
            <w:tcBorders>
              <w:left w:val="single" w:sz="4" w:space="0" w:color="000000"/>
              <w:bottom w:val="single" w:sz="4" w:space="0" w:color="000000"/>
            </w:tcBorders>
            <w:shd w:val="clear" w:color="auto" w:fill="auto"/>
          </w:tcPr>
          <w:p w:rsidR="00EF2BC9" w:rsidRPr="00D52275" w:rsidRDefault="00D52275" w:rsidP="00A67696">
            <w:pPr>
              <w:snapToGrid w:val="0"/>
              <w:spacing w:after="0" w:line="240" w:lineRule="auto"/>
              <w:jc w:val="right"/>
              <w:rPr>
                <w:rFonts w:ascii="Times New Roman" w:hAnsi="Times New Roman" w:cs="Times New Roman"/>
                <w:bCs/>
                <w:sz w:val="20"/>
                <w:szCs w:val="20"/>
              </w:rPr>
            </w:pPr>
            <w:r w:rsidRPr="00D52275">
              <w:rPr>
                <w:rFonts w:ascii="Times New Roman" w:hAnsi="Times New Roman" w:cs="Times New Roman"/>
                <w:bCs/>
                <w:sz w:val="20"/>
                <w:szCs w:val="20"/>
              </w:rPr>
              <w:t>0</w:t>
            </w:r>
          </w:p>
        </w:tc>
        <w:tc>
          <w:tcPr>
            <w:tcW w:w="1271" w:type="dxa"/>
            <w:gridSpan w:val="2"/>
            <w:vMerge w:val="restart"/>
            <w:tcBorders>
              <w:left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0" w:type="dxa"/>
            <w:vMerge w:val="restart"/>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vMerge w:val="restart"/>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vMerge w:val="restart"/>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236" w:type="dxa"/>
            <w:vMerge w:val="restart"/>
            <w:shd w:val="clear" w:color="auto" w:fill="auto"/>
          </w:tcPr>
          <w:p w:rsidR="00EF2BC9" w:rsidRDefault="00EF2BC9">
            <w:pPr>
              <w:snapToGrid w:val="0"/>
              <w:spacing w:after="0" w:line="240" w:lineRule="auto"/>
              <w:jc w:val="right"/>
              <w:rPr>
                <w:rFonts w:ascii="Times New Roman" w:hAnsi="Times New Roman" w:cs="Times New Roman"/>
                <w:sz w:val="20"/>
                <w:szCs w:val="20"/>
              </w:rPr>
            </w:pPr>
          </w:p>
        </w:tc>
      </w:tr>
      <w:tr w:rsidR="00EF2BC9" w:rsidTr="003F0DB3">
        <w:tblPrEx>
          <w:tblCellMar>
            <w:left w:w="108" w:type="dxa"/>
            <w:right w:w="108" w:type="dxa"/>
          </w:tblCellMar>
        </w:tblPrEx>
        <w:trPr>
          <w:trHeight w:val="340"/>
        </w:trPr>
        <w:tc>
          <w:tcPr>
            <w:tcW w:w="1722" w:type="dxa"/>
            <w:vMerge/>
            <w:tcBorders>
              <w:left w:val="single" w:sz="4" w:space="0" w:color="000000"/>
              <w:bottom w:val="single" w:sz="4" w:space="0" w:color="000000"/>
            </w:tcBorders>
            <w:shd w:val="clear" w:color="auto" w:fill="FFFFFF"/>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FFFFFF"/>
          </w:tcPr>
          <w:p w:rsidR="00EF2BC9" w:rsidRDefault="00EF2BC9">
            <w:pPr>
              <w:snapToGrid w:val="0"/>
              <w:spacing w:after="0" w:line="240" w:lineRule="auto"/>
              <w:rPr>
                <w:rFonts w:ascii="Times New Roman" w:hAnsi="Times New Roman" w:cs="Times New Roman"/>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bCs/>
                <w:sz w:val="20"/>
                <w:szCs w:val="20"/>
              </w:rPr>
              <w:t>В том числе по ГРБС</w:t>
            </w:r>
          </w:p>
        </w:tc>
        <w:tc>
          <w:tcPr>
            <w:tcW w:w="1454"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1284"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1271" w:type="dxa"/>
            <w:tcBorders>
              <w:left w:val="single" w:sz="4" w:space="0" w:color="000000"/>
              <w:bottom w:val="single" w:sz="4" w:space="0" w:color="000000"/>
            </w:tcBorders>
            <w:shd w:val="clear" w:color="auto" w:fill="auto"/>
          </w:tcPr>
          <w:p w:rsidR="00EF2BC9" w:rsidRDefault="007139B9">
            <w:pPr>
              <w:snapToGrid w:val="0"/>
              <w:spacing w:after="0" w:line="240" w:lineRule="auto"/>
              <w:jc w:val="right"/>
              <w:rPr>
                <w:rFonts w:ascii="Times New Roman" w:hAnsi="Times New Roman" w:cs="Times New Roman"/>
                <w:b/>
                <w:bCs/>
                <w:sz w:val="20"/>
                <w:szCs w:val="20"/>
              </w:rPr>
            </w:pPr>
            <w:r>
              <w:rPr>
                <w:rFonts w:ascii="Times New Roman" w:hAnsi="Times New Roman" w:cs="Times New Roman"/>
                <w:sz w:val="20"/>
                <w:szCs w:val="20"/>
              </w:rPr>
              <w:t>2,0</w:t>
            </w:r>
          </w:p>
        </w:tc>
        <w:tc>
          <w:tcPr>
            <w:tcW w:w="1284" w:type="dxa"/>
            <w:tcBorders>
              <w:left w:val="single" w:sz="4" w:space="0" w:color="000000"/>
              <w:bottom w:val="single" w:sz="4" w:space="0" w:color="000000"/>
            </w:tcBorders>
            <w:shd w:val="clear" w:color="auto" w:fill="auto"/>
          </w:tcPr>
          <w:p w:rsidR="00EF2BC9" w:rsidRPr="00D52275" w:rsidRDefault="00D52275" w:rsidP="00A67696">
            <w:pPr>
              <w:snapToGrid w:val="0"/>
              <w:spacing w:after="0" w:line="240" w:lineRule="auto"/>
              <w:jc w:val="right"/>
              <w:rPr>
                <w:rFonts w:ascii="Times New Roman" w:hAnsi="Times New Roman" w:cs="Times New Roman"/>
                <w:bCs/>
                <w:sz w:val="20"/>
                <w:szCs w:val="20"/>
              </w:rPr>
            </w:pPr>
            <w:r w:rsidRPr="00D52275">
              <w:rPr>
                <w:rFonts w:ascii="Times New Roman" w:hAnsi="Times New Roman" w:cs="Times New Roman"/>
                <w:bCs/>
                <w:sz w:val="20"/>
                <w:szCs w:val="20"/>
              </w:rPr>
              <w:t>0</w:t>
            </w:r>
          </w:p>
        </w:tc>
        <w:tc>
          <w:tcPr>
            <w:tcW w:w="1271" w:type="dxa"/>
            <w:gridSpan w:val="2"/>
            <w:vMerge/>
            <w:tcBorders>
              <w:left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0"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236"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r>
      <w:tr w:rsidR="00EF2BC9" w:rsidTr="003F0DB3">
        <w:tblPrEx>
          <w:tblCellMar>
            <w:left w:w="108" w:type="dxa"/>
            <w:right w:w="108" w:type="dxa"/>
          </w:tblCellMar>
        </w:tblPrEx>
        <w:trPr>
          <w:trHeight w:val="340"/>
        </w:trPr>
        <w:tc>
          <w:tcPr>
            <w:tcW w:w="1722" w:type="dxa"/>
            <w:vMerge/>
            <w:tcBorders>
              <w:left w:val="single" w:sz="4" w:space="0" w:color="000000"/>
              <w:bottom w:val="single" w:sz="4" w:space="0" w:color="000000"/>
            </w:tcBorders>
            <w:shd w:val="clear" w:color="auto" w:fill="FFFFFF"/>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FFFFFF"/>
          </w:tcPr>
          <w:p w:rsidR="00EF2BC9" w:rsidRDefault="00EF2BC9">
            <w:pPr>
              <w:snapToGrid w:val="0"/>
              <w:spacing w:after="0" w:line="240" w:lineRule="auto"/>
              <w:rPr>
                <w:rFonts w:ascii="Times New Roman" w:hAnsi="Times New Roman" w:cs="Times New Roman"/>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1284"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1291"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p>
        </w:tc>
        <w:tc>
          <w:tcPr>
            <w:tcW w:w="1271" w:type="dxa"/>
            <w:tcBorders>
              <w:left w:val="single" w:sz="4" w:space="0" w:color="000000"/>
              <w:bottom w:val="single" w:sz="4" w:space="0" w:color="000000"/>
            </w:tcBorders>
            <w:shd w:val="clear" w:color="auto" w:fill="auto"/>
          </w:tcPr>
          <w:p w:rsidR="00EF2BC9" w:rsidRDefault="007139B9">
            <w:pPr>
              <w:snapToGrid w:val="0"/>
              <w:spacing w:after="0" w:line="240" w:lineRule="auto"/>
              <w:jc w:val="right"/>
              <w:rPr>
                <w:rFonts w:ascii="Times New Roman" w:hAnsi="Times New Roman" w:cs="Times New Roman"/>
                <w:b/>
                <w:bCs/>
                <w:sz w:val="20"/>
                <w:szCs w:val="20"/>
              </w:rPr>
            </w:pPr>
            <w:r>
              <w:rPr>
                <w:rFonts w:ascii="Times New Roman" w:hAnsi="Times New Roman" w:cs="Times New Roman"/>
                <w:sz w:val="20"/>
                <w:szCs w:val="20"/>
              </w:rPr>
              <w:t>2,0</w:t>
            </w:r>
          </w:p>
        </w:tc>
        <w:tc>
          <w:tcPr>
            <w:tcW w:w="1284" w:type="dxa"/>
            <w:tcBorders>
              <w:left w:val="single" w:sz="4" w:space="0" w:color="000000"/>
              <w:bottom w:val="single" w:sz="4" w:space="0" w:color="000000"/>
            </w:tcBorders>
            <w:shd w:val="clear" w:color="auto" w:fill="auto"/>
          </w:tcPr>
          <w:p w:rsidR="00EF2BC9" w:rsidRPr="00D52275" w:rsidRDefault="00D52275" w:rsidP="00A67696">
            <w:pPr>
              <w:snapToGrid w:val="0"/>
              <w:spacing w:after="0" w:line="240" w:lineRule="auto"/>
              <w:jc w:val="right"/>
              <w:rPr>
                <w:rFonts w:ascii="Times New Roman" w:hAnsi="Times New Roman" w:cs="Times New Roman"/>
                <w:bCs/>
                <w:sz w:val="20"/>
                <w:szCs w:val="20"/>
              </w:rPr>
            </w:pPr>
            <w:r w:rsidRPr="00D52275">
              <w:rPr>
                <w:rFonts w:ascii="Times New Roman" w:hAnsi="Times New Roman" w:cs="Times New Roman"/>
                <w:bCs/>
                <w:sz w:val="20"/>
                <w:szCs w:val="20"/>
              </w:rPr>
              <w:t>0</w:t>
            </w:r>
          </w:p>
        </w:tc>
        <w:tc>
          <w:tcPr>
            <w:tcW w:w="1271" w:type="dxa"/>
            <w:gridSpan w:val="2"/>
            <w:vMerge/>
            <w:tcBorders>
              <w:left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0"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236"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r>
      <w:tr w:rsidR="00EF2BC9" w:rsidTr="003F0DB3">
        <w:tblPrEx>
          <w:tblCellMar>
            <w:left w:w="108" w:type="dxa"/>
            <w:right w:w="108" w:type="dxa"/>
          </w:tblCellMar>
        </w:tblPrEx>
        <w:trPr>
          <w:trHeight w:val="113"/>
        </w:trPr>
        <w:tc>
          <w:tcPr>
            <w:tcW w:w="1722" w:type="dxa"/>
            <w:vMerge w:val="restart"/>
            <w:tcBorders>
              <w:left w:val="single" w:sz="4" w:space="0" w:color="000000"/>
              <w:bottom w:val="single" w:sz="4" w:space="0" w:color="000000"/>
            </w:tcBorders>
            <w:shd w:val="clear" w:color="auto" w:fill="FFFFFF"/>
          </w:tcPr>
          <w:p w:rsidR="00EF2BC9" w:rsidRDefault="00EF2BC9">
            <w:pPr>
              <w:snapToGrid w:val="0"/>
              <w:spacing w:after="0" w:line="240" w:lineRule="auto"/>
              <w:rPr>
                <w:rFonts w:ascii="Times New Roman" w:hAnsi="Times New Roman" w:cs="Times New Roman"/>
                <w:bCs/>
                <w:color w:val="000000"/>
                <w:sz w:val="20"/>
                <w:szCs w:val="20"/>
              </w:rPr>
            </w:pPr>
            <w:r>
              <w:rPr>
                <w:rFonts w:ascii="Times New Roman" w:hAnsi="Times New Roman" w:cs="Times New Roman"/>
                <w:sz w:val="20"/>
                <w:szCs w:val="20"/>
              </w:rPr>
              <w:lastRenderedPageBreak/>
              <w:t>Основное мероприятие 1.4</w:t>
            </w:r>
          </w:p>
        </w:tc>
        <w:tc>
          <w:tcPr>
            <w:tcW w:w="2104" w:type="dxa"/>
            <w:vMerge w:val="restart"/>
            <w:tcBorders>
              <w:left w:val="single" w:sz="4" w:space="0" w:color="000000"/>
              <w:bottom w:val="single" w:sz="4" w:space="0" w:color="000000"/>
            </w:tcBorders>
            <w:shd w:val="clear" w:color="auto" w:fill="FFFFFF"/>
          </w:tcPr>
          <w:p w:rsidR="00EF2BC9" w:rsidRDefault="00EF2BC9">
            <w:pPr>
              <w:snapToGrid w:val="0"/>
              <w:spacing w:after="0" w:line="240" w:lineRule="auto"/>
              <w:rPr>
                <w:rFonts w:ascii="Times New Roman" w:hAnsi="Times New Roman" w:cs="Times New Roman"/>
                <w:sz w:val="20"/>
                <w:szCs w:val="20"/>
              </w:rPr>
            </w:pPr>
            <w:r>
              <w:rPr>
                <w:rFonts w:ascii="Times New Roman" w:hAnsi="Times New Roman" w:cs="Times New Roman"/>
                <w:bCs/>
                <w:color w:val="000000"/>
                <w:sz w:val="20"/>
                <w:szCs w:val="20"/>
              </w:rPr>
              <w:t>Финансовое обеспечение выполнения других расходных обязательств поселением</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466,1</w:t>
            </w:r>
          </w:p>
        </w:tc>
        <w:tc>
          <w:tcPr>
            <w:tcW w:w="1284" w:type="dxa"/>
            <w:tcBorders>
              <w:left w:val="single" w:sz="4" w:space="0" w:color="000000"/>
              <w:bottom w:val="single" w:sz="4" w:space="0" w:color="000000"/>
            </w:tcBorders>
            <w:shd w:val="clear" w:color="auto" w:fill="auto"/>
          </w:tcPr>
          <w:p w:rsidR="00EF2BC9" w:rsidRDefault="00DB517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95,6</w:t>
            </w:r>
          </w:p>
        </w:tc>
        <w:tc>
          <w:tcPr>
            <w:tcW w:w="1291"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4" w:type="dxa"/>
            <w:tcBorders>
              <w:left w:val="single" w:sz="4" w:space="0" w:color="000000"/>
              <w:bottom w:val="single" w:sz="4" w:space="0" w:color="000000"/>
            </w:tcBorders>
            <w:shd w:val="clear" w:color="auto" w:fill="auto"/>
            <w:vAlign w:val="bottom"/>
          </w:tcPr>
          <w:p w:rsidR="00EF2BC9" w:rsidRDefault="00EF2BC9">
            <w:pPr>
              <w:snapToGrid w:val="0"/>
              <w:spacing w:after="0" w:line="240" w:lineRule="auto"/>
              <w:rPr>
                <w:rFonts w:ascii="Times New Roman" w:hAnsi="Times New Roman" w:cs="Times New Roman"/>
                <w:b/>
                <w:bCs/>
                <w:sz w:val="20"/>
                <w:szCs w:val="20"/>
              </w:rPr>
            </w:pPr>
          </w:p>
        </w:tc>
        <w:tc>
          <w:tcPr>
            <w:tcW w:w="1271" w:type="dxa"/>
            <w:gridSpan w:val="2"/>
            <w:vMerge w:val="restart"/>
            <w:tcBorders>
              <w:left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0" w:type="dxa"/>
            <w:vMerge w:val="restart"/>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vMerge w:val="restart"/>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vMerge w:val="restart"/>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236" w:type="dxa"/>
            <w:vMerge w:val="restart"/>
            <w:shd w:val="clear" w:color="auto" w:fill="auto"/>
          </w:tcPr>
          <w:p w:rsidR="00EF2BC9" w:rsidRDefault="00EF2BC9">
            <w:pPr>
              <w:snapToGrid w:val="0"/>
              <w:spacing w:after="0" w:line="240" w:lineRule="auto"/>
              <w:jc w:val="right"/>
              <w:rPr>
                <w:rFonts w:ascii="Times New Roman" w:hAnsi="Times New Roman" w:cs="Times New Roman"/>
                <w:sz w:val="20"/>
                <w:szCs w:val="20"/>
              </w:rPr>
            </w:pPr>
          </w:p>
        </w:tc>
      </w:tr>
      <w:tr w:rsidR="00EF2BC9" w:rsidTr="003F0DB3">
        <w:tblPrEx>
          <w:tblCellMar>
            <w:left w:w="108" w:type="dxa"/>
            <w:right w:w="108" w:type="dxa"/>
          </w:tblCellMar>
        </w:tblPrEx>
        <w:trPr>
          <w:trHeight w:val="113"/>
        </w:trPr>
        <w:tc>
          <w:tcPr>
            <w:tcW w:w="1722" w:type="dxa"/>
            <w:vMerge/>
            <w:tcBorders>
              <w:left w:val="single" w:sz="4" w:space="0" w:color="000000"/>
              <w:bottom w:val="single" w:sz="4" w:space="0" w:color="000000"/>
            </w:tcBorders>
            <w:shd w:val="clear" w:color="auto" w:fill="FFFFFF"/>
          </w:tcPr>
          <w:p w:rsidR="00EF2BC9" w:rsidRDefault="00EF2BC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FFFFFF"/>
          </w:tcPr>
          <w:p w:rsidR="00EF2BC9" w:rsidRDefault="00EF2BC9">
            <w:pPr>
              <w:snapToGrid w:val="0"/>
              <w:spacing w:after="0" w:line="240" w:lineRule="auto"/>
              <w:rPr>
                <w:rFonts w:ascii="Times New Roman" w:hAnsi="Times New Roman" w:cs="Times New Roman"/>
                <w:bCs/>
                <w:color w:val="000000"/>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466,1</w:t>
            </w:r>
          </w:p>
        </w:tc>
        <w:tc>
          <w:tcPr>
            <w:tcW w:w="1284" w:type="dxa"/>
            <w:tcBorders>
              <w:left w:val="single" w:sz="4" w:space="0" w:color="000000"/>
              <w:bottom w:val="single" w:sz="4" w:space="0" w:color="000000"/>
            </w:tcBorders>
            <w:shd w:val="clear" w:color="auto" w:fill="auto"/>
          </w:tcPr>
          <w:p w:rsidR="00EF2BC9" w:rsidRDefault="00DB517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95,6</w:t>
            </w:r>
          </w:p>
        </w:tc>
        <w:tc>
          <w:tcPr>
            <w:tcW w:w="1291"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4" w:type="dxa"/>
            <w:tcBorders>
              <w:left w:val="single" w:sz="4" w:space="0" w:color="000000"/>
              <w:bottom w:val="single" w:sz="4" w:space="0" w:color="000000"/>
            </w:tcBorders>
            <w:shd w:val="clear" w:color="auto" w:fill="auto"/>
            <w:vAlign w:val="bottom"/>
          </w:tcPr>
          <w:p w:rsidR="00EF2BC9" w:rsidRDefault="00EF2BC9">
            <w:pPr>
              <w:snapToGrid w:val="0"/>
              <w:spacing w:after="0" w:line="240" w:lineRule="auto"/>
              <w:rPr>
                <w:rFonts w:ascii="Times New Roman" w:hAnsi="Times New Roman" w:cs="Times New Roman"/>
                <w:b/>
                <w:bCs/>
                <w:sz w:val="20"/>
                <w:szCs w:val="20"/>
              </w:rPr>
            </w:pPr>
          </w:p>
        </w:tc>
        <w:tc>
          <w:tcPr>
            <w:tcW w:w="1271" w:type="dxa"/>
            <w:gridSpan w:val="2"/>
            <w:vMerge/>
            <w:tcBorders>
              <w:left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0"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236"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r>
      <w:tr w:rsidR="00EF2BC9" w:rsidTr="003F0DB3">
        <w:tblPrEx>
          <w:tblCellMar>
            <w:left w:w="108" w:type="dxa"/>
            <w:right w:w="108" w:type="dxa"/>
          </w:tblCellMar>
        </w:tblPrEx>
        <w:trPr>
          <w:trHeight w:val="113"/>
        </w:trPr>
        <w:tc>
          <w:tcPr>
            <w:tcW w:w="1722" w:type="dxa"/>
            <w:vMerge/>
            <w:tcBorders>
              <w:left w:val="single" w:sz="4" w:space="0" w:color="000000"/>
              <w:bottom w:val="single" w:sz="4" w:space="0" w:color="000000"/>
            </w:tcBorders>
            <w:shd w:val="clear" w:color="auto" w:fill="FFFFFF"/>
          </w:tcPr>
          <w:p w:rsidR="00EF2BC9" w:rsidRDefault="00EF2BC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FFFFFF"/>
          </w:tcPr>
          <w:p w:rsidR="00EF2BC9" w:rsidRDefault="00EF2BC9">
            <w:pPr>
              <w:snapToGrid w:val="0"/>
              <w:spacing w:after="0" w:line="240" w:lineRule="auto"/>
              <w:rPr>
                <w:rFonts w:ascii="Times New Roman" w:hAnsi="Times New Roman" w:cs="Times New Roman"/>
                <w:bCs/>
                <w:color w:val="000000"/>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466,1</w:t>
            </w:r>
          </w:p>
        </w:tc>
        <w:tc>
          <w:tcPr>
            <w:tcW w:w="1284" w:type="dxa"/>
            <w:tcBorders>
              <w:left w:val="single" w:sz="4" w:space="0" w:color="000000"/>
              <w:bottom w:val="single" w:sz="4" w:space="0" w:color="000000"/>
            </w:tcBorders>
            <w:shd w:val="clear" w:color="auto" w:fill="auto"/>
          </w:tcPr>
          <w:p w:rsidR="00EF2BC9" w:rsidRDefault="00DB5176">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95,6</w:t>
            </w:r>
          </w:p>
        </w:tc>
        <w:tc>
          <w:tcPr>
            <w:tcW w:w="1291"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tcBorders>
              <w:left w:val="single" w:sz="4" w:space="0" w:color="000000"/>
              <w:bottom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4" w:type="dxa"/>
            <w:tcBorders>
              <w:left w:val="single" w:sz="4" w:space="0" w:color="000000"/>
              <w:bottom w:val="single" w:sz="4" w:space="0" w:color="000000"/>
            </w:tcBorders>
            <w:shd w:val="clear" w:color="auto" w:fill="auto"/>
            <w:vAlign w:val="bottom"/>
          </w:tcPr>
          <w:p w:rsidR="00EF2BC9" w:rsidRDefault="00EF2BC9">
            <w:pPr>
              <w:snapToGrid w:val="0"/>
              <w:spacing w:after="0" w:line="240" w:lineRule="auto"/>
              <w:rPr>
                <w:rFonts w:ascii="Times New Roman" w:hAnsi="Times New Roman" w:cs="Times New Roman"/>
                <w:b/>
                <w:bCs/>
                <w:sz w:val="20"/>
                <w:szCs w:val="20"/>
              </w:rPr>
            </w:pPr>
          </w:p>
        </w:tc>
        <w:tc>
          <w:tcPr>
            <w:tcW w:w="1271" w:type="dxa"/>
            <w:gridSpan w:val="2"/>
            <w:vMerge/>
            <w:tcBorders>
              <w:left w:val="single" w:sz="4" w:space="0" w:color="000000"/>
            </w:tcBorders>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0"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85"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1271"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c>
          <w:tcPr>
            <w:tcW w:w="236" w:type="dxa"/>
            <w:vMerge/>
            <w:shd w:val="clear" w:color="auto" w:fill="auto"/>
          </w:tcPr>
          <w:p w:rsidR="00EF2BC9" w:rsidRDefault="00EF2BC9">
            <w:pPr>
              <w:snapToGrid w:val="0"/>
              <w:spacing w:after="0" w:line="240" w:lineRule="auto"/>
              <w:jc w:val="right"/>
              <w:rPr>
                <w:rFonts w:ascii="Times New Roman" w:hAnsi="Times New Roman" w:cs="Times New Roman"/>
                <w:sz w:val="20"/>
                <w:szCs w:val="20"/>
              </w:rPr>
            </w:pPr>
          </w:p>
        </w:tc>
      </w:tr>
      <w:tr w:rsidR="00EF2BC9" w:rsidTr="003F0DB3">
        <w:trPr>
          <w:trHeight w:val="300"/>
        </w:trPr>
        <w:tc>
          <w:tcPr>
            <w:tcW w:w="1722"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2</w:t>
            </w:r>
          </w:p>
        </w:tc>
        <w:tc>
          <w:tcPr>
            <w:tcW w:w="2104"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58,6</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66,7</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68,9</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68,3</w:t>
            </w:r>
          </w:p>
        </w:tc>
        <w:tc>
          <w:tcPr>
            <w:tcW w:w="129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75,3</w:t>
            </w:r>
          </w:p>
        </w:tc>
        <w:tc>
          <w:tcPr>
            <w:tcW w:w="127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78,8</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77,1</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7139B9" w:rsidTr="003F0DB3">
        <w:trPr>
          <w:trHeight w:val="300"/>
        </w:trPr>
        <w:tc>
          <w:tcPr>
            <w:tcW w:w="1722"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58,6</w:t>
            </w:r>
          </w:p>
        </w:tc>
        <w:tc>
          <w:tcPr>
            <w:tcW w:w="1285"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66,7</w:t>
            </w:r>
          </w:p>
        </w:tc>
        <w:tc>
          <w:tcPr>
            <w:tcW w:w="1271"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68,9</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68,3</w:t>
            </w:r>
          </w:p>
        </w:tc>
        <w:tc>
          <w:tcPr>
            <w:tcW w:w="1291" w:type="dxa"/>
            <w:tcBorders>
              <w:left w:val="single" w:sz="4" w:space="0" w:color="000000"/>
              <w:bottom w:val="single" w:sz="4" w:space="0" w:color="000000"/>
            </w:tcBorders>
            <w:shd w:val="clear" w:color="auto" w:fill="auto"/>
          </w:tcPr>
          <w:p w:rsidR="007139B9" w:rsidRDefault="007139B9" w:rsidP="007139B9">
            <w:pPr>
              <w:jc w:val="right"/>
            </w:pPr>
            <w:r w:rsidRPr="0016469A">
              <w:rPr>
                <w:rFonts w:ascii="Times New Roman" w:hAnsi="Times New Roman" w:cs="Times New Roman"/>
                <w:sz w:val="20"/>
                <w:szCs w:val="20"/>
              </w:rPr>
              <w:t>75,3</w:t>
            </w:r>
          </w:p>
        </w:tc>
        <w:tc>
          <w:tcPr>
            <w:tcW w:w="1271" w:type="dxa"/>
            <w:tcBorders>
              <w:left w:val="single" w:sz="4" w:space="0" w:color="000000"/>
              <w:bottom w:val="single" w:sz="4" w:space="0" w:color="000000"/>
            </w:tcBorders>
            <w:shd w:val="clear" w:color="auto" w:fill="auto"/>
          </w:tcPr>
          <w:p w:rsidR="007139B9" w:rsidRDefault="007139B9" w:rsidP="007139B9">
            <w:pPr>
              <w:jc w:val="right"/>
            </w:pPr>
            <w:r w:rsidRPr="0023368C">
              <w:rPr>
                <w:rFonts w:ascii="Times New Roman" w:hAnsi="Times New Roman" w:cs="Times New Roman"/>
                <w:sz w:val="20"/>
                <w:szCs w:val="20"/>
              </w:rPr>
              <w:t>78,8</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77,1</w:t>
            </w:r>
          </w:p>
        </w:tc>
        <w:tc>
          <w:tcPr>
            <w:tcW w:w="678" w:type="dxa"/>
            <w:tcBorders>
              <w:left w:val="single" w:sz="4" w:space="0" w:color="000000"/>
            </w:tcBorders>
            <w:shd w:val="clear" w:color="auto" w:fill="auto"/>
          </w:tcPr>
          <w:p w:rsidR="007139B9" w:rsidRDefault="007139B9">
            <w:pPr>
              <w:snapToGrid w:val="0"/>
              <w:rPr>
                <w:rFonts w:ascii="Times New Roman" w:hAnsi="Times New Roman" w:cs="Times New Roman"/>
                <w:sz w:val="20"/>
                <w:szCs w:val="20"/>
              </w:rPr>
            </w:pPr>
          </w:p>
        </w:tc>
        <w:tc>
          <w:tcPr>
            <w:tcW w:w="4655" w:type="dxa"/>
            <w:gridSpan w:val="5"/>
            <w:shd w:val="clear" w:color="auto" w:fill="auto"/>
          </w:tcPr>
          <w:p w:rsidR="007139B9" w:rsidRDefault="007139B9">
            <w:pPr>
              <w:snapToGrid w:val="0"/>
            </w:pPr>
          </w:p>
        </w:tc>
      </w:tr>
      <w:tr w:rsidR="007139B9" w:rsidTr="003F0DB3">
        <w:trPr>
          <w:trHeight w:val="945"/>
        </w:trPr>
        <w:tc>
          <w:tcPr>
            <w:tcW w:w="1722"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58,6</w:t>
            </w:r>
          </w:p>
        </w:tc>
        <w:tc>
          <w:tcPr>
            <w:tcW w:w="1285"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66,7</w:t>
            </w:r>
          </w:p>
        </w:tc>
        <w:tc>
          <w:tcPr>
            <w:tcW w:w="1271"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68,9</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68,3</w:t>
            </w:r>
          </w:p>
        </w:tc>
        <w:tc>
          <w:tcPr>
            <w:tcW w:w="1291" w:type="dxa"/>
            <w:tcBorders>
              <w:left w:val="single" w:sz="4" w:space="0" w:color="000000"/>
              <w:bottom w:val="single" w:sz="4" w:space="0" w:color="000000"/>
            </w:tcBorders>
            <w:shd w:val="clear" w:color="auto" w:fill="auto"/>
          </w:tcPr>
          <w:p w:rsidR="007139B9" w:rsidRDefault="007139B9" w:rsidP="007139B9">
            <w:pPr>
              <w:jc w:val="right"/>
            </w:pPr>
            <w:r w:rsidRPr="0016469A">
              <w:rPr>
                <w:rFonts w:ascii="Times New Roman" w:hAnsi="Times New Roman" w:cs="Times New Roman"/>
                <w:sz w:val="20"/>
                <w:szCs w:val="20"/>
              </w:rPr>
              <w:t>75,3</w:t>
            </w:r>
          </w:p>
        </w:tc>
        <w:tc>
          <w:tcPr>
            <w:tcW w:w="1271" w:type="dxa"/>
            <w:tcBorders>
              <w:left w:val="single" w:sz="4" w:space="0" w:color="000000"/>
              <w:bottom w:val="single" w:sz="4" w:space="0" w:color="000000"/>
            </w:tcBorders>
            <w:shd w:val="clear" w:color="auto" w:fill="auto"/>
          </w:tcPr>
          <w:p w:rsidR="007139B9" w:rsidRDefault="007139B9" w:rsidP="007139B9">
            <w:pPr>
              <w:jc w:val="right"/>
            </w:pPr>
            <w:r w:rsidRPr="0023368C">
              <w:rPr>
                <w:rFonts w:ascii="Times New Roman" w:hAnsi="Times New Roman" w:cs="Times New Roman"/>
                <w:sz w:val="20"/>
                <w:szCs w:val="20"/>
              </w:rPr>
              <w:t>78,8</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77,1</w:t>
            </w:r>
          </w:p>
        </w:tc>
        <w:tc>
          <w:tcPr>
            <w:tcW w:w="678" w:type="dxa"/>
            <w:tcBorders>
              <w:left w:val="single" w:sz="4" w:space="0" w:color="000000"/>
            </w:tcBorders>
            <w:shd w:val="clear" w:color="auto" w:fill="auto"/>
          </w:tcPr>
          <w:p w:rsidR="007139B9" w:rsidRDefault="007139B9">
            <w:pPr>
              <w:snapToGrid w:val="0"/>
              <w:rPr>
                <w:rFonts w:ascii="Times New Roman" w:hAnsi="Times New Roman" w:cs="Times New Roman"/>
                <w:sz w:val="20"/>
                <w:szCs w:val="20"/>
              </w:rPr>
            </w:pPr>
          </w:p>
        </w:tc>
        <w:tc>
          <w:tcPr>
            <w:tcW w:w="4655" w:type="dxa"/>
            <w:gridSpan w:val="5"/>
            <w:shd w:val="clear" w:color="auto" w:fill="auto"/>
          </w:tcPr>
          <w:p w:rsidR="007139B9" w:rsidRDefault="007139B9">
            <w:pPr>
              <w:snapToGrid w:val="0"/>
            </w:pPr>
          </w:p>
        </w:tc>
      </w:tr>
      <w:tr w:rsidR="007139B9" w:rsidTr="003F0DB3">
        <w:trPr>
          <w:trHeight w:val="300"/>
        </w:trPr>
        <w:tc>
          <w:tcPr>
            <w:tcW w:w="1722" w:type="dxa"/>
            <w:vMerge w:val="restart"/>
            <w:tcBorders>
              <w:left w:val="single" w:sz="4" w:space="0" w:color="000000"/>
              <w:bottom w:val="single" w:sz="4" w:space="0" w:color="000000"/>
            </w:tcBorders>
            <w:shd w:val="clear" w:color="auto" w:fill="FFFFFF"/>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2.1 </w:t>
            </w:r>
          </w:p>
        </w:tc>
        <w:tc>
          <w:tcPr>
            <w:tcW w:w="2104" w:type="dxa"/>
            <w:vMerge w:val="restart"/>
            <w:tcBorders>
              <w:left w:val="single" w:sz="4" w:space="0" w:color="000000"/>
              <w:bottom w:val="single" w:sz="4" w:space="0" w:color="000000"/>
            </w:tcBorders>
            <w:shd w:val="clear" w:color="auto" w:fill="FFFFFF"/>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2089" w:type="dxa"/>
            <w:tcBorders>
              <w:left w:val="single" w:sz="4" w:space="0" w:color="000000"/>
              <w:bottom w:val="single" w:sz="4" w:space="0" w:color="000000"/>
            </w:tcBorders>
            <w:shd w:val="clear" w:color="auto" w:fill="FFFFFF"/>
            <w:vAlign w:val="bottom"/>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145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58,6</w:t>
            </w:r>
          </w:p>
        </w:tc>
        <w:tc>
          <w:tcPr>
            <w:tcW w:w="1285"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66,7</w:t>
            </w:r>
          </w:p>
        </w:tc>
        <w:tc>
          <w:tcPr>
            <w:tcW w:w="1271"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68,9</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68,3</w:t>
            </w:r>
          </w:p>
        </w:tc>
        <w:tc>
          <w:tcPr>
            <w:tcW w:w="1291" w:type="dxa"/>
            <w:tcBorders>
              <w:left w:val="single" w:sz="4" w:space="0" w:color="000000"/>
              <w:bottom w:val="single" w:sz="4" w:space="0" w:color="000000"/>
            </w:tcBorders>
            <w:shd w:val="clear" w:color="auto" w:fill="auto"/>
          </w:tcPr>
          <w:p w:rsidR="007139B9" w:rsidRDefault="007139B9" w:rsidP="007139B9">
            <w:pPr>
              <w:jc w:val="right"/>
            </w:pPr>
            <w:r w:rsidRPr="0016469A">
              <w:rPr>
                <w:rFonts w:ascii="Times New Roman" w:hAnsi="Times New Roman" w:cs="Times New Roman"/>
                <w:sz w:val="20"/>
                <w:szCs w:val="20"/>
              </w:rPr>
              <w:t>75,3</w:t>
            </w:r>
          </w:p>
        </w:tc>
        <w:tc>
          <w:tcPr>
            <w:tcW w:w="1271" w:type="dxa"/>
            <w:tcBorders>
              <w:left w:val="single" w:sz="4" w:space="0" w:color="000000"/>
              <w:bottom w:val="single" w:sz="4" w:space="0" w:color="000000"/>
            </w:tcBorders>
            <w:shd w:val="clear" w:color="auto" w:fill="auto"/>
          </w:tcPr>
          <w:p w:rsidR="007139B9" w:rsidRDefault="007139B9" w:rsidP="007139B9">
            <w:pPr>
              <w:jc w:val="right"/>
            </w:pPr>
            <w:r w:rsidRPr="0023368C">
              <w:rPr>
                <w:rFonts w:ascii="Times New Roman" w:hAnsi="Times New Roman" w:cs="Times New Roman"/>
                <w:sz w:val="20"/>
                <w:szCs w:val="20"/>
              </w:rPr>
              <w:t>78,8</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77,1</w:t>
            </w:r>
          </w:p>
        </w:tc>
        <w:tc>
          <w:tcPr>
            <w:tcW w:w="678" w:type="dxa"/>
            <w:tcBorders>
              <w:left w:val="single" w:sz="4" w:space="0" w:color="000000"/>
            </w:tcBorders>
            <w:shd w:val="clear" w:color="auto" w:fill="auto"/>
          </w:tcPr>
          <w:p w:rsidR="007139B9" w:rsidRDefault="007139B9">
            <w:pPr>
              <w:snapToGrid w:val="0"/>
              <w:rPr>
                <w:rFonts w:ascii="Times New Roman" w:hAnsi="Times New Roman" w:cs="Times New Roman"/>
                <w:sz w:val="20"/>
                <w:szCs w:val="20"/>
              </w:rPr>
            </w:pPr>
          </w:p>
        </w:tc>
        <w:tc>
          <w:tcPr>
            <w:tcW w:w="4655" w:type="dxa"/>
            <w:gridSpan w:val="5"/>
            <w:shd w:val="clear" w:color="auto" w:fill="auto"/>
          </w:tcPr>
          <w:p w:rsidR="007139B9" w:rsidRDefault="007139B9">
            <w:pPr>
              <w:snapToGrid w:val="0"/>
            </w:pPr>
          </w:p>
        </w:tc>
      </w:tr>
      <w:tr w:rsidR="007139B9" w:rsidTr="003F0DB3">
        <w:trPr>
          <w:trHeight w:val="300"/>
        </w:trPr>
        <w:tc>
          <w:tcPr>
            <w:tcW w:w="1722"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58,6</w:t>
            </w:r>
          </w:p>
        </w:tc>
        <w:tc>
          <w:tcPr>
            <w:tcW w:w="1285"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66,7</w:t>
            </w:r>
          </w:p>
        </w:tc>
        <w:tc>
          <w:tcPr>
            <w:tcW w:w="1271"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68,9</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68,3</w:t>
            </w:r>
          </w:p>
        </w:tc>
        <w:tc>
          <w:tcPr>
            <w:tcW w:w="1291" w:type="dxa"/>
            <w:tcBorders>
              <w:left w:val="single" w:sz="4" w:space="0" w:color="000000"/>
              <w:bottom w:val="single" w:sz="4" w:space="0" w:color="000000"/>
            </w:tcBorders>
            <w:shd w:val="clear" w:color="auto" w:fill="auto"/>
          </w:tcPr>
          <w:p w:rsidR="007139B9" w:rsidRDefault="007139B9" w:rsidP="007139B9">
            <w:pPr>
              <w:jc w:val="right"/>
            </w:pPr>
            <w:r w:rsidRPr="0016469A">
              <w:rPr>
                <w:rFonts w:ascii="Times New Roman" w:hAnsi="Times New Roman" w:cs="Times New Roman"/>
                <w:sz w:val="20"/>
                <w:szCs w:val="20"/>
              </w:rPr>
              <w:t>75,3</w:t>
            </w:r>
          </w:p>
        </w:tc>
        <w:tc>
          <w:tcPr>
            <w:tcW w:w="1271" w:type="dxa"/>
            <w:tcBorders>
              <w:left w:val="single" w:sz="4" w:space="0" w:color="000000"/>
              <w:bottom w:val="single" w:sz="4" w:space="0" w:color="000000"/>
            </w:tcBorders>
            <w:shd w:val="clear" w:color="auto" w:fill="auto"/>
          </w:tcPr>
          <w:p w:rsidR="007139B9" w:rsidRDefault="007139B9" w:rsidP="007139B9">
            <w:pPr>
              <w:jc w:val="right"/>
            </w:pPr>
            <w:r w:rsidRPr="0023368C">
              <w:rPr>
                <w:rFonts w:ascii="Times New Roman" w:hAnsi="Times New Roman" w:cs="Times New Roman"/>
                <w:sz w:val="20"/>
                <w:szCs w:val="20"/>
              </w:rPr>
              <w:t>78,8</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77,1</w:t>
            </w:r>
          </w:p>
        </w:tc>
        <w:tc>
          <w:tcPr>
            <w:tcW w:w="678" w:type="dxa"/>
            <w:tcBorders>
              <w:left w:val="single" w:sz="4" w:space="0" w:color="000000"/>
            </w:tcBorders>
            <w:shd w:val="clear" w:color="auto" w:fill="auto"/>
          </w:tcPr>
          <w:p w:rsidR="007139B9" w:rsidRDefault="007139B9">
            <w:pPr>
              <w:snapToGrid w:val="0"/>
              <w:rPr>
                <w:rFonts w:ascii="Times New Roman" w:hAnsi="Times New Roman" w:cs="Times New Roman"/>
                <w:sz w:val="20"/>
                <w:szCs w:val="20"/>
              </w:rPr>
            </w:pPr>
          </w:p>
        </w:tc>
        <w:tc>
          <w:tcPr>
            <w:tcW w:w="4655" w:type="dxa"/>
            <w:gridSpan w:val="5"/>
            <w:shd w:val="clear" w:color="auto" w:fill="auto"/>
          </w:tcPr>
          <w:p w:rsidR="007139B9" w:rsidRDefault="007139B9">
            <w:pPr>
              <w:snapToGrid w:val="0"/>
            </w:pPr>
          </w:p>
        </w:tc>
      </w:tr>
      <w:tr w:rsidR="007139B9" w:rsidTr="003F0DB3">
        <w:trPr>
          <w:trHeight w:val="1365"/>
        </w:trPr>
        <w:tc>
          <w:tcPr>
            <w:tcW w:w="1722"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58,6</w:t>
            </w:r>
          </w:p>
        </w:tc>
        <w:tc>
          <w:tcPr>
            <w:tcW w:w="1285"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66,7</w:t>
            </w:r>
          </w:p>
        </w:tc>
        <w:tc>
          <w:tcPr>
            <w:tcW w:w="1271"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68,9</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68,3</w:t>
            </w:r>
          </w:p>
        </w:tc>
        <w:tc>
          <w:tcPr>
            <w:tcW w:w="1291" w:type="dxa"/>
            <w:tcBorders>
              <w:left w:val="single" w:sz="4" w:space="0" w:color="000000"/>
              <w:bottom w:val="single" w:sz="4" w:space="0" w:color="000000"/>
            </w:tcBorders>
            <w:shd w:val="clear" w:color="auto" w:fill="auto"/>
          </w:tcPr>
          <w:p w:rsidR="007139B9" w:rsidRDefault="007139B9" w:rsidP="007139B9">
            <w:pPr>
              <w:jc w:val="right"/>
            </w:pPr>
            <w:r w:rsidRPr="0016469A">
              <w:rPr>
                <w:rFonts w:ascii="Times New Roman" w:hAnsi="Times New Roman" w:cs="Times New Roman"/>
                <w:sz w:val="20"/>
                <w:szCs w:val="20"/>
              </w:rPr>
              <w:t>75,3</w:t>
            </w:r>
          </w:p>
        </w:tc>
        <w:tc>
          <w:tcPr>
            <w:tcW w:w="1271" w:type="dxa"/>
            <w:tcBorders>
              <w:left w:val="single" w:sz="4" w:space="0" w:color="000000"/>
              <w:bottom w:val="single" w:sz="4" w:space="0" w:color="000000"/>
            </w:tcBorders>
            <w:shd w:val="clear" w:color="auto" w:fill="auto"/>
          </w:tcPr>
          <w:p w:rsidR="007139B9" w:rsidRDefault="007139B9" w:rsidP="007139B9">
            <w:pPr>
              <w:jc w:val="right"/>
            </w:pPr>
            <w:r w:rsidRPr="0023368C">
              <w:rPr>
                <w:rFonts w:ascii="Times New Roman" w:hAnsi="Times New Roman" w:cs="Times New Roman"/>
                <w:sz w:val="20"/>
                <w:szCs w:val="20"/>
              </w:rPr>
              <w:t>78,8</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77,1</w:t>
            </w:r>
          </w:p>
        </w:tc>
        <w:tc>
          <w:tcPr>
            <w:tcW w:w="678" w:type="dxa"/>
            <w:tcBorders>
              <w:left w:val="single" w:sz="4" w:space="0" w:color="000000"/>
            </w:tcBorders>
            <w:shd w:val="clear" w:color="auto" w:fill="auto"/>
          </w:tcPr>
          <w:p w:rsidR="007139B9" w:rsidRDefault="007139B9">
            <w:pPr>
              <w:snapToGrid w:val="0"/>
              <w:rPr>
                <w:rFonts w:ascii="Times New Roman" w:hAnsi="Times New Roman" w:cs="Times New Roman"/>
                <w:sz w:val="20"/>
                <w:szCs w:val="20"/>
              </w:rPr>
            </w:pPr>
          </w:p>
        </w:tc>
        <w:tc>
          <w:tcPr>
            <w:tcW w:w="4655" w:type="dxa"/>
            <w:gridSpan w:val="5"/>
            <w:shd w:val="clear" w:color="auto" w:fill="auto"/>
          </w:tcPr>
          <w:p w:rsidR="007139B9" w:rsidRDefault="007139B9">
            <w:pPr>
              <w:snapToGrid w:val="0"/>
            </w:pPr>
          </w:p>
        </w:tc>
      </w:tr>
      <w:tr w:rsidR="00EF2BC9" w:rsidTr="003F0DB3">
        <w:trPr>
          <w:trHeight w:val="300"/>
        </w:trPr>
        <w:tc>
          <w:tcPr>
            <w:tcW w:w="1722"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3</w:t>
            </w:r>
          </w:p>
        </w:tc>
        <w:tc>
          <w:tcPr>
            <w:tcW w:w="2104"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Защита населения и территории поселения от чрезвычайных ситуаций, обеспечение </w:t>
            </w:r>
            <w:r>
              <w:rPr>
                <w:rFonts w:ascii="Times New Roman" w:hAnsi="Times New Roman" w:cs="Times New Roman"/>
                <w:b/>
                <w:bCs/>
                <w:sz w:val="20"/>
                <w:szCs w:val="20"/>
              </w:rPr>
              <w:lastRenderedPageBreak/>
              <w:t>пожарной безопасности, безопасности людей на водных объектах</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b/>
                <w:bCs/>
                <w:sz w:val="20"/>
                <w:szCs w:val="20"/>
              </w:rPr>
              <w:lastRenderedPageBreak/>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w:t>
            </w:r>
          </w:p>
        </w:tc>
        <w:tc>
          <w:tcPr>
            <w:tcW w:w="129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w:t>
            </w:r>
          </w:p>
        </w:tc>
        <w:tc>
          <w:tcPr>
            <w:tcW w:w="1271"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w:t>
            </w:r>
          </w:p>
        </w:tc>
        <w:tc>
          <w:tcPr>
            <w:tcW w:w="129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w:t>
            </w:r>
          </w:p>
        </w:tc>
        <w:tc>
          <w:tcPr>
            <w:tcW w:w="1271"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1065"/>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w:t>
            </w:r>
          </w:p>
        </w:tc>
        <w:tc>
          <w:tcPr>
            <w:tcW w:w="129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w:t>
            </w:r>
          </w:p>
        </w:tc>
        <w:tc>
          <w:tcPr>
            <w:tcW w:w="1271"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240"/>
        </w:trPr>
        <w:tc>
          <w:tcPr>
            <w:tcW w:w="1722"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Основное мероприятие 3.1 </w:t>
            </w:r>
          </w:p>
        </w:tc>
        <w:tc>
          <w:tcPr>
            <w:tcW w:w="2104"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w:t>
            </w:r>
          </w:p>
        </w:tc>
        <w:tc>
          <w:tcPr>
            <w:tcW w:w="129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w:t>
            </w:r>
          </w:p>
        </w:tc>
        <w:tc>
          <w:tcPr>
            <w:tcW w:w="1271"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D52275" w:rsidP="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w:t>
            </w:r>
          </w:p>
        </w:tc>
        <w:tc>
          <w:tcPr>
            <w:tcW w:w="129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w:t>
            </w:r>
          </w:p>
        </w:tc>
        <w:tc>
          <w:tcPr>
            <w:tcW w:w="1271"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99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w:t>
            </w:r>
          </w:p>
        </w:tc>
        <w:tc>
          <w:tcPr>
            <w:tcW w:w="129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w:t>
            </w:r>
          </w:p>
        </w:tc>
        <w:tc>
          <w:tcPr>
            <w:tcW w:w="1271"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4</w:t>
            </w:r>
          </w:p>
        </w:tc>
        <w:tc>
          <w:tcPr>
            <w:tcW w:w="2104"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Развитие </w:t>
            </w:r>
            <w:proofErr w:type="gramStart"/>
            <w:r>
              <w:rPr>
                <w:rFonts w:ascii="Times New Roman" w:hAnsi="Times New Roman" w:cs="Times New Roman"/>
                <w:b/>
                <w:bCs/>
                <w:sz w:val="20"/>
                <w:szCs w:val="20"/>
              </w:rPr>
              <w:t>градостроительной</w:t>
            </w:r>
            <w:proofErr w:type="gramEnd"/>
            <w:r>
              <w:rPr>
                <w:rFonts w:ascii="Times New Roman" w:hAnsi="Times New Roman" w:cs="Times New Roman"/>
                <w:b/>
                <w:bCs/>
                <w:sz w:val="20"/>
                <w:szCs w:val="20"/>
              </w:rPr>
              <w:t xml:space="preserve"> деятельности</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91" w:type="dxa"/>
            <w:tcBorders>
              <w:left w:val="single" w:sz="4" w:space="0" w:color="000000"/>
              <w:bottom w:val="single" w:sz="4" w:space="0" w:color="000000"/>
            </w:tcBorders>
            <w:shd w:val="clear" w:color="auto" w:fill="auto"/>
          </w:tcPr>
          <w:p w:rsidR="00EF2BC9" w:rsidRDefault="00D52275" w:rsidP="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w:t>
            </w:r>
          </w:p>
        </w:tc>
        <w:tc>
          <w:tcPr>
            <w:tcW w:w="127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EF2BC9">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7139B9" w:rsidTr="003F0DB3">
        <w:trPr>
          <w:trHeight w:val="300"/>
        </w:trPr>
        <w:tc>
          <w:tcPr>
            <w:tcW w:w="1722"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1285"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c>
          <w:tcPr>
            <w:tcW w:w="1271"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91"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w:t>
            </w:r>
          </w:p>
        </w:tc>
        <w:tc>
          <w:tcPr>
            <w:tcW w:w="1271" w:type="dxa"/>
            <w:tcBorders>
              <w:left w:val="single" w:sz="4" w:space="0" w:color="000000"/>
              <w:bottom w:val="single" w:sz="4" w:space="0" w:color="000000"/>
            </w:tcBorders>
            <w:shd w:val="clear" w:color="auto" w:fill="auto"/>
          </w:tcPr>
          <w:p w:rsidR="007139B9" w:rsidRDefault="007139B9" w:rsidP="007139B9">
            <w:pPr>
              <w:jc w:val="right"/>
            </w:pPr>
            <w:r w:rsidRPr="0072406D">
              <w:rPr>
                <w:rFonts w:ascii="Times New Roman" w:hAnsi="Times New Roman" w:cs="Times New Roman"/>
                <w:sz w:val="20"/>
                <w:szCs w:val="20"/>
              </w:rPr>
              <w:t>4,5</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678" w:type="dxa"/>
            <w:tcBorders>
              <w:left w:val="single" w:sz="4" w:space="0" w:color="000000"/>
            </w:tcBorders>
            <w:shd w:val="clear" w:color="auto" w:fill="auto"/>
          </w:tcPr>
          <w:p w:rsidR="007139B9" w:rsidRDefault="007139B9">
            <w:pPr>
              <w:snapToGrid w:val="0"/>
              <w:rPr>
                <w:rFonts w:ascii="Times New Roman" w:hAnsi="Times New Roman" w:cs="Times New Roman"/>
                <w:sz w:val="20"/>
                <w:szCs w:val="20"/>
              </w:rPr>
            </w:pPr>
          </w:p>
        </w:tc>
        <w:tc>
          <w:tcPr>
            <w:tcW w:w="4655" w:type="dxa"/>
            <w:gridSpan w:val="5"/>
            <w:shd w:val="clear" w:color="auto" w:fill="auto"/>
          </w:tcPr>
          <w:p w:rsidR="007139B9" w:rsidRDefault="007139B9">
            <w:pPr>
              <w:snapToGrid w:val="0"/>
            </w:pPr>
          </w:p>
        </w:tc>
      </w:tr>
      <w:tr w:rsidR="007139B9" w:rsidTr="003F0DB3">
        <w:trPr>
          <w:trHeight w:val="990"/>
        </w:trPr>
        <w:tc>
          <w:tcPr>
            <w:tcW w:w="1722"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1285"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c>
          <w:tcPr>
            <w:tcW w:w="1271"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91"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w:t>
            </w:r>
          </w:p>
        </w:tc>
        <w:tc>
          <w:tcPr>
            <w:tcW w:w="1271" w:type="dxa"/>
            <w:tcBorders>
              <w:left w:val="single" w:sz="4" w:space="0" w:color="000000"/>
              <w:bottom w:val="single" w:sz="4" w:space="0" w:color="000000"/>
            </w:tcBorders>
            <w:shd w:val="clear" w:color="auto" w:fill="auto"/>
          </w:tcPr>
          <w:p w:rsidR="007139B9" w:rsidRDefault="007139B9" w:rsidP="007139B9">
            <w:pPr>
              <w:jc w:val="right"/>
            </w:pPr>
            <w:r w:rsidRPr="0072406D">
              <w:rPr>
                <w:rFonts w:ascii="Times New Roman" w:hAnsi="Times New Roman" w:cs="Times New Roman"/>
                <w:sz w:val="20"/>
                <w:szCs w:val="20"/>
              </w:rPr>
              <w:t>4,5</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678" w:type="dxa"/>
            <w:tcBorders>
              <w:left w:val="single" w:sz="4" w:space="0" w:color="000000"/>
            </w:tcBorders>
            <w:shd w:val="clear" w:color="auto" w:fill="auto"/>
          </w:tcPr>
          <w:p w:rsidR="007139B9" w:rsidRDefault="007139B9">
            <w:pPr>
              <w:snapToGrid w:val="0"/>
              <w:rPr>
                <w:rFonts w:ascii="Times New Roman" w:hAnsi="Times New Roman" w:cs="Times New Roman"/>
                <w:sz w:val="20"/>
                <w:szCs w:val="20"/>
              </w:rPr>
            </w:pPr>
          </w:p>
        </w:tc>
        <w:tc>
          <w:tcPr>
            <w:tcW w:w="4655" w:type="dxa"/>
            <w:gridSpan w:val="5"/>
            <w:shd w:val="clear" w:color="auto" w:fill="auto"/>
          </w:tcPr>
          <w:p w:rsidR="007139B9" w:rsidRDefault="007139B9">
            <w:pPr>
              <w:snapToGrid w:val="0"/>
            </w:pPr>
          </w:p>
        </w:tc>
      </w:tr>
      <w:tr w:rsidR="007139B9" w:rsidTr="003F0DB3">
        <w:trPr>
          <w:trHeight w:val="300"/>
        </w:trPr>
        <w:tc>
          <w:tcPr>
            <w:tcW w:w="1722" w:type="dxa"/>
            <w:vMerge w:val="restart"/>
            <w:tcBorders>
              <w:left w:val="single" w:sz="4" w:space="0" w:color="000000"/>
              <w:bottom w:val="single" w:sz="4" w:space="0" w:color="000000"/>
            </w:tcBorders>
            <w:shd w:val="clear" w:color="auto" w:fill="FFFFFF"/>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4.1 </w:t>
            </w:r>
          </w:p>
        </w:tc>
        <w:tc>
          <w:tcPr>
            <w:tcW w:w="2104" w:type="dxa"/>
            <w:vMerge w:val="restart"/>
            <w:tcBorders>
              <w:left w:val="single" w:sz="4" w:space="0" w:color="000000"/>
              <w:bottom w:val="single" w:sz="4" w:space="0" w:color="000000"/>
            </w:tcBorders>
            <w:shd w:val="clear" w:color="auto" w:fill="FFFFFF"/>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w:t>
            </w:r>
          </w:p>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деятельности</w:t>
            </w:r>
          </w:p>
          <w:p w:rsidR="007139B9" w:rsidRDefault="007139B9">
            <w:pPr>
              <w:spacing w:after="0" w:line="240" w:lineRule="auto"/>
              <w:rPr>
                <w:rFonts w:ascii="Times New Roman" w:hAnsi="Times New Roman" w:cs="Times New Roman"/>
                <w:sz w:val="20"/>
                <w:szCs w:val="20"/>
              </w:rPr>
            </w:pPr>
          </w:p>
          <w:p w:rsidR="007139B9" w:rsidRDefault="007139B9">
            <w:pPr>
              <w:spacing w:after="0" w:line="240" w:lineRule="auto"/>
              <w:rPr>
                <w:rFonts w:ascii="Times New Roman" w:hAnsi="Times New Roman" w:cs="Times New Roman"/>
                <w:sz w:val="20"/>
                <w:szCs w:val="20"/>
              </w:rPr>
            </w:pPr>
          </w:p>
          <w:p w:rsidR="007139B9" w:rsidRDefault="007139B9">
            <w:pPr>
              <w:spacing w:after="0" w:line="240" w:lineRule="auto"/>
              <w:rPr>
                <w:rFonts w:ascii="Times New Roman" w:hAnsi="Times New Roman" w:cs="Times New Roman"/>
                <w:sz w:val="20"/>
                <w:szCs w:val="20"/>
              </w:rPr>
            </w:pPr>
          </w:p>
          <w:p w:rsidR="007139B9" w:rsidRDefault="007139B9">
            <w:pPr>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45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1285"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c>
          <w:tcPr>
            <w:tcW w:w="1271"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91"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w:t>
            </w:r>
          </w:p>
        </w:tc>
        <w:tc>
          <w:tcPr>
            <w:tcW w:w="1271" w:type="dxa"/>
            <w:tcBorders>
              <w:left w:val="single" w:sz="4" w:space="0" w:color="000000"/>
              <w:bottom w:val="single" w:sz="4" w:space="0" w:color="000000"/>
            </w:tcBorders>
            <w:shd w:val="clear" w:color="auto" w:fill="auto"/>
          </w:tcPr>
          <w:p w:rsidR="007139B9" w:rsidRDefault="007139B9" w:rsidP="007139B9">
            <w:pPr>
              <w:jc w:val="right"/>
            </w:pPr>
            <w:r w:rsidRPr="0072406D">
              <w:rPr>
                <w:rFonts w:ascii="Times New Roman" w:hAnsi="Times New Roman" w:cs="Times New Roman"/>
                <w:sz w:val="20"/>
                <w:szCs w:val="20"/>
              </w:rPr>
              <w:t>4,5</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678" w:type="dxa"/>
            <w:tcBorders>
              <w:left w:val="single" w:sz="4" w:space="0" w:color="000000"/>
            </w:tcBorders>
            <w:shd w:val="clear" w:color="auto" w:fill="auto"/>
          </w:tcPr>
          <w:p w:rsidR="007139B9" w:rsidRDefault="007139B9">
            <w:pPr>
              <w:snapToGrid w:val="0"/>
              <w:rPr>
                <w:rFonts w:ascii="Times New Roman" w:hAnsi="Times New Roman" w:cs="Times New Roman"/>
                <w:sz w:val="20"/>
                <w:szCs w:val="20"/>
              </w:rPr>
            </w:pPr>
          </w:p>
        </w:tc>
        <w:tc>
          <w:tcPr>
            <w:tcW w:w="4655" w:type="dxa"/>
            <w:gridSpan w:val="5"/>
            <w:shd w:val="clear" w:color="auto" w:fill="auto"/>
          </w:tcPr>
          <w:p w:rsidR="007139B9" w:rsidRDefault="007139B9">
            <w:pPr>
              <w:snapToGrid w:val="0"/>
            </w:pPr>
          </w:p>
        </w:tc>
      </w:tr>
      <w:tr w:rsidR="007139B9" w:rsidTr="003F0DB3">
        <w:trPr>
          <w:trHeight w:val="300"/>
        </w:trPr>
        <w:tc>
          <w:tcPr>
            <w:tcW w:w="1722"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1285"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c>
          <w:tcPr>
            <w:tcW w:w="1271"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91"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w:t>
            </w:r>
          </w:p>
        </w:tc>
        <w:tc>
          <w:tcPr>
            <w:tcW w:w="1271" w:type="dxa"/>
            <w:tcBorders>
              <w:left w:val="single" w:sz="4" w:space="0" w:color="000000"/>
              <w:bottom w:val="single" w:sz="4" w:space="0" w:color="000000"/>
            </w:tcBorders>
            <w:shd w:val="clear" w:color="auto" w:fill="auto"/>
          </w:tcPr>
          <w:p w:rsidR="007139B9" w:rsidRDefault="007139B9" w:rsidP="007139B9">
            <w:pPr>
              <w:jc w:val="right"/>
            </w:pPr>
            <w:r w:rsidRPr="0072406D">
              <w:rPr>
                <w:rFonts w:ascii="Times New Roman" w:hAnsi="Times New Roman" w:cs="Times New Roman"/>
                <w:sz w:val="20"/>
                <w:szCs w:val="20"/>
              </w:rPr>
              <w:t>4,5</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678" w:type="dxa"/>
            <w:tcBorders>
              <w:left w:val="single" w:sz="4" w:space="0" w:color="000000"/>
            </w:tcBorders>
            <w:shd w:val="clear" w:color="auto" w:fill="auto"/>
          </w:tcPr>
          <w:p w:rsidR="007139B9" w:rsidRDefault="007139B9">
            <w:pPr>
              <w:snapToGrid w:val="0"/>
              <w:rPr>
                <w:rFonts w:ascii="Times New Roman" w:hAnsi="Times New Roman" w:cs="Times New Roman"/>
                <w:sz w:val="20"/>
                <w:szCs w:val="20"/>
              </w:rPr>
            </w:pPr>
          </w:p>
        </w:tc>
        <w:tc>
          <w:tcPr>
            <w:tcW w:w="4655" w:type="dxa"/>
            <w:gridSpan w:val="5"/>
            <w:shd w:val="clear" w:color="auto" w:fill="auto"/>
          </w:tcPr>
          <w:p w:rsidR="007139B9" w:rsidRDefault="007139B9">
            <w:pPr>
              <w:snapToGrid w:val="0"/>
            </w:pPr>
          </w:p>
        </w:tc>
      </w:tr>
      <w:tr w:rsidR="007139B9" w:rsidTr="003F0DB3">
        <w:trPr>
          <w:trHeight w:val="1080"/>
        </w:trPr>
        <w:tc>
          <w:tcPr>
            <w:tcW w:w="1722"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w:t>
            </w:r>
          </w:p>
        </w:tc>
        <w:tc>
          <w:tcPr>
            <w:tcW w:w="1285"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w:t>
            </w:r>
          </w:p>
        </w:tc>
        <w:tc>
          <w:tcPr>
            <w:tcW w:w="1271"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84"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w:t>
            </w:r>
          </w:p>
        </w:tc>
        <w:tc>
          <w:tcPr>
            <w:tcW w:w="1291" w:type="dxa"/>
            <w:tcBorders>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w:t>
            </w:r>
          </w:p>
        </w:tc>
        <w:tc>
          <w:tcPr>
            <w:tcW w:w="1271" w:type="dxa"/>
            <w:tcBorders>
              <w:left w:val="single" w:sz="4" w:space="0" w:color="000000"/>
              <w:bottom w:val="single" w:sz="4" w:space="0" w:color="000000"/>
            </w:tcBorders>
            <w:shd w:val="clear" w:color="auto" w:fill="auto"/>
          </w:tcPr>
          <w:p w:rsidR="007139B9" w:rsidRDefault="007139B9" w:rsidP="007139B9">
            <w:pPr>
              <w:jc w:val="right"/>
            </w:pPr>
            <w:r w:rsidRPr="0072406D">
              <w:rPr>
                <w:rFonts w:ascii="Times New Roman" w:hAnsi="Times New Roman" w:cs="Times New Roman"/>
                <w:sz w:val="20"/>
                <w:szCs w:val="20"/>
              </w:rPr>
              <w:t>4,5</w:t>
            </w:r>
          </w:p>
        </w:tc>
        <w:tc>
          <w:tcPr>
            <w:tcW w:w="1284" w:type="dxa"/>
            <w:tcBorders>
              <w:left w:val="single" w:sz="4" w:space="0" w:color="000000"/>
              <w:bottom w:val="single" w:sz="4" w:space="0" w:color="000000"/>
            </w:tcBorders>
            <w:shd w:val="clear" w:color="auto" w:fill="auto"/>
          </w:tcPr>
          <w:p w:rsidR="007139B9" w:rsidRDefault="007139B9" w:rsidP="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0</w:t>
            </w:r>
          </w:p>
        </w:tc>
        <w:tc>
          <w:tcPr>
            <w:tcW w:w="678" w:type="dxa"/>
            <w:tcBorders>
              <w:left w:val="single" w:sz="4" w:space="0" w:color="000000"/>
            </w:tcBorders>
            <w:shd w:val="clear" w:color="auto" w:fill="auto"/>
          </w:tcPr>
          <w:p w:rsidR="007139B9" w:rsidRDefault="007139B9">
            <w:pPr>
              <w:snapToGrid w:val="0"/>
              <w:rPr>
                <w:rFonts w:ascii="Times New Roman" w:hAnsi="Times New Roman" w:cs="Times New Roman"/>
                <w:sz w:val="20"/>
                <w:szCs w:val="20"/>
              </w:rPr>
            </w:pPr>
          </w:p>
        </w:tc>
        <w:tc>
          <w:tcPr>
            <w:tcW w:w="4655" w:type="dxa"/>
            <w:gridSpan w:val="5"/>
            <w:shd w:val="clear" w:color="auto" w:fill="auto"/>
          </w:tcPr>
          <w:p w:rsidR="007139B9" w:rsidRDefault="007139B9">
            <w:pPr>
              <w:snapToGrid w:val="0"/>
            </w:pPr>
          </w:p>
        </w:tc>
      </w:tr>
      <w:tr w:rsidR="00EF2BC9" w:rsidTr="003F0DB3">
        <w:trPr>
          <w:trHeight w:val="300"/>
        </w:trPr>
        <w:tc>
          <w:tcPr>
            <w:tcW w:w="1722"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lastRenderedPageBreak/>
              <w:t>ПОДПРОГРАММА 5</w:t>
            </w:r>
          </w:p>
        </w:tc>
        <w:tc>
          <w:tcPr>
            <w:tcW w:w="2104"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658,8</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679,4</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3112,7</w:t>
            </w:r>
          </w:p>
        </w:tc>
        <w:tc>
          <w:tcPr>
            <w:tcW w:w="1284" w:type="dxa"/>
            <w:tcBorders>
              <w:left w:val="single" w:sz="4" w:space="0" w:color="000000"/>
              <w:bottom w:val="single" w:sz="4" w:space="0" w:color="000000"/>
            </w:tcBorders>
            <w:shd w:val="clear" w:color="auto" w:fill="auto"/>
          </w:tcPr>
          <w:p w:rsidR="00EF2BC9" w:rsidRDefault="00DB5176">
            <w:pPr>
              <w:jc w:val="center"/>
              <w:rPr>
                <w:rFonts w:ascii="Times New Roman" w:hAnsi="Times New Roman" w:cs="Times New Roman"/>
                <w:sz w:val="20"/>
                <w:szCs w:val="20"/>
              </w:rPr>
            </w:pPr>
            <w:r>
              <w:rPr>
                <w:rFonts w:ascii="Times New Roman" w:hAnsi="Times New Roman" w:cs="Times New Roman"/>
                <w:sz w:val="20"/>
                <w:szCs w:val="20"/>
              </w:rPr>
              <w:t>4012,8</w:t>
            </w:r>
          </w:p>
        </w:tc>
        <w:tc>
          <w:tcPr>
            <w:tcW w:w="1291" w:type="dxa"/>
            <w:tcBorders>
              <w:left w:val="single" w:sz="4" w:space="0" w:color="000000"/>
              <w:bottom w:val="single" w:sz="4" w:space="0" w:color="000000"/>
            </w:tcBorders>
            <w:shd w:val="clear" w:color="auto" w:fill="auto"/>
          </w:tcPr>
          <w:p w:rsidR="00EF2BC9" w:rsidRDefault="007139B9">
            <w:pPr>
              <w:jc w:val="center"/>
              <w:rPr>
                <w:rFonts w:ascii="Times New Roman" w:hAnsi="Times New Roman" w:cs="Times New Roman"/>
                <w:sz w:val="20"/>
                <w:szCs w:val="20"/>
              </w:rPr>
            </w:pPr>
            <w:r>
              <w:rPr>
                <w:rFonts w:ascii="Times New Roman" w:hAnsi="Times New Roman" w:cs="Times New Roman"/>
                <w:sz w:val="20"/>
                <w:szCs w:val="20"/>
              </w:rPr>
              <w:t>744,4</w:t>
            </w:r>
          </w:p>
        </w:tc>
        <w:tc>
          <w:tcPr>
            <w:tcW w:w="127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315,8</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658,8</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679,4</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3112,7</w:t>
            </w:r>
          </w:p>
        </w:tc>
        <w:tc>
          <w:tcPr>
            <w:tcW w:w="1284" w:type="dxa"/>
            <w:tcBorders>
              <w:left w:val="single" w:sz="4" w:space="0" w:color="000000"/>
              <w:bottom w:val="single" w:sz="4" w:space="0" w:color="000000"/>
            </w:tcBorders>
            <w:shd w:val="clear" w:color="auto" w:fill="auto"/>
          </w:tcPr>
          <w:p w:rsidR="00EF2BC9" w:rsidRDefault="00DB5176">
            <w:pPr>
              <w:jc w:val="center"/>
              <w:rPr>
                <w:rFonts w:ascii="Times New Roman" w:hAnsi="Times New Roman" w:cs="Times New Roman"/>
                <w:sz w:val="20"/>
                <w:szCs w:val="20"/>
              </w:rPr>
            </w:pPr>
            <w:r>
              <w:rPr>
                <w:rFonts w:ascii="Times New Roman" w:hAnsi="Times New Roman" w:cs="Times New Roman"/>
                <w:sz w:val="20"/>
                <w:szCs w:val="20"/>
              </w:rPr>
              <w:t>4012,8</w:t>
            </w:r>
          </w:p>
        </w:tc>
        <w:tc>
          <w:tcPr>
            <w:tcW w:w="1291" w:type="dxa"/>
            <w:tcBorders>
              <w:left w:val="single" w:sz="4" w:space="0" w:color="000000"/>
              <w:bottom w:val="single" w:sz="4" w:space="0" w:color="000000"/>
            </w:tcBorders>
            <w:shd w:val="clear" w:color="auto" w:fill="auto"/>
          </w:tcPr>
          <w:p w:rsidR="00EF2BC9" w:rsidRDefault="007139B9">
            <w:pPr>
              <w:jc w:val="center"/>
              <w:rPr>
                <w:rFonts w:ascii="Times New Roman" w:hAnsi="Times New Roman" w:cs="Times New Roman"/>
                <w:sz w:val="20"/>
                <w:szCs w:val="20"/>
              </w:rPr>
            </w:pPr>
            <w:r>
              <w:rPr>
                <w:rFonts w:ascii="Times New Roman" w:hAnsi="Times New Roman" w:cs="Times New Roman"/>
                <w:sz w:val="20"/>
                <w:szCs w:val="20"/>
              </w:rPr>
              <w:t>744,4</w:t>
            </w:r>
          </w:p>
        </w:tc>
        <w:tc>
          <w:tcPr>
            <w:tcW w:w="127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315,8</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96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658,8</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679,4</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3112,7</w:t>
            </w:r>
          </w:p>
        </w:tc>
        <w:tc>
          <w:tcPr>
            <w:tcW w:w="1284" w:type="dxa"/>
            <w:tcBorders>
              <w:left w:val="single" w:sz="4" w:space="0" w:color="000000"/>
              <w:bottom w:val="single" w:sz="4" w:space="0" w:color="000000"/>
            </w:tcBorders>
            <w:shd w:val="clear" w:color="auto" w:fill="auto"/>
          </w:tcPr>
          <w:p w:rsidR="00EF2BC9" w:rsidRDefault="00DB517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4012,8</w:t>
            </w:r>
          </w:p>
        </w:tc>
        <w:tc>
          <w:tcPr>
            <w:tcW w:w="1291" w:type="dxa"/>
            <w:tcBorders>
              <w:left w:val="single" w:sz="4" w:space="0" w:color="000000"/>
              <w:bottom w:val="single" w:sz="4" w:space="0" w:color="000000"/>
            </w:tcBorders>
            <w:shd w:val="clear" w:color="auto" w:fill="auto"/>
          </w:tcPr>
          <w:p w:rsidR="00EF2BC9" w:rsidRDefault="007139B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7444</w:t>
            </w:r>
          </w:p>
        </w:tc>
        <w:tc>
          <w:tcPr>
            <w:tcW w:w="127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315,8</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20"/>
        </w:trPr>
        <w:tc>
          <w:tcPr>
            <w:tcW w:w="1722" w:type="dxa"/>
            <w:vMerge w:val="restart"/>
            <w:tcBorders>
              <w:left w:val="single" w:sz="4" w:space="0" w:color="000000"/>
              <w:bottom w:val="single" w:sz="4" w:space="0" w:color="000000"/>
            </w:tcBorders>
            <w:shd w:val="clear" w:color="auto" w:fill="auto"/>
            <w:vAlign w:val="center"/>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5.1</w:t>
            </w:r>
          </w:p>
        </w:tc>
        <w:tc>
          <w:tcPr>
            <w:tcW w:w="2104" w:type="dxa"/>
            <w:vMerge w:val="restart"/>
            <w:tcBorders>
              <w:left w:val="single" w:sz="4" w:space="0" w:color="000000"/>
              <w:bottom w:val="single" w:sz="4" w:space="0" w:color="000000"/>
            </w:tcBorders>
            <w:shd w:val="clear" w:color="auto" w:fill="auto"/>
            <w:vAlign w:val="center"/>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сети автомобильных дорог общего пользования</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45,5</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215,3</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2905,8</w:t>
            </w:r>
          </w:p>
        </w:tc>
        <w:tc>
          <w:tcPr>
            <w:tcW w:w="1284" w:type="dxa"/>
            <w:tcBorders>
              <w:left w:val="single" w:sz="4" w:space="0" w:color="000000"/>
              <w:bottom w:val="single" w:sz="4" w:space="0" w:color="000000"/>
            </w:tcBorders>
            <w:shd w:val="clear" w:color="auto" w:fill="auto"/>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3615,6</w:t>
            </w:r>
          </w:p>
        </w:tc>
        <w:tc>
          <w:tcPr>
            <w:tcW w:w="129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356,0</w:t>
            </w:r>
          </w:p>
        </w:tc>
        <w:tc>
          <w:tcPr>
            <w:tcW w:w="127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153,6</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vMerge w:val="restart"/>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2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45,5</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215,3</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2905,8</w:t>
            </w:r>
          </w:p>
        </w:tc>
        <w:tc>
          <w:tcPr>
            <w:tcW w:w="1284" w:type="dxa"/>
            <w:tcBorders>
              <w:left w:val="single" w:sz="4" w:space="0" w:color="000000"/>
              <w:bottom w:val="single" w:sz="4" w:space="0" w:color="000000"/>
            </w:tcBorders>
            <w:shd w:val="clear" w:color="auto" w:fill="auto"/>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3615,6</w:t>
            </w:r>
          </w:p>
        </w:tc>
        <w:tc>
          <w:tcPr>
            <w:tcW w:w="129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356,0</w:t>
            </w:r>
          </w:p>
        </w:tc>
        <w:tc>
          <w:tcPr>
            <w:tcW w:w="127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153,6</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vMerge/>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2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45,5</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215,3</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2905,8</w:t>
            </w:r>
          </w:p>
        </w:tc>
        <w:tc>
          <w:tcPr>
            <w:tcW w:w="1284" w:type="dxa"/>
            <w:tcBorders>
              <w:left w:val="single" w:sz="4" w:space="0" w:color="000000"/>
              <w:bottom w:val="single" w:sz="4" w:space="0" w:color="000000"/>
            </w:tcBorders>
            <w:shd w:val="clear" w:color="auto" w:fill="auto"/>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3615,6</w:t>
            </w:r>
          </w:p>
        </w:tc>
        <w:tc>
          <w:tcPr>
            <w:tcW w:w="129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356,0</w:t>
            </w:r>
          </w:p>
        </w:tc>
        <w:tc>
          <w:tcPr>
            <w:tcW w:w="127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153,6</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vMerge/>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106"/>
        </w:trPr>
        <w:tc>
          <w:tcPr>
            <w:tcW w:w="1722" w:type="dxa"/>
            <w:vMerge w:val="restart"/>
            <w:tcBorders>
              <w:left w:val="single" w:sz="4" w:space="0" w:color="000000"/>
              <w:bottom w:val="single" w:sz="4" w:space="0" w:color="000000"/>
            </w:tcBorders>
            <w:shd w:val="clear" w:color="auto" w:fill="auto"/>
            <w:vAlign w:val="center"/>
          </w:tcPr>
          <w:p w:rsidR="00EF2BC9" w:rsidRDefault="00EF2BC9">
            <w:pPr>
              <w:spacing w:after="0" w:line="240" w:lineRule="auto"/>
              <w:rPr>
                <w:sz w:val="20"/>
                <w:szCs w:val="20"/>
              </w:rPr>
            </w:pPr>
            <w:r>
              <w:rPr>
                <w:rFonts w:ascii="Times New Roman" w:hAnsi="Times New Roman" w:cs="Times New Roman"/>
                <w:sz w:val="20"/>
                <w:szCs w:val="20"/>
              </w:rPr>
              <w:t xml:space="preserve">Основное мероприятие 5.2 </w:t>
            </w:r>
          </w:p>
        </w:tc>
        <w:tc>
          <w:tcPr>
            <w:tcW w:w="2104" w:type="dxa"/>
            <w:vMerge w:val="restart"/>
            <w:tcBorders>
              <w:left w:val="single" w:sz="4" w:space="0" w:color="000000"/>
              <w:bottom w:val="single" w:sz="4" w:space="0" w:color="000000"/>
            </w:tcBorders>
            <w:shd w:val="clear" w:color="auto" w:fill="auto"/>
            <w:vAlign w:val="center"/>
          </w:tcPr>
          <w:p w:rsidR="00EF2BC9" w:rsidRDefault="00EF2BC9">
            <w:pPr>
              <w:rPr>
                <w:rFonts w:ascii="Times New Roman" w:hAnsi="Times New Roman" w:cs="Times New Roman"/>
                <w:sz w:val="20"/>
                <w:szCs w:val="20"/>
              </w:rPr>
            </w:pPr>
            <w:r>
              <w:rPr>
                <w:sz w:val="20"/>
                <w:szCs w:val="20"/>
              </w:rPr>
              <w:t>Благоустройство дворовых территорий сельского поселения</w:t>
            </w:r>
          </w:p>
          <w:p w:rsidR="00EF2BC9" w:rsidRDefault="00EF2BC9">
            <w:pPr>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613,3</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464,1</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206,9</w:t>
            </w:r>
          </w:p>
        </w:tc>
        <w:tc>
          <w:tcPr>
            <w:tcW w:w="1284" w:type="dxa"/>
            <w:tcBorders>
              <w:left w:val="single" w:sz="4" w:space="0" w:color="000000"/>
              <w:bottom w:val="single" w:sz="4" w:space="0" w:color="000000"/>
            </w:tcBorders>
            <w:shd w:val="clear" w:color="auto" w:fill="auto"/>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397,2</w:t>
            </w:r>
          </w:p>
        </w:tc>
        <w:tc>
          <w:tcPr>
            <w:tcW w:w="129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385,1</w:t>
            </w:r>
          </w:p>
        </w:tc>
        <w:tc>
          <w:tcPr>
            <w:tcW w:w="127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162,2</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vMerge w:val="restart"/>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106"/>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613,3</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464,1</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206,9</w:t>
            </w:r>
          </w:p>
        </w:tc>
        <w:tc>
          <w:tcPr>
            <w:tcW w:w="1284" w:type="dxa"/>
            <w:tcBorders>
              <w:left w:val="single" w:sz="4" w:space="0" w:color="000000"/>
              <w:bottom w:val="single" w:sz="4" w:space="0" w:color="000000"/>
            </w:tcBorders>
            <w:shd w:val="clear" w:color="auto" w:fill="auto"/>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397,2</w:t>
            </w:r>
          </w:p>
        </w:tc>
        <w:tc>
          <w:tcPr>
            <w:tcW w:w="129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385,1</w:t>
            </w:r>
          </w:p>
        </w:tc>
        <w:tc>
          <w:tcPr>
            <w:tcW w:w="127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162,2</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EF2BC9">
              <w:rPr>
                <w:rFonts w:ascii="Times New Roman" w:hAnsi="Times New Roman" w:cs="Times New Roman"/>
                <w:sz w:val="20"/>
                <w:szCs w:val="20"/>
              </w:rPr>
              <w:t>0</w:t>
            </w:r>
          </w:p>
        </w:tc>
        <w:tc>
          <w:tcPr>
            <w:tcW w:w="678" w:type="dxa"/>
            <w:vMerge/>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106"/>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613,3</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464,1 </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206,9</w:t>
            </w:r>
          </w:p>
        </w:tc>
        <w:tc>
          <w:tcPr>
            <w:tcW w:w="1284" w:type="dxa"/>
            <w:tcBorders>
              <w:left w:val="single" w:sz="4" w:space="0" w:color="000000"/>
              <w:bottom w:val="single" w:sz="4" w:space="0" w:color="000000"/>
            </w:tcBorders>
            <w:shd w:val="clear" w:color="auto" w:fill="auto"/>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397,2</w:t>
            </w:r>
          </w:p>
        </w:tc>
        <w:tc>
          <w:tcPr>
            <w:tcW w:w="129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385,1</w:t>
            </w:r>
          </w:p>
        </w:tc>
        <w:tc>
          <w:tcPr>
            <w:tcW w:w="1271" w:type="dxa"/>
            <w:tcBorders>
              <w:left w:val="single" w:sz="4" w:space="0" w:color="000000"/>
              <w:bottom w:val="single" w:sz="4" w:space="0" w:color="000000"/>
            </w:tcBorders>
            <w:shd w:val="clear" w:color="auto" w:fill="auto"/>
          </w:tcPr>
          <w:p w:rsidR="00EF2BC9" w:rsidRDefault="007139B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162,2</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EF2BC9">
              <w:rPr>
                <w:rFonts w:ascii="Times New Roman" w:hAnsi="Times New Roman" w:cs="Times New Roman"/>
                <w:sz w:val="20"/>
                <w:szCs w:val="20"/>
              </w:rPr>
              <w:t>0</w:t>
            </w:r>
          </w:p>
        </w:tc>
        <w:tc>
          <w:tcPr>
            <w:tcW w:w="678" w:type="dxa"/>
            <w:vMerge/>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240"/>
        </w:trPr>
        <w:tc>
          <w:tcPr>
            <w:tcW w:w="1722"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5.3 </w:t>
            </w:r>
          </w:p>
        </w:tc>
        <w:tc>
          <w:tcPr>
            <w:tcW w:w="2104"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Исполнение мероприятий согласно утвержденной программе </w:t>
            </w:r>
            <w:r>
              <w:rPr>
                <w:rFonts w:ascii="Times New Roman" w:hAnsi="Times New Roman" w:cs="Times New Roman"/>
                <w:sz w:val="20"/>
                <w:szCs w:val="20"/>
              </w:rPr>
              <w:lastRenderedPageBreak/>
              <w:t>«Комплексное    развитие     систем</w:t>
            </w:r>
            <w:r>
              <w:rPr>
                <w:rFonts w:ascii="Times New Roman" w:hAnsi="Times New Roman" w:cs="Times New Roman"/>
                <w:sz w:val="20"/>
                <w:szCs w:val="20"/>
              </w:rPr>
              <w:br/>
              <w:t>коммунальной       инфраструктуры Новогольеланского</w:t>
            </w:r>
          </w:p>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сельского поселения Грибановского муниципального района Воронежской области на период</w:t>
            </w:r>
          </w:p>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2014-2024 годы»</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9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EF2BC9">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9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EF2BC9">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222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9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EF2BC9">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240"/>
        </w:trPr>
        <w:tc>
          <w:tcPr>
            <w:tcW w:w="1722"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5.4</w:t>
            </w:r>
          </w:p>
        </w:tc>
        <w:tc>
          <w:tcPr>
            <w:tcW w:w="2104"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9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9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1245"/>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9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7139B9" w:rsidTr="00E21EE6">
        <w:trPr>
          <w:trHeight w:val="219"/>
        </w:trPr>
        <w:tc>
          <w:tcPr>
            <w:tcW w:w="1722" w:type="dxa"/>
            <w:vMerge w:val="restart"/>
            <w:tcBorders>
              <w:left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5,5</w:t>
            </w:r>
          </w:p>
        </w:tc>
        <w:tc>
          <w:tcPr>
            <w:tcW w:w="2104" w:type="dxa"/>
            <w:vMerge w:val="restart"/>
            <w:tcBorders>
              <w:left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организацию проведения оплачиваемых общественных работ</w:t>
            </w:r>
          </w:p>
        </w:tc>
        <w:tc>
          <w:tcPr>
            <w:tcW w:w="2089" w:type="dxa"/>
            <w:tcBorders>
              <w:left w:val="single" w:sz="4" w:space="0" w:color="000000"/>
              <w:bottom w:val="single" w:sz="4" w:space="0" w:color="auto"/>
            </w:tcBorders>
            <w:shd w:val="clear" w:color="auto" w:fill="FFFFFF"/>
            <w:vAlign w:val="bottom"/>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1454" w:type="dxa"/>
            <w:tcBorders>
              <w:left w:val="single" w:sz="4" w:space="0" w:color="000000"/>
              <w:bottom w:val="single" w:sz="4" w:space="0" w:color="auto"/>
            </w:tcBorders>
            <w:shd w:val="clear" w:color="auto" w:fill="auto"/>
          </w:tcPr>
          <w:p w:rsidR="007139B9" w:rsidRDefault="007139B9">
            <w:pPr>
              <w:spacing w:after="0" w:line="240" w:lineRule="auto"/>
              <w:jc w:val="right"/>
              <w:rPr>
                <w:rFonts w:ascii="Times New Roman" w:hAnsi="Times New Roman" w:cs="Times New Roman"/>
                <w:sz w:val="20"/>
                <w:szCs w:val="20"/>
              </w:rPr>
            </w:pPr>
          </w:p>
        </w:tc>
        <w:tc>
          <w:tcPr>
            <w:tcW w:w="1285" w:type="dxa"/>
            <w:tcBorders>
              <w:left w:val="single" w:sz="4" w:space="0" w:color="000000"/>
              <w:bottom w:val="single" w:sz="4" w:space="0" w:color="auto"/>
            </w:tcBorders>
            <w:shd w:val="clear" w:color="auto" w:fill="auto"/>
          </w:tcPr>
          <w:p w:rsidR="007139B9" w:rsidRDefault="007139B9">
            <w:pPr>
              <w:spacing w:after="0" w:line="240" w:lineRule="auto"/>
              <w:jc w:val="right"/>
              <w:rPr>
                <w:rFonts w:ascii="Times New Roman" w:hAnsi="Times New Roman" w:cs="Times New Roman"/>
                <w:sz w:val="20"/>
                <w:szCs w:val="20"/>
              </w:rPr>
            </w:pPr>
          </w:p>
        </w:tc>
        <w:tc>
          <w:tcPr>
            <w:tcW w:w="1271" w:type="dxa"/>
            <w:tcBorders>
              <w:left w:val="single" w:sz="4" w:space="0" w:color="000000"/>
              <w:bottom w:val="single" w:sz="4" w:space="0" w:color="auto"/>
            </w:tcBorders>
            <w:shd w:val="clear" w:color="auto" w:fill="auto"/>
          </w:tcPr>
          <w:p w:rsidR="007139B9" w:rsidRDefault="007139B9">
            <w:pPr>
              <w:spacing w:after="0" w:line="240" w:lineRule="auto"/>
              <w:jc w:val="right"/>
              <w:rPr>
                <w:rFonts w:ascii="Times New Roman" w:hAnsi="Times New Roman" w:cs="Times New Roman"/>
                <w:sz w:val="20"/>
                <w:szCs w:val="20"/>
              </w:rPr>
            </w:pPr>
          </w:p>
        </w:tc>
        <w:tc>
          <w:tcPr>
            <w:tcW w:w="1284" w:type="dxa"/>
            <w:tcBorders>
              <w:left w:val="single" w:sz="4" w:space="0" w:color="000000"/>
              <w:bottom w:val="single" w:sz="4" w:space="0" w:color="auto"/>
            </w:tcBorders>
            <w:shd w:val="clear" w:color="auto" w:fill="auto"/>
          </w:tcPr>
          <w:p w:rsidR="007139B9" w:rsidRDefault="007139B9">
            <w:pPr>
              <w:spacing w:after="0" w:line="240" w:lineRule="auto"/>
              <w:jc w:val="right"/>
              <w:rPr>
                <w:rFonts w:ascii="Times New Roman" w:hAnsi="Times New Roman" w:cs="Times New Roman"/>
                <w:sz w:val="20"/>
                <w:szCs w:val="20"/>
              </w:rPr>
            </w:pPr>
          </w:p>
        </w:tc>
        <w:tc>
          <w:tcPr>
            <w:tcW w:w="1291" w:type="dxa"/>
            <w:tcBorders>
              <w:left w:val="single" w:sz="4" w:space="0" w:color="000000"/>
              <w:bottom w:val="single" w:sz="4" w:space="0" w:color="auto"/>
            </w:tcBorders>
            <w:shd w:val="clear" w:color="auto" w:fill="auto"/>
          </w:tcPr>
          <w:p w:rsidR="007139B9" w:rsidRDefault="007139B9" w:rsidP="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w:t>
            </w:r>
          </w:p>
        </w:tc>
        <w:tc>
          <w:tcPr>
            <w:tcW w:w="1271" w:type="dxa"/>
            <w:tcBorders>
              <w:left w:val="single" w:sz="4" w:space="0" w:color="000000"/>
              <w:bottom w:val="single" w:sz="4" w:space="0" w:color="auto"/>
            </w:tcBorders>
            <w:shd w:val="clear" w:color="auto" w:fill="auto"/>
          </w:tcPr>
          <w:p w:rsidR="007139B9" w:rsidRDefault="001D5221" w:rsidP="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84" w:type="dxa"/>
            <w:tcBorders>
              <w:left w:val="single" w:sz="4" w:space="0" w:color="000000"/>
              <w:bottom w:val="single" w:sz="4" w:space="0" w:color="auto"/>
            </w:tcBorders>
            <w:shd w:val="clear" w:color="auto" w:fill="auto"/>
          </w:tcPr>
          <w:p w:rsidR="007139B9" w:rsidRDefault="001D5221" w:rsidP="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678" w:type="dxa"/>
            <w:tcBorders>
              <w:left w:val="single" w:sz="4" w:space="0" w:color="000000"/>
              <w:bottom w:val="single" w:sz="4" w:space="0" w:color="auto"/>
            </w:tcBorders>
            <w:shd w:val="clear" w:color="auto" w:fill="auto"/>
          </w:tcPr>
          <w:p w:rsidR="007139B9" w:rsidRDefault="007139B9">
            <w:pPr>
              <w:snapToGrid w:val="0"/>
              <w:rPr>
                <w:rFonts w:ascii="Times New Roman" w:hAnsi="Times New Roman" w:cs="Times New Roman"/>
                <w:sz w:val="20"/>
                <w:szCs w:val="20"/>
              </w:rPr>
            </w:pPr>
          </w:p>
        </w:tc>
        <w:tc>
          <w:tcPr>
            <w:tcW w:w="4655" w:type="dxa"/>
            <w:gridSpan w:val="5"/>
            <w:vMerge w:val="restart"/>
            <w:shd w:val="clear" w:color="auto" w:fill="auto"/>
          </w:tcPr>
          <w:p w:rsidR="007139B9" w:rsidRDefault="007139B9">
            <w:pPr>
              <w:snapToGrid w:val="0"/>
            </w:pPr>
          </w:p>
        </w:tc>
      </w:tr>
      <w:tr w:rsidR="007139B9" w:rsidTr="00E21EE6">
        <w:trPr>
          <w:trHeight w:val="294"/>
        </w:trPr>
        <w:tc>
          <w:tcPr>
            <w:tcW w:w="1722" w:type="dxa"/>
            <w:vMerge/>
            <w:tcBorders>
              <w:left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sz w:val="20"/>
                <w:szCs w:val="20"/>
              </w:rPr>
            </w:pPr>
          </w:p>
        </w:tc>
        <w:tc>
          <w:tcPr>
            <w:tcW w:w="2104" w:type="dxa"/>
            <w:vMerge/>
            <w:tcBorders>
              <w:left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000000"/>
              <w:bottom w:val="single" w:sz="4" w:space="0" w:color="auto"/>
            </w:tcBorders>
            <w:shd w:val="clear" w:color="auto" w:fill="FFFFFF"/>
            <w:vAlign w:val="bottom"/>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top w:val="single" w:sz="4" w:space="0" w:color="auto"/>
              <w:left w:val="single" w:sz="4" w:space="0" w:color="000000"/>
              <w:bottom w:val="single" w:sz="4" w:space="0" w:color="auto"/>
            </w:tcBorders>
            <w:shd w:val="clear" w:color="auto" w:fill="auto"/>
          </w:tcPr>
          <w:p w:rsidR="007139B9" w:rsidRDefault="007139B9">
            <w:pPr>
              <w:spacing w:after="0" w:line="240" w:lineRule="auto"/>
              <w:jc w:val="right"/>
              <w:rPr>
                <w:rFonts w:ascii="Times New Roman" w:hAnsi="Times New Roman" w:cs="Times New Roman"/>
                <w:sz w:val="20"/>
                <w:szCs w:val="20"/>
              </w:rPr>
            </w:pPr>
          </w:p>
        </w:tc>
        <w:tc>
          <w:tcPr>
            <w:tcW w:w="1285" w:type="dxa"/>
            <w:tcBorders>
              <w:top w:val="single" w:sz="4" w:space="0" w:color="auto"/>
              <w:left w:val="single" w:sz="4" w:space="0" w:color="000000"/>
              <w:bottom w:val="single" w:sz="4" w:space="0" w:color="auto"/>
            </w:tcBorders>
            <w:shd w:val="clear" w:color="auto" w:fill="auto"/>
          </w:tcPr>
          <w:p w:rsidR="007139B9" w:rsidRDefault="007139B9">
            <w:pPr>
              <w:spacing w:after="0" w:line="240" w:lineRule="auto"/>
              <w:jc w:val="right"/>
              <w:rPr>
                <w:rFonts w:ascii="Times New Roman" w:hAnsi="Times New Roman" w:cs="Times New Roman"/>
                <w:sz w:val="20"/>
                <w:szCs w:val="20"/>
              </w:rPr>
            </w:pPr>
          </w:p>
        </w:tc>
        <w:tc>
          <w:tcPr>
            <w:tcW w:w="1271" w:type="dxa"/>
            <w:tcBorders>
              <w:top w:val="single" w:sz="4" w:space="0" w:color="auto"/>
              <w:left w:val="single" w:sz="4" w:space="0" w:color="000000"/>
              <w:bottom w:val="single" w:sz="4" w:space="0" w:color="auto"/>
            </w:tcBorders>
            <w:shd w:val="clear" w:color="auto" w:fill="auto"/>
          </w:tcPr>
          <w:p w:rsidR="007139B9" w:rsidRDefault="007139B9">
            <w:pPr>
              <w:spacing w:after="0" w:line="240" w:lineRule="auto"/>
              <w:jc w:val="right"/>
              <w:rPr>
                <w:rFonts w:ascii="Times New Roman" w:hAnsi="Times New Roman" w:cs="Times New Roman"/>
                <w:sz w:val="20"/>
                <w:szCs w:val="20"/>
              </w:rPr>
            </w:pPr>
          </w:p>
        </w:tc>
        <w:tc>
          <w:tcPr>
            <w:tcW w:w="1284" w:type="dxa"/>
            <w:tcBorders>
              <w:top w:val="single" w:sz="4" w:space="0" w:color="auto"/>
              <w:left w:val="single" w:sz="4" w:space="0" w:color="000000"/>
              <w:bottom w:val="single" w:sz="4" w:space="0" w:color="auto"/>
            </w:tcBorders>
            <w:shd w:val="clear" w:color="auto" w:fill="auto"/>
          </w:tcPr>
          <w:p w:rsidR="007139B9" w:rsidRDefault="007139B9">
            <w:pPr>
              <w:spacing w:after="0" w:line="240" w:lineRule="auto"/>
              <w:jc w:val="right"/>
              <w:rPr>
                <w:rFonts w:ascii="Times New Roman" w:hAnsi="Times New Roman" w:cs="Times New Roman"/>
                <w:sz w:val="20"/>
                <w:szCs w:val="20"/>
              </w:rPr>
            </w:pPr>
          </w:p>
        </w:tc>
        <w:tc>
          <w:tcPr>
            <w:tcW w:w="1291" w:type="dxa"/>
            <w:tcBorders>
              <w:top w:val="single" w:sz="4" w:space="0" w:color="auto"/>
              <w:left w:val="single" w:sz="4" w:space="0" w:color="000000"/>
              <w:bottom w:val="single" w:sz="4" w:space="0" w:color="auto"/>
            </w:tcBorders>
            <w:shd w:val="clear" w:color="auto" w:fill="auto"/>
          </w:tcPr>
          <w:p w:rsidR="007139B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w:t>
            </w:r>
          </w:p>
        </w:tc>
        <w:tc>
          <w:tcPr>
            <w:tcW w:w="1271" w:type="dxa"/>
            <w:tcBorders>
              <w:top w:val="single" w:sz="4" w:space="0" w:color="auto"/>
              <w:left w:val="single" w:sz="4" w:space="0" w:color="000000"/>
              <w:bottom w:val="single" w:sz="4" w:space="0" w:color="auto"/>
            </w:tcBorders>
            <w:shd w:val="clear" w:color="auto" w:fill="auto"/>
          </w:tcPr>
          <w:p w:rsidR="007139B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84" w:type="dxa"/>
            <w:tcBorders>
              <w:top w:val="single" w:sz="4" w:space="0" w:color="auto"/>
              <w:left w:val="single" w:sz="4" w:space="0" w:color="000000"/>
              <w:bottom w:val="single" w:sz="4" w:space="0" w:color="auto"/>
            </w:tcBorders>
            <w:shd w:val="clear" w:color="auto" w:fill="auto"/>
          </w:tcPr>
          <w:p w:rsidR="007139B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678" w:type="dxa"/>
            <w:tcBorders>
              <w:top w:val="single" w:sz="4" w:space="0" w:color="auto"/>
              <w:left w:val="single" w:sz="4" w:space="0" w:color="000000"/>
              <w:bottom w:val="single" w:sz="4" w:space="0" w:color="auto"/>
            </w:tcBorders>
            <w:shd w:val="clear" w:color="auto" w:fill="auto"/>
          </w:tcPr>
          <w:p w:rsidR="007139B9" w:rsidRDefault="007139B9">
            <w:pPr>
              <w:snapToGrid w:val="0"/>
              <w:rPr>
                <w:rFonts w:ascii="Times New Roman" w:hAnsi="Times New Roman" w:cs="Times New Roman"/>
                <w:sz w:val="20"/>
                <w:szCs w:val="20"/>
              </w:rPr>
            </w:pPr>
          </w:p>
        </w:tc>
        <w:tc>
          <w:tcPr>
            <w:tcW w:w="4655" w:type="dxa"/>
            <w:gridSpan w:val="5"/>
            <w:vMerge/>
            <w:shd w:val="clear" w:color="auto" w:fill="auto"/>
          </w:tcPr>
          <w:p w:rsidR="007139B9" w:rsidRDefault="007139B9">
            <w:pPr>
              <w:snapToGrid w:val="0"/>
            </w:pPr>
          </w:p>
        </w:tc>
      </w:tr>
      <w:tr w:rsidR="007139B9" w:rsidTr="007139B9">
        <w:trPr>
          <w:trHeight w:val="707"/>
        </w:trPr>
        <w:tc>
          <w:tcPr>
            <w:tcW w:w="1722"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7139B9" w:rsidRDefault="007139B9">
            <w:pPr>
              <w:snapToGri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000000"/>
              <w:bottom w:val="single" w:sz="4" w:space="0" w:color="000000"/>
            </w:tcBorders>
            <w:shd w:val="clear" w:color="auto" w:fill="FFFFFF"/>
            <w:vAlign w:val="bottom"/>
          </w:tcPr>
          <w:p w:rsidR="007139B9" w:rsidRDefault="007139B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1454" w:type="dxa"/>
            <w:tcBorders>
              <w:top w:val="single" w:sz="4" w:space="0" w:color="auto"/>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p>
        </w:tc>
        <w:tc>
          <w:tcPr>
            <w:tcW w:w="1285" w:type="dxa"/>
            <w:tcBorders>
              <w:top w:val="single" w:sz="4" w:space="0" w:color="auto"/>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p>
        </w:tc>
        <w:tc>
          <w:tcPr>
            <w:tcW w:w="1271" w:type="dxa"/>
            <w:tcBorders>
              <w:top w:val="single" w:sz="4" w:space="0" w:color="auto"/>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p>
        </w:tc>
        <w:tc>
          <w:tcPr>
            <w:tcW w:w="1284" w:type="dxa"/>
            <w:tcBorders>
              <w:top w:val="single" w:sz="4" w:space="0" w:color="auto"/>
              <w:left w:val="single" w:sz="4" w:space="0" w:color="000000"/>
              <w:bottom w:val="single" w:sz="4" w:space="0" w:color="000000"/>
            </w:tcBorders>
            <w:shd w:val="clear" w:color="auto" w:fill="auto"/>
          </w:tcPr>
          <w:p w:rsidR="007139B9" w:rsidRDefault="007139B9">
            <w:pPr>
              <w:spacing w:after="0" w:line="240" w:lineRule="auto"/>
              <w:jc w:val="right"/>
              <w:rPr>
                <w:rFonts w:ascii="Times New Roman" w:hAnsi="Times New Roman" w:cs="Times New Roman"/>
                <w:sz w:val="20"/>
                <w:szCs w:val="20"/>
              </w:rPr>
            </w:pPr>
          </w:p>
        </w:tc>
        <w:tc>
          <w:tcPr>
            <w:tcW w:w="1291" w:type="dxa"/>
            <w:tcBorders>
              <w:top w:val="single" w:sz="4" w:space="0" w:color="auto"/>
              <w:left w:val="single" w:sz="4" w:space="0" w:color="000000"/>
              <w:bottom w:val="single" w:sz="4" w:space="0" w:color="000000"/>
            </w:tcBorders>
            <w:shd w:val="clear" w:color="auto" w:fill="auto"/>
          </w:tcPr>
          <w:p w:rsidR="007139B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w:t>
            </w:r>
          </w:p>
        </w:tc>
        <w:tc>
          <w:tcPr>
            <w:tcW w:w="1271" w:type="dxa"/>
            <w:tcBorders>
              <w:top w:val="single" w:sz="4" w:space="0" w:color="auto"/>
              <w:left w:val="single" w:sz="4" w:space="0" w:color="000000"/>
              <w:bottom w:val="single" w:sz="4" w:space="0" w:color="000000"/>
            </w:tcBorders>
            <w:shd w:val="clear" w:color="auto" w:fill="auto"/>
          </w:tcPr>
          <w:p w:rsidR="007139B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284" w:type="dxa"/>
            <w:tcBorders>
              <w:top w:val="single" w:sz="4" w:space="0" w:color="auto"/>
              <w:left w:val="single" w:sz="4" w:space="0" w:color="000000"/>
              <w:bottom w:val="single" w:sz="4" w:space="0" w:color="000000"/>
            </w:tcBorders>
            <w:shd w:val="clear" w:color="auto" w:fill="auto"/>
          </w:tcPr>
          <w:p w:rsidR="007139B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678" w:type="dxa"/>
            <w:tcBorders>
              <w:top w:val="single" w:sz="4" w:space="0" w:color="auto"/>
              <w:left w:val="single" w:sz="4" w:space="0" w:color="000000"/>
            </w:tcBorders>
            <w:shd w:val="clear" w:color="auto" w:fill="auto"/>
          </w:tcPr>
          <w:p w:rsidR="007139B9" w:rsidRDefault="007139B9">
            <w:pPr>
              <w:snapToGrid w:val="0"/>
              <w:rPr>
                <w:rFonts w:ascii="Times New Roman" w:hAnsi="Times New Roman" w:cs="Times New Roman"/>
                <w:sz w:val="20"/>
                <w:szCs w:val="20"/>
              </w:rPr>
            </w:pPr>
          </w:p>
        </w:tc>
        <w:tc>
          <w:tcPr>
            <w:tcW w:w="4655" w:type="dxa"/>
            <w:gridSpan w:val="5"/>
            <w:vMerge/>
            <w:shd w:val="clear" w:color="auto" w:fill="auto"/>
          </w:tcPr>
          <w:p w:rsidR="007139B9" w:rsidRDefault="007139B9">
            <w:pPr>
              <w:snapToGrid w:val="0"/>
            </w:pPr>
          </w:p>
        </w:tc>
      </w:tr>
      <w:tr w:rsidR="00EF2BC9" w:rsidTr="003F0DB3">
        <w:trPr>
          <w:trHeight w:val="300"/>
        </w:trPr>
        <w:tc>
          <w:tcPr>
            <w:tcW w:w="1722"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6</w:t>
            </w:r>
          </w:p>
        </w:tc>
        <w:tc>
          <w:tcPr>
            <w:tcW w:w="2104"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Создание условий для организации отдыха и оздоровления детей и молодежи</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w:t>
            </w:r>
          </w:p>
        </w:tc>
        <w:tc>
          <w:tcPr>
            <w:tcW w:w="1291" w:type="dxa"/>
            <w:tcBorders>
              <w:left w:val="single" w:sz="4" w:space="0" w:color="000000"/>
              <w:bottom w:val="single" w:sz="4" w:space="0" w:color="000000"/>
            </w:tcBorders>
            <w:shd w:val="clear" w:color="auto" w:fill="auto"/>
          </w:tcPr>
          <w:p w:rsidR="00EF2BC9" w:rsidRDefault="00EF2BC9" w:rsidP="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D52275">
              <w:rPr>
                <w:rFonts w:ascii="Times New Roman" w:hAnsi="Times New Roman" w:cs="Times New Roman"/>
                <w:sz w:val="20"/>
                <w:szCs w:val="20"/>
              </w:rPr>
              <w:t>3</w:t>
            </w:r>
          </w:p>
        </w:tc>
        <w:tc>
          <w:tcPr>
            <w:tcW w:w="127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w:t>
            </w:r>
          </w:p>
        </w:tc>
        <w:tc>
          <w:tcPr>
            <w:tcW w:w="1291" w:type="dxa"/>
            <w:tcBorders>
              <w:left w:val="single" w:sz="4" w:space="0" w:color="000000"/>
              <w:bottom w:val="single" w:sz="4" w:space="0" w:color="000000"/>
            </w:tcBorders>
            <w:shd w:val="clear" w:color="auto" w:fill="auto"/>
          </w:tcPr>
          <w:p w:rsidR="00EF2BC9" w:rsidRDefault="00EF2BC9" w:rsidP="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D52275">
              <w:rPr>
                <w:rFonts w:ascii="Times New Roman" w:hAnsi="Times New Roman" w:cs="Times New Roman"/>
                <w:sz w:val="20"/>
                <w:szCs w:val="20"/>
              </w:rPr>
              <w:t>3</w:t>
            </w:r>
          </w:p>
        </w:tc>
        <w:tc>
          <w:tcPr>
            <w:tcW w:w="127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99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w:t>
            </w:r>
          </w:p>
        </w:tc>
        <w:tc>
          <w:tcPr>
            <w:tcW w:w="1291" w:type="dxa"/>
            <w:tcBorders>
              <w:left w:val="single" w:sz="4" w:space="0" w:color="000000"/>
              <w:bottom w:val="single" w:sz="4" w:space="0" w:color="000000"/>
            </w:tcBorders>
            <w:shd w:val="clear" w:color="auto" w:fill="auto"/>
          </w:tcPr>
          <w:p w:rsidR="00EF2BC9" w:rsidRDefault="00EF2BC9" w:rsidP="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D52275">
              <w:rPr>
                <w:rFonts w:ascii="Times New Roman" w:hAnsi="Times New Roman" w:cs="Times New Roman"/>
                <w:sz w:val="20"/>
                <w:szCs w:val="20"/>
              </w:rPr>
              <w:t>3</w:t>
            </w:r>
          </w:p>
        </w:tc>
        <w:tc>
          <w:tcPr>
            <w:tcW w:w="127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 xml:space="preserve">Основное мероприятие 6.1 </w:t>
            </w:r>
          </w:p>
        </w:tc>
        <w:tc>
          <w:tcPr>
            <w:tcW w:w="2104"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w:t>
            </w:r>
          </w:p>
        </w:tc>
        <w:tc>
          <w:tcPr>
            <w:tcW w:w="1291" w:type="dxa"/>
            <w:tcBorders>
              <w:left w:val="single" w:sz="4" w:space="0" w:color="000000"/>
              <w:bottom w:val="single" w:sz="4" w:space="0" w:color="000000"/>
            </w:tcBorders>
            <w:shd w:val="clear" w:color="auto" w:fill="auto"/>
          </w:tcPr>
          <w:p w:rsidR="00EF2BC9" w:rsidRDefault="00EF2BC9" w:rsidP="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D52275">
              <w:rPr>
                <w:rFonts w:ascii="Times New Roman" w:hAnsi="Times New Roman" w:cs="Times New Roman"/>
                <w:sz w:val="20"/>
                <w:szCs w:val="20"/>
              </w:rPr>
              <w:t>,3</w:t>
            </w:r>
          </w:p>
        </w:tc>
        <w:tc>
          <w:tcPr>
            <w:tcW w:w="127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w:t>
            </w:r>
          </w:p>
        </w:tc>
        <w:tc>
          <w:tcPr>
            <w:tcW w:w="1291" w:type="dxa"/>
            <w:tcBorders>
              <w:left w:val="single" w:sz="4" w:space="0" w:color="000000"/>
              <w:bottom w:val="single" w:sz="4" w:space="0" w:color="000000"/>
            </w:tcBorders>
            <w:shd w:val="clear" w:color="auto" w:fill="auto"/>
          </w:tcPr>
          <w:p w:rsidR="00EF2BC9" w:rsidRDefault="00EF2BC9" w:rsidP="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D52275">
              <w:rPr>
                <w:rFonts w:ascii="Times New Roman" w:hAnsi="Times New Roman" w:cs="Times New Roman"/>
                <w:sz w:val="20"/>
                <w:szCs w:val="20"/>
              </w:rPr>
              <w:t>3</w:t>
            </w:r>
          </w:p>
        </w:tc>
        <w:tc>
          <w:tcPr>
            <w:tcW w:w="127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108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w:t>
            </w:r>
          </w:p>
        </w:tc>
        <w:tc>
          <w:tcPr>
            <w:tcW w:w="1291" w:type="dxa"/>
            <w:tcBorders>
              <w:left w:val="single" w:sz="4" w:space="0" w:color="000000"/>
              <w:bottom w:val="single" w:sz="4" w:space="0" w:color="000000"/>
            </w:tcBorders>
            <w:shd w:val="clear" w:color="auto" w:fill="auto"/>
          </w:tcPr>
          <w:p w:rsidR="00EF2BC9" w:rsidRDefault="00EF2BC9" w:rsidP="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w:t>
            </w:r>
            <w:r w:rsidR="00D52275">
              <w:rPr>
                <w:rFonts w:ascii="Times New Roman" w:hAnsi="Times New Roman" w:cs="Times New Roman"/>
                <w:sz w:val="20"/>
                <w:szCs w:val="20"/>
              </w:rPr>
              <w:t>3</w:t>
            </w:r>
          </w:p>
        </w:tc>
        <w:tc>
          <w:tcPr>
            <w:tcW w:w="127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w:t>
            </w:r>
          </w:p>
        </w:tc>
        <w:tc>
          <w:tcPr>
            <w:tcW w:w="1284" w:type="dxa"/>
            <w:tcBorders>
              <w:left w:val="single" w:sz="4" w:space="0" w:color="000000"/>
              <w:bottom w:val="single" w:sz="4" w:space="0" w:color="000000"/>
            </w:tcBorders>
            <w:shd w:val="clear" w:color="auto" w:fill="auto"/>
          </w:tcPr>
          <w:p w:rsidR="00EF2BC9" w:rsidRDefault="00D52275">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7</w:t>
            </w:r>
          </w:p>
        </w:tc>
        <w:tc>
          <w:tcPr>
            <w:tcW w:w="2104"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культуры сельского  поселения</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1849,9</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1245,8</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1313,3</w:t>
            </w:r>
          </w:p>
        </w:tc>
        <w:tc>
          <w:tcPr>
            <w:tcW w:w="1284" w:type="dxa"/>
            <w:tcBorders>
              <w:left w:val="single" w:sz="4" w:space="0" w:color="000000"/>
              <w:bottom w:val="single" w:sz="4" w:space="0" w:color="000000"/>
            </w:tcBorders>
            <w:shd w:val="clear" w:color="auto" w:fill="auto"/>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1615,5</w:t>
            </w:r>
          </w:p>
        </w:tc>
        <w:tc>
          <w:tcPr>
            <w:tcW w:w="129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1749,4</w:t>
            </w:r>
          </w:p>
        </w:tc>
        <w:tc>
          <w:tcPr>
            <w:tcW w:w="127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1828,1</w:t>
            </w:r>
          </w:p>
        </w:tc>
        <w:tc>
          <w:tcPr>
            <w:tcW w:w="1284" w:type="dxa"/>
            <w:tcBorders>
              <w:left w:val="single" w:sz="4" w:space="0" w:color="000000"/>
              <w:bottom w:val="single" w:sz="4" w:space="0" w:color="000000"/>
            </w:tcBorders>
            <w:shd w:val="clear" w:color="auto" w:fill="auto"/>
          </w:tcPr>
          <w:p w:rsidR="00EF2BC9" w:rsidRDefault="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1346,3</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1849,9</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1245,8</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1313,3</w:t>
            </w:r>
          </w:p>
        </w:tc>
        <w:tc>
          <w:tcPr>
            <w:tcW w:w="1284" w:type="dxa"/>
            <w:tcBorders>
              <w:left w:val="single" w:sz="4" w:space="0" w:color="000000"/>
              <w:bottom w:val="single" w:sz="4" w:space="0" w:color="000000"/>
            </w:tcBorders>
            <w:shd w:val="clear" w:color="auto" w:fill="auto"/>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1615,5</w:t>
            </w:r>
          </w:p>
        </w:tc>
        <w:tc>
          <w:tcPr>
            <w:tcW w:w="129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1749,4</w:t>
            </w:r>
          </w:p>
        </w:tc>
        <w:tc>
          <w:tcPr>
            <w:tcW w:w="127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1828,1</w:t>
            </w:r>
          </w:p>
        </w:tc>
        <w:tc>
          <w:tcPr>
            <w:tcW w:w="1284" w:type="dxa"/>
            <w:tcBorders>
              <w:left w:val="single" w:sz="4" w:space="0" w:color="000000"/>
              <w:bottom w:val="single" w:sz="4" w:space="0" w:color="000000"/>
            </w:tcBorders>
            <w:shd w:val="clear" w:color="auto" w:fill="auto"/>
          </w:tcPr>
          <w:p w:rsidR="00EF2BC9" w:rsidRDefault="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1346,3</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99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1849,9</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1245,8</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1313,3</w:t>
            </w:r>
          </w:p>
        </w:tc>
        <w:tc>
          <w:tcPr>
            <w:tcW w:w="1284" w:type="dxa"/>
            <w:tcBorders>
              <w:left w:val="single" w:sz="4" w:space="0" w:color="000000"/>
              <w:bottom w:val="single" w:sz="4" w:space="0" w:color="000000"/>
            </w:tcBorders>
            <w:shd w:val="clear" w:color="auto" w:fill="auto"/>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1615,5</w:t>
            </w:r>
          </w:p>
        </w:tc>
        <w:tc>
          <w:tcPr>
            <w:tcW w:w="1291" w:type="dxa"/>
            <w:tcBorders>
              <w:left w:val="single" w:sz="4" w:space="0" w:color="000000"/>
              <w:bottom w:val="single" w:sz="4" w:space="0" w:color="000000"/>
            </w:tcBorders>
            <w:shd w:val="clear" w:color="auto" w:fill="auto"/>
          </w:tcPr>
          <w:p w:rsidR="00EF2BC9" w:rsidRDefault="001D5221" w:rsidP="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1749,4</w:t>
            </w:r>
          </w:p>
        </w:tc>
        <w:tc>
          <w:tcPr>
            <w:tcW w:w="127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1828,1</w:t>
            </w:r>
          </w:p>
        </w:tc>
        <w:tc>
          <w:tcPr>
            <w:tcW w:w="1284" w:type="dxa"/>
            <w:tcBorders>
              <w:left w:val="single" w:sz="4" w:space="0" w:color="000000"/>
              <w:bottom w:val="single" w:sz="4" w:space="0" w:color="000000"/>
            </w:tcBorders>
            <w:shd w:val="clear" w:color="auto" w:fill="auto"/>
          </w:tcPr>
          <w:p w:rsidR="00EF2BC9" w:rsidRDefault="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1346,3</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30"/>
        </w:trPr>
        <w:tc>
          <w:tcPr>
            <w:tcW w:w="1722" w:type="dxa"/>
            <w:vMerge w:val="restart"/>
            <w:tcBorders>
              <w:left w:val="single" w:sz="4" w:space="0" w:color="000000"/>
              <w:bottom w:val="single" w:sz="4" w:space="0" w:color="000000"/>
            </w:tcBorders>
            <w:shd w:val="clear" w:color="auto" w:fill="auto"/>
            <w:vAlign w:val="center"/>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7.1</w:t>
            </w:r>
          </w:p>
        </w:tc>
        <w:tc>
          <w:tcPr>
            <w:tcW w:w="2104" w:type="dxa"/>
            <w:vMerge w:val="restart"/>
            <w:tcBorders>
              <w:left w:val="single" w:sz="4" w:space="0" w:color="000000"/>
              <w:bottom w:val="single" w:sz="4" w:space="0" w:color="000000"/>
            </w:tcBorders>
            <w:shd w:val="clear" w:color="auto" w:fill="auto"/>
            <w:vAlign w:val="center"/>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деятельности (оказание услуг) муниципальных учреждений культуры</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1849,9</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1245,8</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1313,3</w:t>
            </w:r>
          </w:p>
        </w:tc>
        <w:tc>
          <w:tcPr>
            <w:tcW w:w="1284" w:type="dxa"/>
            <w:tcBorders>
              <w:left w:val="single" w:sz="4" w:space="0" w:color="000000"/>
              <w:bottom w:val="single" w:sz="4" w:space="0" w:color="000000"/>
            </w:tcBorders>
            <w:shd w:val="clear" w:color="auto" w:fill="auto"/>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1615,5</w:t>
            </w:r>
          </w:p>
        </w:tc>
        <w:tc>
          <w:tcPr>
            <w:tcW w:w="129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1232,2</w:t>
            </w:r>
          </w:p>
        </w:tc>
        <w:tc>
          <w:tcPr>
            <w:tcW w:w="127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1262,5</w:t>
            </w:r>
          </w:p>
        </w:tc>
        <w:tc>
          <w:tcPr>
            <w:tcW w:w="1284" w:type="dxa"/>
            <w:tcBorders>
              <w:left w:val="single" w:sz="4" w:space="0" w:color="000000"/>
              <w:bottom w:val="single" w:sz="4" w:space="0" w:color="000000"/>
            </w:tcBorders>
            <w:shd w:val="clear" w:color="auto" w:fill="auto"/>
          </w:tcPr>
          <w:p w:rsidR="00EF2BC9" w:rsidRDefault="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886,2</w:t>
            </w:r>
          </w:p>
        </w:tc>
        <w:tc>
          <w:tcPr>
            <w:tcW w:w="678" w:type="dxa"/>
            <w:vMerge w:val="restart"/>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vMerge w:val="restart"/>
            <w:shd w:val="clear" w:color="auto" w:fill="auto"/>
          </w:tcPr>
          <w:p w:rsidR="00EF2BC9" w:rsidRDefault="00EF2BC9">
            <w:pPr>
              <w:snapToGrid w:val="0"/>
            </w:pPr>
          </w:p>
        </w:tc>
      </w:tr>
      <w:tr w:rsidR="00EF2BC9" w:rsidTr="003F0DB3">
        <w:trPr>
          <w:trHeight w:val="33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1849,9</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1245,8</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1313,3</w:t>
            </w:r>
          </w:p>
        </w:tc>
        <w:tc>
          <w:tcPr>
            <w:tcW w:w="1284" w:type="dxa"/>
            <w:tcBorders>
              <w:left w:val="single" w:sz="4" w:space="0" w:color="000000"/>
              <w:bottom w:val="single" w:sz="4" w:space="0" w:color="000000"/>
            </w:tcBorders>
            <w:shd w:val="clear" w:color="auto" w:fill="auto"/>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1615,5</w:t>
            </w:r>
          </w:p>
        </w:tc>
        <w:tc>
          <w:tcPr>
            <w:tcW w:w="129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1232,2</w:t>
            </w:r>
          </w:p>
        </w:tc>
        <w:tc>
          <w:tcPr>
            <w:tcW w:w="127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1262,5</w:t>
            </w:r>
          </w:p>
        </w:tc>
        <w:tc>
          <w:tcPr>
            <w:tcW w:w="1284" w:type="dxa"/>
            <w:tcBorders>
              <w:left w:val="single" w:sz="4" w:space="0" w:color="000000"/>
              <w:bottom w:val="single" w:sz="4" w:space="0" w:color="000000"/>
            </w:tcBorders>
            <w:shd w:val="clear" w:color="auto" w:fill="auto"/>
          </w:tcPr>
          <w:p w:rsidR="00EF2BC9" w:rsidRDefault="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886,2</w:t>
            </w:r>
          </w:p>
        </w:tc>
        <w:tc>
          <w:tcPr>
            <w:tcW w:w="678" w:type="dxa"/>
            <w:vMerge/>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vMerge/>
            <w:shd w:val="clear" w:color="auto" w:fill="auto"/>
          </w:tcPr>
          <w:p w:rsidR="00EF2BC9" w:rsidRDefault="00EF2BC9">
            <w:pPr>
              <w:snapToGrid w:val="0"/>
            </w:pPr>
          </w:p>
        </w:tc>
      </w:tr>
      <w:tr w:rsidR="00EF2BC9" w:rsidTr="003F0DB3">
        <w:trPr>
          <w:trHeight w:val="33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1849,9</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1245,8</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1313,3</w:t>
            </w:r>
          </w:p>
        </w:tc>
        <w:tc>
          <w:tcPr>
            <w:tcW w:w="1284" w:type="dxa"/>
            <w:tcBorders>
              <w:left w:val="single" w:sz="4" w:space="0" w:color="000000"/>
              <w:bottom w:val="single" w:sz="4" w:space="0" w:color="000000"/>
            </w:tcBorders>
            <w:shd w:val="clear" w:color="auto" w:fill="auto"/>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1615,5</w:t>
            </w:r>
          </w:p>
        </w:tc>
        <w:tc>
          <w:tcPr>
            <w:tcW w:w="129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1232,2</w:t>
            </w:r>
          </w:p>
        </w:tc>
        <w:tc>
          <w:tcPr>
            <w:tcW w:w="127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1262,5</w:t>
            </w:r>
          </w:p>
        </w:tc>
        <w:tc>
          <w:tcPr>
            <w:tcW w:w="1284" w:type="dxa"/>
            <w:tcBorders>
              <w:left w:val="single" w:sz="4" w:space="0" w:color="000000"/>
              <w:bottom w:val="single" w:sz="4" w:space="0" w:color="000000"/>
            </w:tcBorders>
            <w:shd w:val="clear" w:color="auto" w:fill="auto"/>
          </w:tcPr>
          <w:p w:rsidR="00EF2BC9" w:rsidRDefault="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886,2</w:t>
            </w:r>
          </w:p>
        </w:tc>
        <w:tc>
          <w:tcPr>
            <w:tcW w:w="678" w:type="dxa"/>
            <w:vMerge/>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vMerge/>
            <w:shd w:val="clear" w:color="auto" w:fill="auto"/>
          </w:tcPr>
          <w:p w:rsidR="00EF2BC9" w:rsidRDefault="00EF2BC9">
            <w:pPr>
              <w:snapToGrid w:val="0"/>
            </w:pPr>
          </w:p>
        </w:tc>
      </w:tr>
      <w:tr w:rsidR="00EF2BC9" w:rsidTr="003F0DB3">
        <w:trPr>
          <w:trHeight w:val="300"/>
        </w:trPr>
        <w:tc>
          <w:tcPr>
            <w:tcW w:w="1722"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7.2 </w:t>
            </w:r>
          </w:p>
        </w:tc>
        <w:tc>
          <w:tcPr>
            <w:tcW w:w="2104"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мероприятий согласно Соглашению по передаче полномочий.</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9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30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9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F2BC9" w:rsidTr="003F0DB3">
        <w:trPr>
          <w:trHeight w:val="1080"/>
        </w:trPr>
        <w:tc>
          <w:tcPr>
            <w:tcW w:w="1722"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9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C413A9" w:rsidTr="003F0DB3">
        <w:trPr>
          <w:trHeight w:val="1080"/>
        </w:trPr>
        <w:tc>
          <w:tcPr>
            <w:tcW w:w="1722" w:type="dxa"/>
            <w:vMerge w:val="restart"/>
            <w:tcBorders>
              <w:left w:val="single" w:sz="4" w:space="0" w:color="000000"/>
            </w:tcBorders>
            <w:shd w:val="clear" w:color="auto" w:fill="auto"/>
            <w:vAlign w:val="center"/>
          </w:tcPr>
          <w:p w:rsidR="00C413A9" w:rsidRDefault="00C413A9">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7.3</w:t>
            </w:r>
          </w:p>
        </w:tc>
        <w:tc>
          <w:tcPr>
            <w:tcW w:w="2104" w:type="dxa"/>
            <w:vMerge w:val="restart"/>
            <w:tcBorders>
              <w:left w:val="single" w:sz="4" w:space="0" w:color="000000"/>
            </w:tcBorders>
            <w:shd w:val="clear" w:color="auto" w:fill="auto"/>
            <w:vAlign w:val="center"/>
          </w:tcPr>
          <w:p w:rsidR="00C413A9" w:rsidRPr="00C413A9" w:rsidRDefault="00C413A9">
            <w:pPr>
              <w:snapToGrid w:val="0"/>
              <w:spacing w:after="0" w:line="240" w:lineRule="auto"/>
              <w:rPr>
                <w:rFonts w:ascii="Times New Roman" w:hAnsi="Times New Roman" w:cs="Times New Roman"/>
                <w:sz w:val="20"/>
                <w:szCs w:val="20"/>
              </w:rPr>
            </w:pPr>
            <w:r w:rsidRPr="00C413A9">
              <w:rPr>
                <w:rFonts w:ascii="Times New Roman" w:hAnsi="Times New Roman" w:cs="Times New Roman"/>
                <w:sz w:val="20"/>
                <w:szCs w:val="20"/>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2089" w:type="dxa"/>
            <w:tcBorders>
              <w:left w:val="single" w:sz="4" w:space="0" w:color="000000"/>
              <w:bottom w:val="single" w:sz="4" w:space="0" w:color="000000"/>
            </w:tcBorders>
            <w:shd w:val="clear" w:color="auto" w:fill="FFFFFF"/>
            <w:vAlign w:val="bottom"/>
          </w:tcPr>
          <w:p w:rsidR="00C413A9" w:rsidRDefault="00C413A9">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1454" w:type="dxa"/>
            <w:tcBorders>
              <w:left w:val="single" w:sz="4" w:space="0" w:color="000000"/>
              <w:bottom w:val="single" w:sz="4" w:space="0" w:color="000000"/>
            </w:tcBorders>
            <w:shd w:val="clear" w:color="auto" w:fill="auto"/>
          </w:tcPr>
          <w:p w:rsidR="00C413A9" w:rsidRDefault="00C413A9">
            <w:pPr>
              <w:spacing w:after="0" w:line="240" w:lineRule="auto"/>
              <w:jc w:val="right"/>
              <w:rPr>
                <w:rFonts w:ascii="Times New Roman" w:hAnsi="Times New Roman" w:cs="Times New Roman"/>
                <w:sz w:val="20"/>
                <w:szCs w:val="20"/>
              </w:rPr>
            </w:pPr>
          </w:p>
        </w:tc>
        <w:tc>
          <w:tcPr>
            <w:tcW w:w="1285" w:type="dxa"/>
            <w:tcBorders>
              <w:left w:val="single" w:sz="4" w:space="0" w:color="000000"/>
              <w:bottom w:val="single" w:sz="4" w:space="0" w:color="000000"/>
            </w:tcBorders>
            <w:shd w:val="clear" w:color="auto" w:fill="auto"/>
          </w:tcPr>
          <w:p w:rsidR="00C413A9" w:rsidRDefault="00C413A9">
            <w:pPr>
              <w:spacing w:after="0" w:line="240" w:lineRule="auto"/>
              <w:jc w:val="right"/>
              <w:rPr>
                <w:rFonts w:ascii="Times New Roman" w:hAnsi="Times New Roman" w:cs="Times New Roman"/>
                <w:sz w:val="20"/>
                <w:szCs w:val="20"/>
              </w:rPr>
            </w:pPr>
          </w:p>
        </w:tc>
        <w:tc>
          <w:tcPr>
            <w:tcW w:w="1271" w:type="dxa"/>
            <w:tcBorders>
              <w:left w:val="single" w:sz="4" w:space="0" w:color="000000"/>
              <w:bottom w:val="single" w:sz="4" w:space="0" w:color="000000"/>
            </w:tcBorders>
            <w:shd w:val="clear" w:color="auto" w:fill="auto"/>
          </w:tcPr>
          <w:p w:rsidR="00C413A9" w:rsidRDefault="00C413A9">
            <w:pPr>
              <w:spacing w:after="0" w:line="240" w:lineRule="auto"/>
              <w:jc w:val="right"/>
              <w:rPr>
                <w:rFonts w:ascii="Times New Roman" w:hAnsi="Times New Roman" w:cs="Times New Roman"/>
                <w:sz w:val="20"/>
                <w:szCs w:val="20"/>
              </w:rPr>
            </w:pPr>
          </w:p>
        </w:tc>
        <w:tc>
          <w:tcPr>
            <w:tcW w:w="1284" w:type="dxa"/>
            <w:tcBorders>
              <w:left w:val="single" w:sz="4" w:space="0" w:color="000000"/>
              <w:bottom w:val="single" w:sz="4" w:space="0" w:color="000000"/>
            </w:tcBorders>
            <w:shd w:val="clear" w:color="auto" w:fill="auto"/>
          </w:tcPr>
          <w:p w:rsidR="00C413A9" w:rsidRDefault="00C413A9">
            <w:pPr>
              <w:spacing w:after="0" w:line="240" w:lineRule="auto"/>
              <w:jc w:val="right"/>
              <w:rPr>
                <w:rFonts w:ascii="Times New Roman" w:hAnsi="Times New Roman" w:cs="Times New Roman"/>
                <w:sz w:val="20"/>
                <w:szCs w:val="20"/>
              </w:rPr>
            </w:pPr>
          </w:p>
        </w:tc>
        <w:tc>
          <w:tcPr>
            <w:tcW w:w="1291" w:type="dxa"/>
            <w:tcBorders>
              <w:left w:val="single" w:sz="4" w:space="0" w:color="000000"/>
              <w:bottom w:val="single" w:sz="4" w:space="0" w:color="000000"/>
            </w:tcBorders>
            <w:shd w:val="clear" w:color="auto" w:fill="auto"/>
          </w:tcPr>
          <w:p w:rsidR="00C413A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517,2</w:t>
            </w:r>
          </w:p>
        </w:tc>
        <w:tc>
          <w:tcPr>
            <w:tcW w:w="1271" w:type="dxa"/>
            <w:tcBorders>
              <w:left w:val="single" w:sz="4" w:space="0" w:color="000000"/>
              <w:bottom w:val="single" w:sz="4" w:space="0" w:color="000000"/>
            </w:tcBorders>
            <w:shd w:val="clear" w:color="auto" w:fill="auto"/>
          </w:tcPr>
          <w:p w:rsidR="00C413A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565,6</w:t>
            </w:r>
          </w:p>
        </w:tc>
        <w:tc>
          <w:tcPr>
            <w:tcW w:w="1284" w:type="dxa"/>
            <w:tcBorders>
              <w:left w:val="single" w:sz="4" w:space="0" w:color="000000"/>
              <w:bottom w:val="single" w:sz="4" w:space="0" w:color="000000"/>
            </w:tcBorders>
            <w:shd w:val="clear" w:color="auto" w:fill="auto"/>
          </w:tcPr>
          <w:p w:rsidR="00C413A9" w:rsidRDefault="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460,1</w:t>
            </w:r>
          </w:p>
        </w:tc>
        <w:tc>
          <w:tcPr>
            <w:tcW w:w="678" w:type="dxa"/>
            <w:tcBorders>
              <w:left w:val="single" w:sz="4" w:space="0" w:color="000000"/>
            </w:tcBorders>
            <w:shd w:val="clear" w:color="auto" w:fill="auto"/>
          </w:tcPr>
          <w:p w:rsidR="00C413A9" w:rsidRDefault="00C413A9">
            <w:pPr>
              <w:snapToGrid w:val="0"/>
              <w:rPr>
                <w:rFonts w:ascii="Times New Roman" w:hAnsi="Times New Roman" w:cs="Times New Roman"/>
                <w:sz w:val="20"/>
                <w:szCs w:val="20"/>
              </w:rPr>
            </w:pPr>
          </w:p>
        </w:tc>
        <w:tc>
          <w:tcPr>
            <w:tcW w:w="4655" w:type="dxa"/>
            <w:gridSpan w:val="5"/>
            <w:shd w:val="clear" w:color="auto" w:fill="auto"/>
          </w:tcPr>
          <w:p w:rsidR="00C413A9" w:rsidRDefault="00C413A9">
            <w:pPr>
              <w:snapToGrid w:val="0"/>
            </w:pPr>
          </w:p>
        </w:tc>
      </w:tr>
      <w:tr w:rsidR="00C413A9" w:rsidTr="003F0DB3">
        <w:trPr>
          <w:trHeight w:val="1080"/>
        </w:trPr>
        <w:tc>
          <w:tcPr>
            <w:tcW w:w="1722" w:type="dxa"/>
            <w:vMerge/>
            <w:tcBorders>
              <w:left w:val="single" w:sz="4" w:space="0" w:color="000000"/>
            </w:tcBorders>
            <w:shd w:val="clear" w:color="auto" w:fill="auto"/>
            <w:vAlign w:val="center"/>
          </w:tcPr>
          <w:p w:rsidR="00C413A9" w:rsidRDefault="00C413A9">
            <w:pPr>
              <w:snapToGrid w:val="0"/>
              <w:spacing w:after="0" w:line="240" w:lineRule="auto"/>
              <w:rPr>
                <w:rFonts w:ascii="Times New Roman" w:hAnsi="Times New Roman" w:cs="Times New Roman"/>
                <w:sz w:val="20"/>
                <w:szCs w:val="20"/>
              </w:rPr>
            </w:pPr>
          </w:p>
        </w:tc>
        <w:tc>
          <w:tcPr>
            <w:tcW w:w="2104" w:type="dxa"/>
            <w:vMerge/>
            <w:tcBorders>
              <w:left w:val="single" w:sz="4" w:space="0" w:color="000000"/>
            </w:tcBorders>
            <w:shd w:val="clear" w:color="auto" w:fill="auto"/>
            <w:vAlign w:val="center"/>
          </w:tcPr>
          <w:p w:rsidR="00C413A9" w:rsidRDefault="00C413A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C413A9" w:rsidRDefault="00C413A9">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C413A9" w:rsidRDefault="00C413A9">
            <w:pPr>
              <w:spacing w:after="0" w:line="240" w:lineRule="auto"/>
              <w:jc w:val="right"/>
              <w:rPr>
                <w:rFonts w:ascii="Times New Roman" w:hAnsi="Times New Roman" w:cs="Times New Roman"/>
                <w:sz w:val="20"/>
                <w:szCs w:val="20"/>
              </w:rPr>
            </w:pPr>
          </w:p>
        </w:tc>
        <w:tc>
          <w:tcPr>
            <w:tcW w:w="1285" w:type="dxa"/>
            <w:tcBorders>
              <w:left w:val="single" w:sz="4" w:space="0" w:color="000000"/>
              <w:bottom w:val="single" w:sz="4" w:space="0" w:color="000000"/>
            </w:tcBorders>
            <w:shd w:val="clear" w:color="auto" w:fill="auto"/>
          </w:tcPr>
          <w:p w:rsidR="00C413A9" w:rsidRDefault="00C413A9">
            <w:pPr>
              <w:spacing w:after="0" w:line="240" w:lineRule="auto"/>
              <w:jc w:val="right"/>
              <w:rPr>
                <w:rFonts w:ascii="Times New Roman" w:hAnsi="Times New Roman" w:cs="Times New Roman"/>
                <w:sz w:val="20"/>
                <w:szCs w:val="20"/>
              </w:rPr>
            </w:pPr>
          </w:p>
        </w:tc>
        <w:tc>
          <w:tcPr>
            <w:tcW w:w="1271" w:type="dxa"/>
            <w:tcBorders>
              <w:left w:val="single" w:sz="4" w:space="0" w:color="000000"/>
              <w:bottom w:val="single" w:sz="4" w:space="0" w:color="000000"/>
            </w:tcBorders>
            <w:shd w:val="clear" w:color="auto" w:fill="auto"/>
          </w:tcPr>
          <w:p w:rsidR="00C413A9" w:rsidRDefault="00C413A9">
            <w:pPr>
              <w:spacing w:after="0" w:line="240" w:lineRule="auto"/>
              <w:jc w:val="right"/>
              <w:rPr>
                <w:rFonts w:ascii="Times New Roman" w:hAnsi="Times New Roman" w:cs="Times New Roman"/>
                <w:sz w:val="20"/>
                <w:szCs w:val="20"/>
              </w:rPr>
            </w:pPr>
          </w:p>
        </w:tc>
        <w:tc>
          <w:tcPr>
            <w:tcW w:w="1284" w:type="dxa"/>
            <w:tcBorders>
              <w:left w:val="single" w:sz="4" w:space="0" w:color="000000"/>
              <w:bottom w:val="single" w:sz="4" w:space="0" w:color="000000"/>
            </w:tcBorders>
            <w:shd w:val="clear" w:color="auto" w:fill="auto"/>
          </w:tcPr>
          <w:p w:rsidR="00C413A9" w:rsidRDefault="00C413A9">
            <w:pPr>
              <w:spacing w:after="0" w:line="240" w:lineRule="auto"/>
              <w:jc w:val="right"/>
              <w:rPr>
                <w:rFonts w:ascii="Times New Roman" w:hAnsi="Times New Roman" w:cs="Times New Roman"/>
                <w:sz w:val="20"/>
                <w:szCs w:val="20"/>
              </w:rPr>
            </w:pPr>
          </w:p>
        </w:tc>
        <w:tc>
          <w:tcPr>
            <w:tcW w:w="1291" w:type="dxa"/>
            <w:tcBorders>
              <w:left w:val="single" w:sz="4" w:space="0" w:color="000000"/>
              <w:bottom w:val="single" w:sz="4" w:space="0" w:color="000000"/>
            </w:tcBorders>
            <w:shd w:val="clear" w:color="auto" w:fill="auto"/>
          </w:tcPr>
          <w:p w:rsidR="00C413A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517,2</w:t>
            </w:r>
          </w:p>
        </w:tc>
        <w:tc>
          <w:tcPr>
            <w:tcW w:w="1271" w:type="dxa"/>
            <w:tcBorders>
              <w:left w:val="single" w:sz="4" w:space="0" w:color="000000"/>
              <w:bottom w:val="single" w:sz="4" w:space="0" w:color="000000"/>
            </w:tcBorders>
            <w:shd w:val="clear" w:color="auto" w:fill="auto"/>
          </w:tcPr>
          <w:p w:rsidR="00C413A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565,6</w:t>
            </w:r>
          </w:p>
        </w:tc>
        <w:tc>
          <w:tcPr>
            <w:tcW w:w="1284" w:type="dxa"/>
            <w:tcBorders>
              <w:left w:val="single" w:sz="4" w:space="0" w:color="000000"/>
              <w:bottom w:val="single" w:sz="4" w:space="0" w:color="000000"/>
            </w:tcBorders>
            <w:shd w:val="clear" w:color="auto" w:fill="auto"/>
          </w:tcPr>
          <w:p w:rsidR="00C413A9" w:rsidRDefault="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460,1</w:t>
            </w:r>
          </w:p>
        </w:tc>
        <w:tc>
          <w:tcPr>
            <w:tcW w:w="678" w:type="dxa"/>
            <w:tcBorders>
              <w:left w:val="single" w:sz="4" w:space="0" w:color="000000"/>
            </w:tcBorders>
            <w:shd w:val="clear" w:color="auto" w:fill="auto"/>
          </w:tcPr>
          <w:p w:rsidR="00C413A9" w:rsidRDefault="00C413A9">
            <w:pPr>
              <w:snapToGrid w:val="0"/>
              <w:rPr>
                <w:rFonts w:ascii="Times New Roman" w:hAnsi="Times New Roman" w:cs="Times New Roman"/>
                <w:sz w:val="20"/>
                <w:szCs w:val="20"/>
              </w:rPr>
            </w:pPr>
          </w:p>
        </w:tc>
        <w:tc>
          <w:tcPr>
            <w:tcW w:w="4655" w:type="dxa"/>
            <w:gridSpan w:val="5"/>
            <w:shd w:val="clear" w:color="auto" w:fill="auto"/>
          </w:tcPr>
          <w:p w:rsidR="00C413A9" w:rsidRDefault="00C413A9">
            <w:pPr>
              <w:snapToGrid w:val="0"/>
            </w:pPr>
          </w:p>
        </w:tc>
      </w:tr>
      <w:tr w:rsidR="00C413A9" w:rsidTr="003F0DB3">
        <w:trPr>
          <w:trHeight w:val="1080"/>
        </w:trPr>
        <w:tc>
          <w:tcPr>
            <w:tcW w:w="1722" w:type="dxa"/>
            <w:vMerge/>
            <w:tcBorders>
              <w:left w:val="single" w:sz="4" w:space="0" w:color="000000"/>
              <w:bottom w:val="single" w:sz="4" w:space="0" w:color="000000"/>
            </w:tcBorders>
            <w:shd w:val="clear" w:color="auto" w:fill="auto"/>
            <w:vAlign w:val="center"/>
          </w:tcPr>
          <w:p w:rsidR="00C413A9" w:rsidRDefault="00C413A9">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C413A9" w:rsidRDefault="00C413A9">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C413A9" w:rsidRDefault="00C413A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 Грибановского муниципального района</w:t>
            </w:r>
          </w:p>
        </w:tc>
        <w:tc>
          <w:tcPr>
            <w:tcW w:w="1454" w:type="dxa"/>
            <w:tcBorders>
              <w:left w:val="single" w:sz="4" w:space="0" w:color="000000"/>
              <w:bottom w:val="single" w:sz="4" w:space="0" w:color="000000"/>
            </w:tcBorders>
            <w:shd w:val="clear" w:color="auto" w:fill="auto"/>
          </w:tcPr>
          <w:p w:rsidR="00C413A9" w:rsidRDefault="00C413A9">
            <w:pPr>
              <w:spacing w:after="0" w:line="240" w:lineRule="auto"/>
              <w:jc w:val="right"/>
              <w:rPr>
                <w:rFonts w:ascii="Times New Roman" w:hAnsi="Times New Roman" w:cs="Times New Roman"/>
                <w:sz w:val="20"/>
                <w:szCs w:val="20"/>
              </w:rPr>
            </w:pPr>
          </w:p>
        </w:tc>
        <w:tc>
          <w:tcPr>
            <w:tcW w:w="1285" w:type="dxa"/>
            <w:tcBorders>
              <w:left w:val="single" w:sz="4" w:space="0" w:color="000000"/>
              <w:bottom w:val="single" w:sz="4" w:space="0" w:color="000000"/>
            </w:tcBorders>
            <w:shd w:val="clear" w:color="auto" w:fill="auto"/>
          </w:tcPr>
          <w:p w:rsidR="00C413A9" w:rsidRDefault="00C413A9">
            <w:pPr>
              <w:spacing w:after="0" w:line="240" w:lineRule="auto"/>
              <w:jc w:val="right"/>
              <w:rPr>
                <w:rFonts w:ascii="Times New Roman" w:hAnsi="Times New Roman" w:cs="Times New Roman"/>
                <w:sz w:val="20"/>
                <w:szCs w:val="20"/>
              </w:rPr>
            </w:pPr>
          </w:p>
        </w:tc>
        <w:tc>
          <w:tcPr>
            <w:tcW w:w="1271" w:type="dxa"/>
            <w:tcBorders>
              <w:left w:val="single" w:sz="4" w:space="0" w:color="000000"/>
              <w:bottom w:val="single" w:sz="4" w:space="0" w:color="000000"/>
            </w:tcBorders>
            <w:shd w:val="clear" w:color="auto" w:fill="auto"/>
          </w:tcPr>
          <w:p w:rsidR="00C413A9" w:rsidRDefault="00C413A9">
            <w:pPr>
              <w:spacing w:after="0" w:line="240" w:lineRule="auto"/>
              <w:jc w:val="right"/>
              <w:rPr>
                <w:rFonts w:ascii="Times New Roman" w:hAnsi="Times New Roman" w:cs="Times New Roman"/>
                <w:sz w:val="20"/>
                <w:szCs w:val="20"/>
              </w:rPr>
            </w:pPr>
          </w:p>
        </w:tc>
        <w:tc>
          <w:tcPr>
            <w:tcW w:w="1284" w:type="dxa"/>
            <w:tcBorders>
              <w:left w:val="single" w:sz="4" w:space="0" w:color="000000"/>
              <w:bottom w:val="single" w:sz="4" w:space="0" w:color="000000"/>
            </w:tcBorders>
            <w:shd w:val="clear" w:color="auto" w:fill="auto"/>
          </w:tcPr>
          <w:p w:rsidR="00C413A9" w:rsidRDefault="00C413A9">
            <w:pPr>
              <w:spacing w:after="0" w:line="240" w:lineRule="auto"/>
              <w:jc w:val="right"/>
              <w:rPr>
                <w:rFonts w:ascii="Times New Roman" w:hAnsi="Times New Roman" w:cs="Times New Roman"/>
                <w:sz w:val="20"/>
                <w:szCs w:val="20"/>
              </w:rPr>
            </w:pPr>
          </w:p>
        </w:tc>
        <w:tc>
          <w:tcPr>
            <w:tcW w:w="1291" w:type="dxa"/>
            <w:tcBorders>
              <w:left w:val="single" w:sz="4" w:space="0" w:color="000000"/>
              <w:bottom w:val="single" w:sz="4" w:space="0" w:color="000000"/>
            </w:tcBorders>
            <w:shd w:val="clear" w:color="auto" w:fill="auto"/>
          </w:tcPr>
          <w:p w:rsidR="00C413A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517,2</w:t>
            </w:r>
          </w:p>
        </w:tc>
        <w:tc>
          <w:tcPr>
            <w:tcW w:w="1271" w:type="dxa"/>
            <w:tcBorders>
              <w:left w:val="single" w:sz="4" w:space="0" w:color="000000"/>
              <w:bottom w:val="single" w:sz="4" w:space="0" w:color="000000"/>
            </w:tcBorders>
            <w:shd w:val="clear" w:color="auto" w:fill="auto"/>
          </w:tcPr>
          <w:p w:rsidR="00C413A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565,6</w:t>
            </w:r>
          </w:p>
        </w:tc>
        <w:tc>
          <w:tcPr>
            <w:tcW w:w="1284" w:type="dxa"/>
            <w:tcBorders>
              <w:left w:val="single" w:sz="4" w:space="0" w:color="000000"/>
              <w:bottom w:val="single" w:sz="4" w:space="0" w:color="000000"/>
            </w:tcBorders>
            <w:shd w:val="clear" w:color="auto" w:fill="auto"/>
          </w:tcPr>
          <w:p w:rsidR="00C413A9" w:rsidRDefault="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460,1</w:t>
            </w:r>
          </w:p>
        </w:tc>
        <w:tc>
          <w:tcPr>
            <w:tcW w:w="678" w:type="dxa"/>
            <w:tcBorders>
              <w:left w:val="single" w:sz="4" w:space="0" w:color="000000"/>
            </w:tcBorders>
            <w:shd w:val="clear" w:color="auto" w:fill="auto"/>
          </w:tcPr>
          <w:p w:rsidR="00C413A9" w:rsidRDefault="00C413A9">
            <w:pPr>
              <w:snapToGrid w:val="0"/>
              <w:rPr>
                <w:rFonts w:ascii="Times New Roman" w:hAnsi="Times New Roman" w:cs="Times New Roman"/>
                <w:sz w:val="20"/>
                <w:szCs w:val="20"/>
              </w:rPr>
            </w:pPr>
          </w:p>
        </w:tc>
        <w:tc>
          <w:tcPr>
            <w:tcW w:w="4655" w:type="dxa"/>
            <w:gridSpan w:val="5"/>
            <w:shd w:val="clear" w:color="auto" w:fill="auto"/>
          </w:tcPr>
          <w:p w:rsidR="00C413A9" w:rsidRDefault="00C413A9">
            <w:pPr>
              <w:snapToGrid w:val="0"/>
            </w:pPr>
          </w:p>
        </w:tc>
      </w:tr>
      <w:tr w:rsidR="00EF2BC9" w:rsidTr="003F0DB3">
        <w:trPr>
          <w:trHeight w:val="300"/>
        </w:trPr>
        <w:tc>
          <w:tcPr>
            <w:tcW w:w="1722"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8</w:t>
            </w:r>
          </w:p>
        </w:tc>
        <w:tc>
          <w:tcPr>
            <w:tcW w:w="2104"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физической культуры  и спорта</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16,2</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31,0</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w:t>
            </w:r>
          </w:p>
        </w:tc>
        <w:tc>
          <w:tcPr>
            <w:tcW w:w="128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13,6</w:t>
            </w:r>
          </w:p>
        </w:tc>
        <w:tc>
          <w:tcPr>
            <w:tcW w:w="1291" w:type="dxa"/>
            <w:tcBorders>
              <w:left w:val="single" w:sz="4" w:space="0" w:color="000000"/>
              <w:bottom w:val="single" w:sz="4" w:space="0" w:color="000000"/>
            </w:tcBorders>
            <w:shd w:val="clear" w:color="auto" w:fill="auto"/>
          </w:tcPr>
          <w:p w:rsidR="00EF2BC9" w:rsidRDefault="00EF2BC9" w:rsidP="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w:t>
            </w:r>
            <w:r w:rsidR="003F0DB3">
              <w:rPr>
                <w:rFonts w:ascii="Times New Roman" w:hAnsi="Times New Roman" w:cs="Times New Roman"/>
                <w:sz w:val="20"/>
                <w:szCs w:val="20"/>
              </w:rPr>
              <w:t>5</w:t>
            </w:r>
          </w:p>
        </w:tc>
        <w:tc>
          <w:tcPr>
            <w:tcW w:w="1271" w:type="dxa"/>
            <w:tcBorders>
              <w:left w:val="single" w:sz="4" w:space="0" w:color="000000"/>
              <w:bottom w:val="single" w:sz="4" w:space="0" w:color="000000"/>
            </w:tcBorders>
            <w:shd w:val="clear" w:color="auto" w:fill="auto"/>
          </w:tcPr>
          <w:p w:rsidR="00EF2BC9"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w:t>
            </w:r>
          </w:p>
        </w:tc>
        <w:tc>
          <w:tcPr>
            <w:tcW w:w="1284" w:type="dxa"/>
            <w:tcBorders>
              <w:left w:val="single" w:sz="4" w:space="0" w:color="000000"/>
              <w:bottom w:val="single" w:sz="4" w:space="0" w:color="000000"/>
            </w:tcBorders>
            <w:shd w:val="clear" w:color="auto" w:fill="auto"/>
          </w:tcPr>
          <w:p w:rsidR="00EF2BC9" w:rsidRDefault="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1D5221" w:rsidTr="003F0DB3">
        <w:trPr>
          <w:trHeight w:val="300"/>
        </w:trPr>
        <w:tc>
          <w:tcPr>
            <w:tcW w:w="1722" w:type="dxa"/>
            <w:vMerge/>
            <w:tcBorders>
              <w:left w:val="single" w:sz="4" w:space="0" w:color="000000"/>
              <w:bottom w:val="single" w:sz="4" w:space="0" w:color="000000"/>
            </w:tcBorders>
            <w:shd w:val="clear" w:color="auto" w:fill="auto"/>
            <w:vAlign w:val="center"/>
          </w:tcPr>
          <w:p w:rsidR="001D5221" w:rsidRDefault="001D5221">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1D5221" w:rsidRDefault="001D5221">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1D5221" w:rsidRDefault="001D5221">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16,2</w:t>
            </w:r>
          </w:p>
        </w:tc>
        <w:tc>
          <w:tcPr>
            <w:tcW w:w="1285"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31,0</w:t>
            </w:r>
          </w:p>
        </w:tc>
        <w:tc>
          <w:tcPr>
            <w:tcW w:w="1271"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w:t>
            </w:r>
          </w:p>
        </w:tc>
        <w:tc>
          <w:tcPr>
            <w:tcW w:w="1284"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13,6</w:t>
            </w:r>
          </w:p>
        </w:tc>
        <w:tc>
          <w:tcPr>
            <w:tcW w:w="1291" w:type="dxa"/>
            <w:tcBorders>
              <w:left w:val="single" w:sz="4" w:space="0" w:color="000000"/>
              <w:bottom w:val="single" w:sz="4" w:space="0" w:color="000000"/>
            </w:tcBorders>
            <w:shd w:val="clear" w:color="auto" w:fill="auto"/>
          </w:tcPr>
          <w:p w:rsidR="001D5221" w:rsidRDefault="001D5221" w:rsidP="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13,5</w:t>
            </w:r>
          </w:p>
        </w:tc>
        <w:tc>
          <w:tcPr>
            <w:tcW w:w="1271" w:type="dxa"/>
            <w:tcBorders>
              <w:left w:val="single" w:sz="4" w:space="0" w:color="000000"/>
              <w:bottom w:val="single" w:sz="4" w:space="0" w:color="000000"/>
            </w:tcBorders>
            <w:shd w:val="clear" w:color="auto" w:fill="auto"/>
          </w:tcPr>
          <w:p w:rsidR="001D5221" w:rsidRDefault="001D5221" w:rsidP="001D5221">
            <w:pPr>
              <w:jc w:val="right"/>
            </w:pPr>
            <w:r w:rsidRPr="001117B3">
              <w:rPr>
                <w:rFonts w:ascii="Times New Roman" w:hAnsi="Times New Roman" w:cs="Times New Roman"/>
                <w:sz w:val="20"/>
                <w:szCs w:val="20"/>
              </w:rPr>
              <w:t>1,3</w:t>
            </w:r>
          </w:p>
        </w:tc>
        <w:tc>
          <w:tcPr>
            <w:tcW w:w="1284"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1D5221" w:rsidRDefault="001D5221">
            <w:pPr>
              <w:snapToGrid w:val="0"/>
              <w:rPr>
                <w:rFonts w:ascii="Times New Roman" w:hAnsi="Times New Roman" w:cs="Times New Roman"/>
                <w:sz w:val="20"/>
                <w:szCs w:val="20"/>
              </w:rPr>
            </w:pPr>
          </w:p>
        </w:tc>
        <w:tc>
          <w:tcPr>
            <w:tcW w:w="4655" w:type="dxa"/>
            <w:gridSpan w:val="5"/>
            <w:shd w:val="clear" w:color="auto" w:fill="auto"/>
          </w:tcPr>
          <w:p w:rsidR="001D5221" w:rsidRDefault="001D5221">
            <w:pPr>
              <w:snapToGrid w:val="0"/>
            </w:pPr>
          </w:p>
        </w:tc>
      </w:tr>
      <w:tr w:rsidR="001D5221" w:rsidTr="003F0DB3">
        <w:trPr>
          <w:trHeight w:val="990"/>
        </w:trPr>
        <w:tc>
          <w:tcPr>
            <w:tcW w:w="1722" w:type="dxa"/>
            <w:vMerge/>
            <w:tcBorders>
              <w:left w:val="single" w:sz="4" w:space="0" w:color="000000"/>
              <w:bottom w:val="single" w:sz="4" w:space="0" w:color="000000"/>
            </w:tcBorders>
            <w:shd w:val="clear" w:color="auto" w:fill="auto"/>
            <w:vAlign w:val="center"/>
          </w:tcPr>
          <w:p w:rsidR="001D5221" w:rsidRDefault="001D5221">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1D5221" w:rsidRDefault="001D5221">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1D5221" w:rsidRDefault="001D52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16,2</w:t>
            </w:r>
          </w:p>
        </w:tc>
        <w:tc>
          <w:tcPr>
            <w:tcW w:w="1285"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31,0</w:t>
            </w:r>
          </w:p>
        </w:tc>
        <w:tc>
          <w:tcPr>
            <w:tcW w:w="1271"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w:t>
            </w:r>
          </w:p>
        </w:tc>
        <w:tc>
          <w:tcPr>
            <w:tcW w:w="1284"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13,6</w:t>
            </w:r>
          </w:p>
        </w:tc>
        <w:tc>
          <w:tcPr>
            <w:tcW w:w="1291" w:type="dxa"/>
            <w:tcBorders>
              <w:left w:val="single" w:sz="4" w:space="0" w:color="000000"/>
              <w:bottom w:val="single" w:sz="4" w:space="0" w:color="000000"/>
            </w:tcBorders>
            <w:shd w:val="clear" w:color="auto" w:fill="auto"/>
          </w:tcPr>
          <w:p w:rsidR="001D5221" w:rsidRDefault="001D5221" w:rsidP="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13,5</w:t>
            </w:r>
          </w:p>
        </w:tc>
        <w:tc>
          <w:tcPr>
            <w:tcW w:w="1271" w:type="dxa"/>
            <w:tcBorders>
              <w:left w:val="single" w:sz="4" w:space="0" w:color="000000"/>
              <w:bottom w:val="single" w:sz="4" w:space="0" w:color="000000"/>
            </w:tcBorders>
            <w:shd w:val="clear" w:color="auto" w:fill="auto"/>
          </w:tcPr>
          <w:p w:rsidR="001D5221" w:rsidRDefault="001D5221" w:rsidP="001D5221">
            <w:pPr>
              <w:jc w:val="right"/>
            </w:pPr>
            <w:r w:rsidRPr="001117B3">
              <w:rPr>
                <w:rFonts w:ascii="Times New Roman" w:hAnsi="Times New Roman" w:cs="Times New Roman"/>
                <w:sz w:val="20"/>
                <w:szCs w:val="20"/>
              </w:rPr>
              <w:t>1,3</w:t>
            </w:r>
          </w:p>
        </w:tc>
        <w:tc>
          <w:tcPr>
            <w:tcW w:w="1284"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1D5221" w:rsidRDefault="001D5221">
            <w:pPr>
              <w:snapToGrid w:val="0"/>
              <w:rPr>
                <w:rFonts w:ascii="Times New Roman" w:hAnsi="Times New Roman" w:cs="Times New Roman"/>
                <w:sz w:val="20"/>
                <w:szCs w:val="20"/>
              </w:rPr>
            </w:pPr>
          </w:p>
        </w:tc>
        <w:tc>
          <w:tcPr>
            <w:tcW w:w="4655" w:type="dxa"/>
            <w:gridSpan w:val="5"/>
            <w:shd w:val="clear" w:color="auto" w:fill="auto"/>
          </w:tcPr>
          <w:p w:rsidR="001D5221" w:rsidRDefault="001D5221">
            <w:pPr>
              <w:snapToGrid w:val="0"/>
            </w:pPr>
          </w:p>
        </w:tc>
      </w:tr>
      <w:tr w:rsidR="001D5221" w:rsidTr="003F0DB3">
        <w:trPr>
          <w:trHeight w:val="300"/>
        </w:trPr>
        <w:tc>
          <w:tcPr>
            <w:tcW w:w="1722" w:type="dxa"/>
            <w:vMerge w:val="restart"/>
            <w:tcBorders>
              <w:left w:val="single" w:sz="4" w:space="0" w:color="000000"/>
              <w:bottom w:val="single" w:sz="4" w:space="0" w:color="000000"/>
            </w:tcBorders>
            <w:shd w:val="clear" w:color="auto" w:fill="FFFFFF"/>
          </w:tcPr>
          <w:p w:rsidR="001D5221" w:rsidRDefault="001D52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8.1 </w:t>
            </w:r>
          </w:p>
        </w:tc>
        <w:tc>
          <w:tcPr>
            <w:tcW w:w="2104" w:type="dxa"/>
            <w:vMerge w:val="restart"/>
            <w:tcBorders>
              <w:left w:val="single" w:sz="4" w:space="0" w:color="000000"/>
              <w:bottom w:val="single" w:sz="4" w:space="0" w:color="000000"/>
            </w:tcBorders>
            <w:shd w:val="clear" w:color="auto" w:fill="FFFFFF"/>
          </w:tcPr>
          <w:p w:rsidR="001D5221" w:rsidRDefault="001D5221">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2089" w:type="dxa"/>
            <w:tcBorders>
              <w:left w:val="single" w:sz="4" w:space="0" w:color="000000"/>
              <w:bottom w:val="single" w:sz="4" w:space="0" w:color="000000"/>
            </w:tcBorders>
            <w:shd w:val="clear" w:color="auto" w:fill="FFFFFF"/>
            <w:vAlign w:val="bottom"/>
          </w:tcPr>
          <w:p w:rsidR="001D5221" w:rsidRDefault="001D5221">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1454"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16,2</w:t>
            </w:r>
          </w:p>
        </w:tc>
        <w:tc>
          <w:tcPr>
            <w:tcW w:w="1285"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31,0</w:t>
            </w:r>
          </w:p>
        </w:tc>
        <w:tc>
          <w:tcPr>
            <w:tcW w:w="1271"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w:t>
            </w:r>
          </w:p>
        </w:tc>
        <w:tc>
          <w:tcPr>
            <w:tcW w:w="1284"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13,6</w:t>
            </w:r>
          </w:p>
        </w:tc>
        <w:tc>
          <w:tcPr>
            <w:tcW w:w="1291" w:type="dxa"/>
            <w:tcBorders>
              <w:left w:val="single" w:sz="4" w:space="0" w:color="000000"/>
              <w:bottom w:val="single" w:sz="4" w:space="0" w:color="000000"/>
            </w:tcBorders>
            <w:shd w:val="clear" w:color="auto" w:fill="auto"/>
          </w:tcPr>
          <w:p w:rsidR="001D5221" w:rsidRDefault="001D5221" w:rsidP="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13,5</w:t>
            </w:r>
          </w:p>
        </w:tc>
        <w:tc>
          <w:tcPr>
            <w:tcW w:w="1271" w:type="dxa"/>
            <w:tcBorders>
              <w:left w:val="single" w:sz="4" w:space="0" w:color="000000"/>
              <w:bottom w:val="single" w:sz="4" w:space="0" w:color="000000"/>
            </w:tcBorders>
            <w:shd w:val="clear" w:color="auto" w:fill="auto"/>
          </w:tcPr>
          <w:p w:rsidR="001D5221" w:rsidRDefault="001D5221" w:rsidP="001D5221">
            <w:pPr>
              <w:jc w:val="right"/>
            </w:pPr>
            <w:r w:rsidRPr="001117B3">
              <w:rPr>
                <w:rFonts w:ascii="Times New Roman" w:hAnsi="Times New Roman" w:cs="Times New Roman"/>
                <w:sz w:val="20"/>
                <w:szCs w:val="20"/>
              </w:rPr>
              <w:t>1,3</w:t>
            </w:r>
          </w:p>
        </w:tc>
        <w:tc>
          <w:tcPr>
            <w:tcW w:w="1284"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1D5221" w:rsidRDefault="001D5221">
            <w:pPr>
              <w:snapToGrid w:val="0"/>
              <w:rPr>
                <w:rFonts w:ascii="Times New Roman" w:hAnsi="Times New Roman" w:cs="Times New Roman"/>
                <w:sz w:val="20"/>
                <w:szCs w:val="20"/>
              </w:rPr>
            </w:pPr>
          </w:p>
        </w:tc>
        <w:tc>
          <w:tcPr>
            <w:tcW w:w="4655" w:type="dxa"/>
            <w:gridSpan w:val="5"/>
            <w:shd w:val="clear" w:color="auto" w:fill="auto"/>
          </w:tcPr>
          <w:p w:rsidR="001D5221" w:rsidRDefault="001D5221">
            <w:pPr>
              <w:snapToGrid w:val="0"/>
            </w:pPr>
          </w:p>
        </w:tc>
      </w:tr>
      <w:tr w:rsidR="001D5221" w:rsidTr="003F0DB3">
        <w:trPr>
          <w:trHeight w:val="300"/>
        </w:trPr>
        <w:tc>
          <w:tcPr>
            <w:tcW w:w="1722" w:type="dxa"/>
            <w:vMerge/>
            <w:tcBorders>
              <w:left w:val="single" w:sz="4" w:space="0" w:color="000000"/>
              <w:bottom w:val="single" w:sz="4" w:space="0" w:color="000000"/>
            </w:tcBorders>
            <w:shd w:val="clear" w:color="auto" w:fill="auto"/>
            <w:vAlign w:val="center"/>
          </w:tcPr>
          <w:p w:rsidR="001D5221" w:rsidRDefault="001D5221">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1D5221" w:rsidRDefault="001D5221">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1D5221" w:rsidRDefault="001D5221">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16,2</w:t>
            </w:r>
          </w:p>
        </w:tc>
        <w:tc>
          <w:tcPr>
            <w:tcW w:w="1285"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31,0</w:t>
            </w:r>
          </w:p>
        </w:tc>
        <w:tc>
          <w:tcPr>
            <w:tcW w:w="1271"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w:t>
            </w:r>
          </w:p>
        </w:tc>
        <w:tc>
          <w:tcPr>
            <w:tcW w:w="1284"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13,6</w:t>
            </w:r>
          </w:p>
        </w:tc>
        <w:tc>
          <w:tcPr>
            <w:tcW w:w="1291" w:type="dxa"/>
            <w:tcBorders>
              <w:left w:val="single" w:sz="4" w:space="0" w:color="000000"/>
              <w:bottom w:val="single" w:sz="4" w:space="0" w:color="000000"/>
            </w:tcBorders>
            <w:shd w:val="clear" w:color="auto" w:fill="auto"/>
          </w:tcPr>
          <w:p w:rsidR="001D5221" w:rsidRDefault="001D5221" w:rsidP="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13,5</w:t>
            </w:r>
          </w:p>
        </w:tc>
        <w:tc>
          <w:tcPr>
            <w:tcW w:w="1271" w:type="dxa"/>
            <w:tcBorders>
              <w:left w:val="single" w:sz="4" w:space="0" w:color="000000"/>
              <w:bottom w:val="single" w:sz="4" w:space="0" w:color="000000"/>
            </w:tcBorders>
            <w:shd w:val="clear" w:color="auto" w:fill="auto"/>
          </w:tcPr>
          <w:p w:rsidR="001D5221" w:rsidRDefault="001D5221" w:rsidP="001D5221">
            <w:pPr>
              <w:jc w:val="right"/>
            </w:pPr>
            <w:r w:rsidRPr="001117B3">
              <w:rPr>
                <w:rFonts w:ascii="Times New Roman" w:hAnsi="Times New Roman" w:cs="Times New Roman"/>
                <w:sz w:val="20"/>
                <w:szCs w:val="20"/>
              </w:rPr>
              <w:t>1,3</w:t>
            </w:r>
          </w:p>
        </w:tc>
        <w:tc>
          <w:tcPr>
            <w:tcW w:w="1284"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1D5221" w:rsidRDefault="001D5221">
            <w:pPr>
              <w:snapToGrid w:val="0"/>
              <w:rPr>
                <w:rFonts w:ascii="Times New Roman" w:hAnsi="Times New Roman" w:cs="Times New Roman"/>
                <w:sz w:val="20"/>
                <w:szCs w:val="20"/>
              </w:rPr>
            </w:pPr>
          </w:p>
        </w:tc>
        <w:tc>
          <w:tcPr>
            <w:tcW w:w="4655" w:type="dxa"/>
            <w:gridSpan w:val="5"/>
            <w:shd w:val="clear" w:color="auto" w:fill="auto"/>
          </w:tcPr>
          <w:p w:rsidR="001D5221" w:rsidRDefault="001D5221">
            <w:pPr>
              <w:snapToGrid w:val="0"/>
            </w:pPr>
          </w:p>
        </w:tc>
      </w:tr>
      <w:tr w:rsidR="001D5221" w:rsidTr="003F0DB3">
        <w:trPr>
          <w:trHeight w:val="1080"/>
        </w:trPr>
        <w:tc>
          <w:tcPr>
            <w:tcW w:w="1722" w:type="dxa"/>
            <w:vMerge/>
            <w:tcBorders>
              <w:left w:val="single" w:sz="4" w:space="0" w:color="000000"/>
              <w:bottom w:val="single" w:sz="4" w:space="0" w:color="000000"/>
            </w:tcBorders>
            <w:shd w:val="clear" w:color="auto" w:fill="auto"/>
            <w:vAlign w:val="center"/>
          </w:tcPr>
          <w:p w:rsidR="001D5221" w:rsidRDefault="001D5221">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1D5221" w:rsidRDefault="001D5221">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1D5221" w:rsidRDefault="001D5221">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16,2</w:t>
            </w:r>
          </w:p>
        </w:tc>
        <w:tc>
          <w:tcPr>
            <w:tcW w:w="1285"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31,0</w:t>
            </w:r>
          </w:p>
        </w:tc>
        <w:tc>
          <w:tcPr>
            <w:tcW w:w="1271"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w:t>
            </w:r>
          </w:p>
        </w:tc>
        <w:tc>
          <w:tcPr>
            <w:tcW w:w="1284"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13,6</w:t>
            </w:r>
          </w:p>
        </w:tc>
        <w:tc>
          <w:tcPr>
            <w:tcW w:w="1291" w:type="dxa"/>
            <w:tcBorders>
              <w:left w:val="single" w:sz="4" w:space="0" w:color="000000"/>
              <w:bottom w:val="single" w:sz="4" w:space="0" w:color="000000"/>
            </w:tcBorders>
            <w:shd w:val="clear" w:color="auto" w:fill="auto"/>
          </w:tcPr>
          <w:p w:rsidR="001D5221" w:rsidRDefault="001D5221" w:rsidP="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13,5</w:t>
            </w:r>
          </w:p>
        </w:tc>
        <w:tc>
          <w:tcPr>
            <w:tcW w:w="1271" w:type="dxa"/>
            <w:tcBorders>
              <w:left w:val="single" w:sz="4" w:space="0" w:color="000000"/>
              <w:bottom w:val="single" w:sz="4" w:space="0" w:color="000000"/>
            </w:tcBorders>
            <w:shd w:val="clear" w:color="auto" w:fill="auto"/>
          </w:tcPr>
          <w:p w:rsidR="001D5221" w:rsidRDefault="001D5221" w:rsidP="001D5221">
            <w:pPr>
              <w:jc w:val="right"/>
            </w:pPr>
            <w:r w:rsidRPr="001117B3">
              <w:rPr>
                <w:rFonts w:ascii="Times New Roman" w:hAnsi="Times New Roman" w:cs="Times New Roman"/>
                <w:sz w:val="20"/>
                <w:szCs w:val="20"/>
              </w:rPr>
              <w:t>1,3</w:t>
            </w:r>
          </w:p>
        </w:tc>
        <w:tc>
          <w:tcPr>
            <w:tcW w:w="1284" w:type="dxa"/>
            <w:tcBorders>
              <w:left w:val="single" w:sz="4" w:space="0" w:color="000000"/>
              <w:bottom w:val="single" w:sz="4" w:space="0" w:color="000000"/>
            </w:tcBorders>
            <w:shd w:val="clear" w:color="auto" w:fill="auto"/>
          </w:tcPr>
          <w:p w:rsidR="001D5221" w:rsidRDefault="001D5221">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1D5221" w:rsidRDefault="001D5221">
            <w:pPr>
              <w:snapToGrid w:val="0"/>
              <w:rPr>
                <w:rFonts w:ascii="Times New Roman" w:hAnsi="Times New Roman" w:cs="Times New Roman"/>
                <w:sz w:val="20"/>
                <w:szCs w:val="20"/>
              </w:rPr>
            </w:pPr>
          </w:p>
        </w:tc>
        <w:tc>
          <w:tcPr>
            <w:tcW w:w="4655" w:type="dxa"/>
            <w:gridSpan w:val="5"/>
            <w:shd w:val="clear" w:color="auto" w:fill="auto"/>
          </w:tcPr>
          <w:p w:rsidR="001D5221" w:rsidRDefault="001D5221">
            <w:pPr>
              <w:snapToGrid w:val="0"/>
            </w:pPr>
          </w:p>
        </w:tc>
      </w:tr>
      <w:tr w:rsidR="00EF2BC9" w:rsidTr="003F0DB3">
        <w:trPr>
          <w:trHeight w:val="300"/>
        </w:trPr>
        <w:tc>
          <w:tcPr>
            <w:tcW w:w="1722"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ПОДПРОГРАММА 9</w:t>
            </w:r>
          </w:p>
        </w:tc>
        <w:tc>
          <w:tcPr>
            <w:tcW w:w="2104" w:type="dxa"/>
            <w:vMerge w:val="restart"/>
            <w:tcBorders>
              <w:left w:val="single" w:sz="4" w:space="0" w:color="000000"/>
              <w:bottom w:val="single" w:sz="4" w:space="0" w:color="000000"/>
            </w:tcBorders>
            <w:shd w:val="clear" w:color="auto" w:fill="FFFFFF"/>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Развитие мер социальной поддержки отдельных категорий граждан</w:t>
            </w:r>
          </w:p>
        </w:tc>
        <w:tc>
          <w:tcPr>
            <w:tcW w:w="2089"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b/>
                <w:bCs/>
                <w:sz w:val="20"/>
                <w:szCs w:val="20"/>
              </w:rPr>
              <w:t>всего</w:t>
            </w:r>
          </w:p>
        </w:tc>
        <w:tc>
          <w:tcPr>
            <w:tcW w:w="1454"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93,0</w:t>
            </w:r>
          </w:p>
        </w:tc>
        <w:tc>
          <w:tcPr>
            <w:tcW w:w="1285"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131,6</w:t>
            </w:r>
          </w:p>
        </w:tc>
        <w:tc>
          <w:tcPr>
            <w:tcW w:w="1271" w:type="dxa"/>
            <w:tcBorders>
              <w:left w:val="single" w:sz="4" w:space="0" w:color="000000"/>
              <w:bottom w:val="single" w:sz="4" w:space="0" w:color="000000"/>
            </w:tcBorders>
            <w:shd w:val="clear" w:color="auto" w:fill="auto"/>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163,6</w:t>
            </w:r>
          </w:p>
        </w:tc>
        <w:tc>
          <w:tcPr>
            <w:tcW w:w="1284" w:type="dxa"/>
            <w:tcBorders>
              <w:left w:val="single" w:sz="4" w:space="0" w:color="000000"/>
              <w:bottom w:val="single" w:sz="4" w:space="0" w:color="000000"/>
            </w:tcBorders>
            <w:shd w:val="clear" w:color="auto" w:fill="auto"/>
          </w:tcPr>
          <w:p w:rsidR="00EF2BC9" w:rsidRDefault="00C413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215,5</w:t>
            </w:r>
          </w:p>
        </w:tc>
        <w:tc>
          <w:tcPr>
            <w:tcW w:w="1291" w:type="dxa"/>
            <w:tcBorders>
              <w:left w:val="single" w:sz="4" w:space="0" w:color="000000"/>
              <w:bottom w:val="single" w:sz="4" w:space="0" w:color="000000"/>
            </w:tcBorders>
            <w:shd w:val="clear" w:color="auto" w:fill="auto"/>
          </w:tcPr>
          <w:p w:rsidR="00EF2BC9" w:rsidRDefault="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239,2</w:t>
            </w:r>
          </w:p>
        </w:tc>
        <w:tc>
          <w:tcPr>
            <w:tcW w:w="1271" w:type="dxa"/>
            <w:tcBorders>
              <w:left w:val="single" w:sz="4" w:space="0" w:color="000000"/>
              <w:bottom w:val="single" w:sz="4" w:space="0" w:color="000000"/>
            </w:tcBorders>
            <w:shd w:val="clear" w:color="auto" w:fill="auto"/>
          </w:tcPr>
          <w:p w:rsidR="00EF2BC9"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256,0</w:t>
            </w:r>
          </w:p>
        </w:tc>
        <w:tc>
          <w:tcPr>
            <w:tcW w:w="1284" w:type="dxa"/>
            <w:tcBorders>
              <w:left w:val="single" w:sz="4" w:space="0" w:color="000000"/>
              <w:bottom w:val="single" w:sz="4" w:space="0" w:color="000000"/>
            </w:tcBorders>
            <w:shd w:val="clear" w:color="auto" w:fill="auto"/>
          </w:tcPr>
          <w:p w:rsidR="00EF2BC9" w:rsidRDefault="003F0DB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F2BC9" w:rsidRDefault="00EF2BC9">
            <w:pPr>
              <w:snapToGrid w:val="0"/>
              <w:rPr>
                <w:rFonts w:ascii="Times New Roman" w:hAnsi="Times New Roman" w:cs="Times New Roman"/>
                <w:sz w:val="20"/>
                <w:szCs w:val="20"/>
              </w:rPr>
            </w:pPr>
          </w:p>
        </w:tc>
        <w:tc>
          <w:tcPr>
            <w:tcW w:w="4655" w:type="dxa"/>
            <w:gridSpan w:val="5"/>
            <w:shd w:val="clear" w:color="auto" w:fill="auto"/>
          </w:tcPr>
          <w:p w:rsidR="00EF2BC9" w:rsidRDefault="00EF2BC9">
            <w:pPr>
              <w:snapToGrid w:val="0"/>
            </w:pPr>
          </w:p>
        </w:tc>
      </w:tr>
      <w:tr w:rsidR="00E7531D" w:rsidTr="003F0DB3">
        <w:trPr>
          <w:trHeight w:val="300"/>
        </w:trPr>
        <w:tc>
          <w:tcPr>
            <w:tcW w:w="1722" w:type="dxa"/>
            <w:vMerge/>
            <w:tcBorders>
              <w:left w:val="single" w:sz="4" w:space="0" w:color="000000"/>
              <w:bottom w:val="single" w:sz="4" w:space="0" w:color="000000"/>
            </w:tcBorders>
            <w:shd w:val="clear" w:color="auto" w:fill="auto"/>
            <w:vAlign w:val="center"/>
          </w:tcPr>
          <w:p w:rsidR="00E7531D" w:rsidRDefault="00E7531D">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7531D" w:rsidRDefault="00E7531D">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7531D" w:rsidRDefault="00E7531D">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93,0</w:t>
            </w:r>
          </w:p>
        </w:tc>
        <w:tc>
          <w:tcPr>
            <w:tcW w:w="1285"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131,6</w:t>
            </w:r>
          </w:p>
        </w:tc>
        <w:tc>
          <w:tcPr>
            <w:tcW w:w="1271"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163,6</w:t>
            </w:r>
          </w:p>
        </w:tc>
        <w:tc>
          <w:tcPr>
            <w:tcW w:w="1284"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215,5</w:t>
            </w:r>
          </w:p>
        </w:tc>
        <w:tc>
          <w:tcPr>
            <w:tcW w:w="1291"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239,2</w:t>
            </w:r>
          </w:p>
        </w:tc>
        <w:tc>
          <w:tcPr>
            <w:tcW w:w="1271" w:type="dxa"/>
            <w:tcBorders>
              <w:left w:val="single" w:sz="4" w:space="0" w:color="000000"/>
              <w:bottom w:val="single" w:sz="4" w:space="0" w:color="000000"/>
            </w:tcBorders>
            <w:shd w:val="clear" w:color="auto" w:fill="auto"/>
          </w:tcPr>
          <w:p w:rsidR="00E7531D" w:rsidRDefault="00E7531D" w:rsidP="00E7531D">
            <w:pPr>
              <w:jc w:val="right"/>
            </w:pPr>
            <w:r w:rsidRPr="007C730D">
              <w:rPr>
                <w:rFonts w:ascii="Times New Roman" w:hAnsi="Times New Roman" w:cs="Times New Roman"/>
                <w:sz w:val="20"/>
                <w:szCs w:val="20"/>
              </w:rPr>
              <w:t>256,0</w:t>
            </w:r>
          </w:p>
        </w:tc>
        <w:tc>
          <w:tcPr>
            <w:tcW w:w="1284"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7531D" w:rsidRDefault="00E7531D">
            <w:pPr>
              <w:snapToGrid w:val="0"/>
              <w:rPr>
                <w:rFonts w:ascii="Times New Roman" w:hAnsi="Times New Roman" w:cs="Times New Roman"/>
                <w:sz w:val="20"/>
                <w:szCs w:val="20"/>
              </w:rPr>
            </w:pPr>
          </w:p>
        </w:tc>
        <w:tc>
          <w:tcPr>
            <w:tcW w:w="4655" w:type="dxa"/>
            <w:gridSpan w:val="5"/>
            <w:shd w:val="clear" w:color="auto" w:fill="auto"/>
          </w:tcPr>
          <w:p w:rsidR="00E7531D" w:rsidRDefault="00E7531D">
            <w:pPr>
              <w:snapToGrid w:val="0"/>
            </w:pPr>
          </w:p>
        </w:tc>
      </w:tr>
      <w:tr w:rsidR="00E7531D" w:rsidTr="003F0DB3">
        <w:trPr>
          <w:trHeight w:val="990"/>
        </w:trPr>
        <w:tc>
          <w:tcPr>
            <w:tcW w:w="1722" w:type="dxa"/>
            <w:vMerge/>
            <w:tcBorders>
              <w:left w:val="single" w:sz="4" w:space="0" w:color="000000"/>
              <w:bottom w:val="single" w:sz="4" w:space="0" w:color="000000"/>
            </w:tcBorders>
            <w:shd w:val="clear" w:color="auto" w:fill="auto"/>
            <w:vAlign w:val="center"/>
          </w:tcPr>
          <w:p w:rsidR="00E7531D" w:rsidRDefault="00E7531D">
            <w:pPr>
              <w:snapToGrid w:val="0"/>
              <w:spacing w:after="0" w:line="240" w:lineRule="auto"/>
              <w:rPr>
                <w:rFonts w:ascii="Times New Roman" w:hAnsi="Times New Roman" w:cs="Times New Roman"/>
                <w:b/>
                <w:bCs/>
                <w:sz w:val="20"/>
                <w:szCs w:val="20"/>
              </w:rPr>
            </w:pPr>
          </w:p>
        </w:tc>
        <w:tc>
          <w:tcPr>
            <w:tcW w:w="2104" w:type="dxa"/>
            <w:vMerge/>
            <w:tcBorders>
              <w:left w:val="single" w:sz="4" w:space="0" w:color="000000"/>
              <w:bottom w:val="single" w:sz="4" w:space="0" w:color="000000"/>
            </w:tcBorders>
            <w:shd w:val="clear" w:color="auto" w:fill="auto"/>
            <w:vAlign w:val="center"/>
          </w:tcPr>
          <w:p w:rsidR="00E7531D" w:rsidRDefault="00E7531D">
            <w:pPr>
              <w:snapToGrid w:val="0"/>
              <w:spacing w:after="0" w:line="240" w:lineRule="auto"/>
              <w:rPr>
                <w:rFonts w:ascii="Times New Roman" w:hAnsi="Times New Roman" w:cs="Times New Roman"/>
                <w:b/>
                <w:bCs/>
                <w:sz w:val="20"/>
                <w:szCs w:val="20"/>
              </w:rPr>
            </w:pPr>
          </w:p>
        </w:tc>
        <w:tc>
          <w:tcPr>
            <w:tcW w:w="2089" w:type="dxa"/>
            <w:tcBorders>
              <w:left w:val="single" w:sz="4" w:space="0" w:color="000000"/>
              <w:bottom w:val="single" w:sz="4" w:space="0" w:color="000000"/>
            </w:tcBorders>
            <w:shd w:val="clear" w:color="auto" w:fill="FFFFFF"/>
            <w:vAlign w:val="bottom"/>
          </w:tcPr>
          <w:p w:rsidR="00E7531D" w:rsidRDefault="00E753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93,0</w:t>
            </w:r>
          </w:p>
        </w:tc>
        <w:tc>
          <w:tcPr>
            <w:tcW w:w="1285"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131,6</w:t>
            </w:r>
          </w:p>
        </w:tc>
        <w:tc>
          <w:tcPr>
            <w:tcW w:w="1271"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163,6</w:t>
            </w:r>
          </w:p>
        </w:tc>
        <w:tc>
          <w:tcPr>
            <w:tcW w:w="1284"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215,5</w:t>
            </w:r>
          </w:p>
        </w:tc>
        <w:tc>
          <w:tcPr>
            <w:tcW w:w="1291"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239,2</w:t>
            </w:r>
          </w:p>
        </w:tc>
        <w:tc>
          <w:tcPr>
            <w:tcW w:w="1271" w:type="dxa"/>
            <w:tcBorders>
              <w:left w:val="single" w:sz="4" w:space="0" w:color="000000"/>
              <w:bottom w:val="single" w:sz="4" w:space="0" w:color="000000"/>
            </w:tcBorders>
            <w:shd w:val="clear" w:color="auto" w:fill="auto"/>
          </w:tcPr>
          <w:p w:rsidR="00E7531D" w:rsidRDefault="00E7531D" w:rsidP="00E7531D">
            <w:pPr>
              <w:jc w:val="right"/>
            </w:pPr>
            <w:r w:rsidRPr="007C730D">
              <w:rPr>
                <w:rFonts w:ascii="Times New Roman" w:hAnsi="Times New Roman" w:cs="Times New Roman"/>
                <w:sz w:val="20"/>
                <w:szCs w:val="20"/>
              </w:rPr>
              <w:t>256,0</w:t>
            </w:r>
          </w:p>
        </w:tc>
        <w:tc>
          <w:tcPr>
            <w:tcW w:w="1284"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7531D" w:rsidRDefault="00E7531D">
            <w:pPr>
              <w:snapToGrid w:val="0"/>
              <w:rPr>
                <w:rFonts w:ascii="Times New Roman" w:hAnsi="Times New Roman" w:cs="Times New Roman"/>
                <w:sz w:val="20"/>
                <w:szCs w:val="20"/>
              </w:rPr>
            </w:pPr>
          </w:p>
        </w:tc>
        <w:tc>
          <w:tcPr>
            <w:tcW w:w="4655" w:type="dxa"/>
            <w:gridSpan w:val="5"/>
            <w:shd w:val="clear" w:color="auto" w:fill="auto"/>
          </w:tcPr>
          <w:p w:rsidR="00E7531D" w:rsidRDefault="00E7531D">
            <w:pPr>
              <w:snapToGrid w:val="0"/>
            </w:pPr>
          </w:p>
        </w:tc>
      </w:tr>
      <w:tr w:rsidR="00E7531D" w:rsidTr="00057C64">
        <w:trPr>
          <w:trHeight w:val="644"/>
        </w:trPr>
        <w:tc>
          <w:tcPr>
            <w:tcW w:w="1722" w:type="dxa"/>
            <w:vMerge w:val="restart"/>
            <w:tcBorders>
              <w:left w:val="single" w:sz="4" w:space="0" w:color="000000"/>
              <w:bottom w:val="single" w:sz="4" w:space="0" w:color="000000"/>
            </w:tcBorders>
            <w:shd w:val="clear" w:color="auto" w:fill="FFFFFF"/>
          </w:tcPr>
          <w:p w:rsidR="00E7531D" w:rsidRDefault="00E753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Основное мероприятие 9.1 </w:t>
            </w:r>
          </w:p>
        </w:tc>
        <w:tc>
          <w:tcPr>
            <w:tcW w:w="2104" w:type="dxa"/>
            <w:vMerge w:val="restart"/>
            <w:tcBorders>
              <w:left w:val="single" w:sz="4" w:space="0" w:color="000000"/>
              <w:bottom w:val="single" w:sz="4" w:space="0" w:color="000000"/>
            </w:tcBorders>
            <w:shd w:val="clear" w:color="auto" w:fill="FFFFFF"/>
          </w:tcPr>
          <w:p w:rsidR="00E7531D" w:rsidRDefault="00E753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Доплаты к пенсиям муниципальных служащих   сельского поселения   </w:t>
            </w:r>
          </w:p>
        </w:tc>
        <w:tc>
          <w:tcPr>
            <w:tcW w:w="2089" w:type="dxa"/>
            <w:tcBorders>
              <w:left w:val="single" w:sz="4" w:space="0" w:color="000000"/>
              <w:bottom w:val="single" w:sz="4" w:space="0" w:color="000000"/>
            </w:tcBorders>
            <w:shd w:val="clear" w:color="auto" w:fill="FFFFFF"/>
            <w:vAlign w:val="bottom"/>
          </w:tcPr>
          <w:p w:rsidR="00E7531D" w:rsidRDefault="00E7531D">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1454"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93,0</w:t>
            </w:r>
          </w:p>
        </w:tc>
        <w:tc>
          <w:tcPr>
            <w:tcW w:w="1285"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131,6</w:t>
            </w:r>
          </w:p>
        </w:tc>
        <w:tc>
          <w:tcPr>
            <w:tcW w:w="1271"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163,6</w:t>
            </w:r>
          </w:p>
        </w:tc>
        <w:tc>
          <w:tcPr>
            <w:tcW w:w="1284"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215,5</w:t>
            </w:r>
          </w:p>
        </w:tc>
        <w:tc>
          <w:tcPr>
            <w:tcW w:w="1291"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239,2</w:t>
            </w:r>
          </w:p>
        </w:tc>
        <w:tc>
          <w:tcPr>
            <w:tcW w:w="1271" w:type="dxa"/>
            <w:tcBorders>
              <w:left w:val="single" w:sz="4" w:space="0" w:color="000000"/>
              <w:bottom w:val="single" w:sz="4" w:space="0" w:color="000000"/>
            </w:tcBorders>
            <w:shd w:val="clear" w:color="auto" w:fill="auto"/>
          </w:tcPr>
          <w:p w:rsidR="00E7531D" w:rsidRDefault="00E7531D" w:rsidP="00E7531D">
            <w:pPr>
              <w:jc w:val="right"/>
            </w:pPr>
            <w:r w:rsidRPr="007C730D">
              <w:rPr>
                <w:rFonts w:ascii="Times New Roman" w:hAnsi="Times New Roman" w:cs="Times New Roman"/>
                <w:sz w:val="20"/>
                <w:szCs w:val="20"/>
              </w:rPr>
              <w:t>256,0</w:t>
            </w:r>
          </w:p>
        </w:tc>
        <w:tc>
          <w:tcPr>
            <w:tcW w:w="1284"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7531D" w:rsidRDefault="00E7531D">
            <w:pPr>
              <w:snapToGrid w:val="0"/>
              <w:rPr>
                <w:rFonts w:ascii="Times New Roman" w:hAnsi="Times New Roman" w:cs="Times New Roman"/>
                <w:sz w:val="20"/>
                <w:szCs w:val="20"/>
              </w:rPr>
            </w:pPr>
          </w:p>
        </w:tc>
        <w:tc>
          <w:tcPr>
            <w:tcW w:w="4655" w:type="dxa"/>
            <w:gridSpan w:val="5"/>
            <w:shd w:val="clear" w:color="auto" w:fill="auto"/>
          </w:tcPr>
          <w:p w:rsidR="00E7531D" w:rsidRDefault="00E7531D">
            <w:pPr>
              <w:snapToGrid w:val="0"/>
            </w:pPr>
          </w:p>
        </w:tc>
      </w:tr>
      <w:tr w:rsidR="00E7531D" w:rsidTr="003F0DB3">
        <w:trPr>
          <w:trHeight w:val="300"/>
        </w:trPr>
        <w:tc>
          <w:tcPr>
            <w:tcW w:w="1722" w:type="dxa"/>
            <w:vMerge/>
            <w:tcBorders>
              <w:left w:val="single" w:sz="4" w:space="0" w:color="000000"/>
              <w:bottom w:val="single" w:sz="4" w:space="0" w:color="000000"/>
            </w:tcBorders>
            <w:shd w:val="clear" w:color="auto" w:fill="auto"/>
            <w:vAlign w:val="center"/>
          </w:tcPr>
          <w:p w:rsidR="00E7531D" w:rsidRDefault="00E7531D">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E7531D" w:rsidRDefault="00E7531D">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E7531D" w:rsidRDefault="00E7531D">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93,0</w:t>
            </w:r>
          </w:p>
        </w:tc>
        <w:tc>
          <w:tcPr>
            <w:tcW w:w="1285"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131,6</w:t>
            </w:r>
          </w:p>
        </w:tc>
        <w:tc>
          <w:tcPr>
            <w:tcW w:w="1271"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163,6</w:t>
            </w:r>
          </w:p>
        </w:tc>
        <w:tc>
          <w:tcPr>
            <w:tcW w:w="1284"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215,5</w:t>
            </w:r>
          </w:p>
        </w:tc>
        <w:tc>
          <w:tcPr>
            <w:tcW w:w="1291"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239,2</w:t>
            </w:r>
          </w:p>
        </w:tc>
        <w:tc>
          <w:tcPr>
            <w:tcW w:w="1271" w:type="dxa"/>
            <w:tcBorders>
              <w:left w:val="single" w:sz="4" w:space="0" w:color="000000"/>
              <w:bottom w:val="single" w:sz="4" w:space="0" w:color="000000"/>
            </w:tcBorders>
            <w:shd w:val="clear" w:color="auto" w:fill="auto"/>
          </w:tcPr>
          <w:p w:rsidR="00E7531D" w:rsidRDefault="00E7531D" w:rsidP="00E7531D">
            <w:pPr>
              <w:jc w:val="right"/>
            </w:pPr>
            <w:r w:rsidRPr="007C730D">
              <w:rPr>
                <w:rFonts w:ascii="Times New Roman" w:hAnsi="Times New Roman" w:cs="Times New Roman"/>
                <w:sz w:val="20"/>
                <w:szCs w:val="20"/>
              </w:rPr>
              <w:t>256,0</w:t>
            </w:r>
          </w:p>
        </w:tc>
        <w:tc>
          <w:tcPr>
            <w:tcW w:w="1284"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7531D" w:rsidRDefault="00E7531D">
            <w:pPr>
              <w:snapToGrid w:val="0"/>
              <w:rPr>
                <w:rFonts w:ascii="Times New Roman" w:hAnsi="Times New Roman" w:cs="Times New Roman"/>
                <w:sz w:val="20"/>
                <w:szCs w:val="20"/>
              </w:rPr>
            </w:pPr>
          </w:p>
        </w:tc>
        <w:tc>
          <w:tcPr>
            <w:tcW w:w="4655" w:type="dxa"/>
            <w:gridSpan w:val="5"/>
            <w:shd w:val="clear" w:color="auto" w:fill="auto"/>
          </w:tcPr>
          <w:p w:rsidR="00E7531D" w:rsidRDefault="00E7531D">
            <w:pPr>
              <w:snapToGrid w:val="0"/>
            </w:pPr>
          </w:p>
        </w:tc>
      </w:tr>
      <w:tr w:rsidR="00E7531D" w:rsidTr="003F0DB3">
        <w:trPr>
          <w:trHeight w:val="1191"/>
        </w:trPr>
        <w:tc>
          <w:tcPr>
            <w:tcW w:w="1722" w:type="dxa"/>
            <w:vMerge/>
            <w:tcBorders>
              <w:left w:val="single" w:sz="4" w:space="0" w:color="000000"/>
              <w:bottom w:val="single" w:sz="4" w:space="0" w:color="000000"/>
            </w:tcBorders>
            <w:shd w:val="clear" w:color="auto" w:fill="auto"/>
            <w:vAlign w:val="center"/>
          </w:tcPr>
          <w:p w:rsidR="00E7531D" w:rsidRDefault="00E7531D">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E7531D" w:rsidRDefault="00E7531D">
            <w:pPr>
              <w:snapToGrid w:val="0"/>
              <w:spacing w:after="0" w:line="240" w:lineRule="auto"/>
              <w:rPr>
                <w:rFonts w:ascii="Times New Roman" w:hAnsi="Times New Roman" w:cs="Times New Roman"/>
                <w:sz w:val="20"/>
                <w:szCs w:val="20"/>
              </w:rPr>
            </w:pPr>
          </w:p>
        </w:tc>
        <w:tc>
          <w:tcPr>
            <w:tcW w:w="2089" w:type="dxa"/>
            <w:tcBorders>
              <w:left w:val="single" w:sz="4" w:space="0" w:color="000000"/>
              <w:bottom w:val="single" w:sz="4" w:space="0" w:color="000000"/>
            </w:tcBorders>
            <w:shd w:val="clear" w:color="auto" w:fill="FFFFFF"/>
            <w:vAlign w:val="bottom"/>
          </w:tcPr>
          <w:p w:rsidR="00E7531D" w:rsidRDefault="00E7531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93,0</w:t>
            </w:r>
          </w:p>
        </w:tc>
        <w:tc>
          <w:tcPr>
            <w:tcW w:w="1285"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131,6</w:t>
            </w:r>
          </w:p>
        </w:tc>
        <w:tc>
          <w:tcPr>
            <w:tcW w:w="1271"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163,6</w:t>
            </w:r>
          </w:p>
        </w:tc>
        <w:tc>
          <w:tcPr>
            <w:tcW w:w="1284"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215,5</w:t>
            </w:r>
          </w:p>
        </w:tc>
        <w:tc>
          <w:tcPr>
            <w:tcW w:w="1291"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239,2</w:t>
            </w:r>
          </w:p>
        </w:tc>
        <w:tc>
          <w:tcPr>
            <w:tcW w:w="1271" w:type="dxa"/>
            <w:tcBorders>
              <w:left w:val="single" w:sz="4" w:space="0" w:color="000000"/>
              <w:bottom w:val="single" w:sz="4" w:space="0" w:color="000000"/>
            </w:tcBorders>
            <w:shd w:val="clear" w:color="auto" w:fill="auto"/>
          </w:tcPr>
          <w:p w:rsidR="00E7531D" w:rsidRDefault="00E7531D" w:rsidP="00E7531D">
            <w:pPr>
              <w:jc w:val="right"/>
            </w:pPr>
            <w:r w:rsidRPr="007C730D">
              <w:rPr>
                <w:rFonts w:ascii="Times New Roman" w:hAnsi="Times New Roman" w:cs="Times New Roman"/>
                <w:sz w:val="20"/>
                <w:szCs w:val="20"/>
              </w:rPr>
              <w:t>256,0</w:t>
            </w:r>
          </w:p>
        </w:tc>
        <w:tc>
          <w:tcPr>
            <w:tcW w:w="1284" w:type="dxa"/>
            <w:tcBorders>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678" w:type="dxa"/>
            <w:tcBorders>
              <w:left w:val="single" w:sz="4" w:space="0" w:color="000000"/>
            </w:tcBorders>
            <w:shd w:val="clear" w:color="auto" w:fill="auto"/>
          </w:tcPr>
          <w:p w:rsidR="00E7531D" w:rsidRDefault="00E7531D">
            <w:pPr>
              <w:snapToGrid w:val="0"/>
              <w:rPr>
                <w:rFonts w:ascii="Times New Roman" w:hAnsi="Times New Roman" w:cs="Times New Roman"/>
                <w:sz w:val="20"/>
                <w:szCs w:val="20"/>
              </w:rPr>
            </w:pPr>
          </w:p>
        </w:tc>
        <w:tc>
          <w:tcPr>
            <w:tcW w:w="4655" w:type="dxa"/>
            <w:gridSpan w:val="5"/>
            <w:shd w:val="clear" w:color="auto" w:fill="auto"/>
          </w:tcPr>
          <w:p w:rsidR="00E7531D" w:rsidRDefault="00E7531D">
            <w:pPr>
              <w:snapToGrid w:val="0"/>
            </w:pPr>
          </w:p>
        </w:tc>
      </w:tr>
      <w:tr w:rsidR="00057C64" w:rsidTr="00057C64">
        <w:trPr>
          <w:trHeight w:val="396"/>
        </w:trPr>
        <w:tc>
          <w:tcPr>
            <w:tcW w:w="1722" w:type="dxa"/>
            <w:vMerge w:val="restart"/>
            <w:tcBorders>
              <w:left w:val="single" w:sz="4" w:space="0" w:color="000000"/>
            </w:tcBorders>
            <w:shd w:val="clear" w:color="auto" w:fill="auto"/>
            <w:vAlign w:val="center"/>
          </w:tcPr>
          <w:p w:rsidR="00057C64" w:rsidRDefault="00057C64" w:rsidP="00057C64">
            <w:pPr>
              <w:snapToGrid w:val="0"/>
              <w:spacing w:after="0" w:line="240" w:lineRule="auto"/>
              <w:jc w:val="both"/>
              <w:rPr>
                <w:rFonts w:ascii="Times New Roman" w:hAnsi="Times New Roman" w:cs="Times New Roman"/>
                <w:sz w:val="20"/>
                <w:szCs w:val="20"/>
              </w:rPr>
            </w:pPr>
            <w:r>
              <w:rPr>
                <w:rFonts w:ascii="Times New Roman" w:hAnsi="Times New Roman" w:cs="Times New Roman"/>
                <w:b/>
                <w:bCs/>
                <w:sz w:val="20"/>
                <w:szCs w:val="20"/>
              </w:rPr>
              <w:t>ПОДПРОГРАММА 10</w:t>
            </w:r>
          </w:p>
        </w:tc>
        <w:tc>
          <w:tcPr>
            <w:tcW w:w="2104" w:type="dxa"/>
            <w:vMerge w:val="restart"/>
            <w:tcBorders>
              <w:left w:val="single" w:sz="4" w:space="0" w:color="000000"/>
            </w:tcBorders>
            <w:shd w:val="clear" w:color="auto" w:fill="auto"/>
            <w:vAlign w:val="center"/>
          </w:tcPr>
          <w:p w:rsidR="00057C64" w:rsidRPr="00057C64" w:rsidRDefault="00057C64">
            <w:pPr>
              <w:snapToGrid w:val="0"/>
              <w:spacing w:after="0" w:line="240" w:lineRule="auto"/>
              <w:rPr>
                <w:rFonts w:ascii="Times New Roman" w:hAnsi="Times New Roman" w:cs="Times New Roman"/>
                <w:b/>
                <w:sz w:val="20"/>
                <w:szCs w:val="20"/>
              </w:rPr>
            </w:pPr>
            <w:r w:rsidRPr="00057C64">
              <w:rPr>
                <w:rFonts w:ascii="Times New Roman" w:hAnsi="Times New Roman" w:cs="Times New Roman"/>
                <w:b/>
                <w:sz w:val="20"/>
                <w:szCs w:val="20"/>
              </w:rPr>
              <w:t>Обеспечение государственного и муниципального долга</w:t>
            </w:r>
          </w:p>
        </w:tc>
        <w:tc>
          <w:tcPr>
            <w:tcW w:w="2089" w:type="dxa"/>
            <w:tcBorders>
              <w:left w:val="single" w:sz="4" w:space="0" w:color="000000"/>
              <w:bottom w:val="single" w:sz="4" w:space="0" w:color="auto"/>
            </w:tcBorders>
            <w:shd w:val="clear" w:color="auto" w:fill="FFFFFF"/>
            <w:vAlign w:val="bottom"/>
          </w:tcPr>
          <w:p w:rsidR="00057C64" w:rsidRDefault="00057C64" w:rsidP="000D735C">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1454" w:type="dxa"/>
            <w:tcBorders>
              <w:left w:val="single" w:sz="4" w:space="0" w:color="000000"/>
              <w:bottom w:val="single" w:sz="4" w:space="0" w:color="auto"/>
            </w:tcBorders>
            <w:shd w:val="clear" w:color="auto" w:fill="auto"/>
          </w:tcPr>
          <w:p w:rsidR="00057C64" w:rsidRDefault="00057C64">
            <w:pPr>
              <w:spacing w:after="0" w:line="240" w:lineRule="auto"/>
              <w:jc w:val="right"/>
              <w:rPr>
                <w:rFonts w:ascii="Times New Roman" w:hAnsi="Times New Roman" w:cs="Times New Roman"/>
                <w:sz w:val="20"/>
                <w:szCs w:val="20"/>
              </w:rPr>
            </w:pPr>
          </w:p>
        </w:tc>
        <w:tc>
          <w:tcPr>
            <w:tcW w:w="1285" w:type="dxa"/>
            <w:tcBorders>
              <w:left w:val="single" w:sz="4" w:space="0" w:color="000000"/>
              <w:bottom w:val="single" w:sz="4" w:space="0" w:color="auto"/>
            </w:tcBorders>
            <w:shd w:val="clear" w:color="auto" w:fill="auto"/>
          </w:tcPr>
          <w:p w:rsidR="00057C64" w:rsidRDefault="00057C64">
            <w:pPr>
              <w:spacing w:after="0" w:line="240" w:lineRule="auto"/>
              <w:jc w:val="right"/>
              <w:rPr>
                <w:rFonts w:ascii="Times New Roman" w:hAnsi="Times New Roman" w:cs="Times New Roman"/>
                <w:sz w:val="20"/>
                <w:szCs w:val="20"/>
              </w:rPr>
            </w:pPr>
          </w:p>
        </w:tc>
        <w:tc>
          <w:tcPr>
            <w:tcW w:w="1271" w:type="dxa"/>
            <w:tcBorders>
              <w:left w:val="single" w:sz="4" w:space="0" w:color="000000"/>
              <w:bottom w:val="single" w:sz="4" w:space="0" w:color="auto"/>
            </w:tcBorders>
            <w:shd w:val="clear" w:color="auto" w:fill="auto"/>
          </w:tcPr>
          <w:p w:rsidR="00057C64" w:rsidRDefault="00057C64">
            <w:pPr>
              <w:spacing w:after="0" w:line="240" w:lineRule="auto"/>
              <w:jc w:val="right"/>
              <w:rPr>
                <w:rFonts w:ascii="Times New Roman" w:hAnsi="Times New Roman" w:cs="Times New Roman"/>
                <w:sz w:val="20"/>
                <w:szCs w:val="20"/>
              </w:rPr>
            </w:pPr>
          </w:p>
        </w:tc>
        <w:tc>
          <w:tcPr>
            <w:tcW w:w="1284" w:type="dxa"/>
            <w:tcBorders>
              <w:left w:val="single" w:sz="4" w:space="0" w:color="000000"/>
              <w:bottom w:val="single" w:sz="4" w:space="0" w:color="auto"/>
            </w:tcBorders>
            <w:shd w:val="clear" w:color="auto" w:fill="auto"/>
          </w:tcPr>
          <w:p w:rsidR="00057C64" w:rsidRDefault="00057C64">
            <w:pPr>
              <w:spacing w:after="0" w:line="240" w:lineRule="auto"/>
              <w:jc w:val="right"/>
              <w:rPr>
                <w:rFonts w:ascii="Times New Roman" w:hAnsi="Times New Roman" w:cs="Times New Roman"/>
                <w:sz w:val="20"/>
                <w:szCs w:val="20"/>
              </w:rPr>
            </w:pPr>
          </w:p>
        </w:tc>
        <w:tc>
          <w:tcPr>
            <w:tcW w:w="1291" w:type="dxa"/>
            <w:tcBorders>
              <w:left w:val="single" w:sz="4" w:space="0" w:color="000000"/>
              <w:bottom w:val="single" w:sz="4" w:space="0" w:color="auto"/>
            </w:tcBorders>
            <w:shd w:val="clear" w:color="auto" w:fill="auto"/>
          </w:tcPr>
          <w:p w:rsidR="00057C64" w:rsidRDefault="00057C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w:t>
            </w:r>
          </w:p>
        </w:tc>
        <w:tc>
          <w:tcPr>
            <w:tcW w:w="1271" w:type="dxa"/>
            <w:tcBorders>
              <w:left w:val="single" w:sz="4" w:space="0" w:color="000000"/>
              <w:bottom w:val="single" w:sz="4" w:space="0" w:color="auto"/>
            </w:tcBorders>
            <w:shd w:val="clear" w:color="auto" w:fill="auto"/>
          </w:tcPr>
          <w:p w:rsidR="00057C64" w:rsidRPr="007C730D" w:rsidRDefault="00057C64" w:rsidP="00E7531D">
            <w:pPr>
              <w:jc w:val="right"/>
              <w:rPr>
                <w:rFonts w:ascii="Times New Roman" w:hAnsi="Times New Roman" w:cs="Times New Roman"/>
                <w:sz w:val="20"/>
                <w:szCs w:val="20"/>
              </w:rPr>
            </w:pPr>
            <w:r>
              <w:rPr>
                <w:rFonts w:ascii="Times New Roman" w:hAnsi="Times New Roman" w:cs="Times New Roman"/>
                <w:sz w:val="20"/>
                <w:szCs w:val="20"/>
              </w:rPr>
              <w:t>0,0</w:t>
            </w:r>
          </w:p>
        </w:tc>
        <w:tc>
          <w:tcPr>
            <w:tcW w:w="1284" w:type="dxa"/>
            <w:tcBorders>
              <w:left w:val="single" w:sz="4" w:space="0" w:color="000000"/>
              <w:bottom w:val="single" w:sz="4" w:space="0" w:color="auto"/>
            </w:tcBorders>
            <w:shd w:val="clear" w:color="auto" w:fill="auto"/>
          </w:tcPr>
          <w:p w:rsidR="00057C64" w:rsidRDefault="00057C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678" w:type="dxa"/>
            <w:tcBorders>
              <w:left w:val="single" w:sz="4" w:space="0" w:color="000000"/>
              <w:bottom w:val="single" w:sz="4" w:space="0" w:color="auto"/>
            </w:tcBorders>
            <w:shd w:val="clear" w:color="auto" w:fill="auto"/>
          </w:tcPr>
          <w:p w:rsidR="00057C64" w:rsidRDefault="00057C64">
            <w:pPr>
              <w:snapToGrid w:val="0"/>
              <w:rPr>
                <w:rFonts w:ascii="Times New Roman" w:hAnsi="Times New Roman" w:cs="Times New Roman"/>
                <w:sz w:val="20"/>
                <w:szCs w:val="20"/>
              </w:rPr>
            </w:pPr>
          </w:p>
        </w:tc>
        <w:tc>
          <w:tcPr>
            <w:tcW w:w="4655" w:type="dxa"/>
            <w:gridSpan w:val="5"/>
            <w:vMerge w:val="restart"/>
            <w:shd w:val="clear" w:color="auto" w:fill="auto"/>
          </w:tcPr>
          <w:p w:rsidR="00057C64" w:rsidRDefault="00057C64">
            <w:pPr>
              <w:snapToGrid w:val="0"/>
            </w:pPr>
          </w:p>
        </w:tc>
      </w:tr>
      <w:tr w:rsidR="00057C64" w:rsidTr="00057C64">
        <w:trPr>
          <w:trHeight w:val="300"/>
        </w:trPr>
        <w:tc>
          <w:tcPr>
            <w:tcW w:w="1722" w:type="dxa"/>
            <w:vMerge/>
            <w:tcBorders>
              <w:left w:val="single" w:sz="4" w:space="0" w:color="000000"/>
            </w:tcBorders>
            <w:shd w:val="clear" w:color="auto" w:fill="auto"/>
            <w:vAlign w:val="center"/>
          </w:tcPr>
          <w:p w:rsidR="00057C64" w:rsidRDefault="00057C64">
            <w:pPr>
              <w:snapToGrid w:val="0"/>
              <w:spacing w:after="0" w:line="240" w:lineRule="auto"/>
              <w:rPr>
                <w:rFonts w:ascii="Times New Roman" w:hAnsi="Times New Roman" w:cs="Times New Roman"/>
                <w:sz w:val="20"/>
                <w:szCs w:val="20"/>
              </w:rPr>
            </w:pPr>
          </w:p>
        </w:tc>
        <w:tc>
          <w:tcPr>
            <w:tcW w:w="2104" w:type="dxa"/>
            <w:vMerge/>
            <w:tcBorders>
              <w:left w:val="single" w:sz="4" w:space="0" w:color="000000"/>
            </w:tcBorders>
            <w:shd w:val="clear" w:color="auto" w:fill="auto"/>
            <w:vAlign w:val="center"/>
          </w:tcPr>
          <w:p w:rsidR="00057C64" w:rsidRDefault="00057C64">
            <w:pPr>
              <w:snapToGri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000000"/>
              <w:bottom w:val="single" w:sz="4" w:space="0" w:color="auto"/>
            </w:tcBorders>
            <w:shd w:val="clear" w:color="auto" w:fill="FFFFFF"/>
            <w:vAlign w:val="bottom"/>
          </w:tcPr>
          <w:p w:rsidR="00057C64" w:rsidRDefault="00057C64" w:rsidP="000D735C">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top w:val="single" w:sz="4" w:space="0" w:color="auto"/>
              <w:left w:val="single" w:sz="4" w:space="0" w:color="000000"/>
              <w:bottom w:val="single" w:sz="4" w:space="0" w:color="auto"/>
            </w:tcBorders>
            <w:shd w:val="clear" w:color="auto" w:fill="auto"/>
          </w:tcPr>
          <w:p w:rsidR="00057C64" w:rsidRDefault="00057C64">
            <w:pPr>
              <w:spacing w:after="0" w:line="240" w:lineRule="auto"/>
              <w:jc w:val="right"/>
              <w:rPr>
                <w:rFonts w:ascii="Times New Roman" w:hAnsi="Times New Roman" w:cs="Times New Roman"/>
                <w:sz w:val="20"/>
                <w:szCs w:val="20"/>
              </w:rPr>
            </w:pPr>
          </w:p>
        </w:tc>
        <w:tc>
          <w:tcPr>
            <w:tcW w:w="1285" w:type="dxa"/>
            <w:tcBorders>
              <w:top w:val="single" w:sz="4" w:space="0" w:color="auto"/>
              <w:left w:val="single" w:sz="4" w:space="0" w:color="000000"/>
              <w:bottom w:val="single" w:sz="4" w:space="0" w:color="auto"/>
            </w:tcBorders>
            <w:shd w:val="clear" w:color="auto" w:fill="auto"/>
          </w:tcPr>
          <w:p w:rsidR="00057C64" w:rsidRDefault="00057C64">
            <w:pPr>
              <w:spacing w:after="0" w:line="240" w:lineRule="auto"/>
              <w:jc w:val="right"/>
              <w:rPr>
                <w:rFonts w:ascii="Times New Roman" w:hAnsi="Times New Roman" w:cs="Times New Roman"/>
                <w:sz w:val="20"/>
                <w:szCs w:val="20"/>
              </w:rPr>
            </w:pPr>
          </w:p>
        </w:tc>
        <w:tc>
          <w:tcPr>
            <w:tcW w:w="1271" w:type="dxa"/>
            <w:tcBorders>
              <w:top w:val="single" w:sz="4" w:space="0" w:color="auto"/>
              <w:left w:val="single" w:sz="4" w:space="0" w:color="000000"/>
              <w:bottom w:val="single" w:sz="4" w:space="0" w:color="auto"/>
            </w:tcBorders>
            <w:shd w:val="clear" w:color="auto" w:fill="auto"/>
          </w:tcPr>
          <w:p w:rsidR="00057C64" w:rsidRDefault="00057C64">
            <w:pPr>
              <w:spacing w:after="0" w:line="240" w:lineRule="auto"/>
              <w:jc w:val="right"/>
              <w:rPr>
                <w:rFonts w:ascii="Times New Roman" w:hAnsi="Times New Roman" w:cs="Times New Roman"/>
                <w:sz w:val="20"/>
                <w:szCs w:val="20"/>
              </w:rPr>
            </w:pPr>
          </w:p>
        </w:tc>
        <w:tc>
          <w:tcPr>
            <w:tcW w:w="1284" w:type="dxa"/>
            <w:tcBorders>
              <w:top w:val="single" w:sz="4" w:space="0" w:color="auto"/>
              <w:left w:val="single" w:sz="4" w:space="0" w:color="000000"/>
              <w:bottom w:val="single" w:sz="4" w:space="0" w:color="auto"/>
            </w:tcBorders>
            <w:shd w:val="clear" w:color="auto" w:fill="auto"/>
          </w:tcPr>
          <w:p w:rsidR="00057C64" w:rsidRDefault="00057C64">
            <w:pPr>
              <w:spacing w:after="0" w:line="240" w:lineRule="auto"/>
              <w:jc w:val="right"/>
              <w:rPr>
                <w:rFonts w:ascii="Times New Roman" w:hAnsi="Times New Roman" w:cs="Times New Roman"/>
                <w:sz w:val="20"/>
                <w:szCs w:val="20"/>
              </w:rPr>
            </w:pPr>
          </w:p>
        </w:tc>
        <w:tc>
          <w:tcPr>
            <w:tcW w:w="1291" w:type="dxa"/>
            <w:tcBorders>
              <w:top w:val="single" w:sz="4" w:space="0" w:color="auto"/>
              <w:left w:val="single" w:sz="4" w:space="0" w:color="000000"/>
              <w:bottom w:val="single" w:sz="4" w:space="0" w:color="auto"/>
            </w:tcBorders>
            <w:shd w:val="clear" w:color="auto" w:fill="auto"/>
          </w:tcPr>
          <w:p w:rsidR="00057C64" w:rsidRDefault="00057C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w:t>
            </w:r>
          </w:p>
        </w:tc>
        <w:tc>
          <w:tcPr>
            <w:tcW w:w="1271" w:type="dxa"/>
            <w:tcBorders>
              <w:top w:val="single" w:sz="4" w:space="0" w:color="auto"/>
              <w:left w:val="single" w:sz="4" w:space="0" w:color="000000"/>
              <w:bottom w:val="single" w:sz="4" w:space="0" w:color="auto"/>
            </w:tcBorders>
            <w:shd w:val="clear" w:color="auto" w:fill="auto"/>
          </w:tcPr>
          <w:p w:rsidR="00057C64" w:rsidRPr="007C730D" w:rsidRDefault="00057C64" w:rsidP="00E7531D">
            <w:pPr>
              <w:jc w:val="right"/>
              <w:rPr>
                <w:rFonts w:ascii="Times New Roman" w:hAnsi="Times New Roman" w:cs="Times New Roman"/>
                <w:sz w:val="20"/>
                <w:szCs w:val="20"/>
              </w:rPr>
            </w:pPr>
            <w:r>
              <w:rPr>
                <w:rFonts w:ascii="Times New Roman" w:hAnsi="Times New Roman" w:cs="Times New Roman"/>
                <w:sz w:val="20"/>
                <w:szCs w:val="20"/>
              </w:rPr>
              <w:t>0,0</w:t>
            </w:r>
          </w:p>
        </w:tc>
        <w:tc>
          <w:tcPr>
            <w:tcW w:w="1284" w:type="dxa"/>
            <w:tcBorders>
              <w:top w:val="single" w:sz="4" w:space="0" w:color="auto"/>
              <w:left w:val="single" w:sz="4" w:space="0" w:color="000000"/>
              <w:bottom w:val="single" w:sz="4" w:space="0" w:color="auto"/>
            </w:tcBorders>
            <w:shd w:val="clear" w:color="auto" w:fill="auto"/>
          </w:tcPr>
          <w:p w:rsidR="00057C64" w:rsidRDefault="00057C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678" w:type="dxa"/>
            <w:tcBorders>
              <w:top w:val="single" w:sz="4" w:space="0" w:color="auto"/>
              <w:left w:val="single" w:sz="4" w:space="0" w:color="000000"/>
              <w:bottom w:val="single" w:sz="4" w:space="0" w:color="auto"/>
            </w:tcBorders>
            <w:shd w:val="clear" w:color="auto" w:fill="auto"/>
          </w:tcPr>
          <w:p w:rsidR="00057C64" w:rsidRDefault="00057C64">
            <w:pPr>
              <w:snapToGrid w:val="0"/>
              <w:rPr>
                <w:rFonts w:ascii="Times New Roman" w:hAnsi="Times New Roman" w:cs="Times New Roman"/>
                <w:sz w:val="20"/>
                <w:szCs w:val="20"/>
              </w:rPr>
            </w:pPr>
          </w:p>
        </w:tc>
        <w:tc>
          <w:tcPr>
            <w:tcW w:w="4655" w:type="dxa"/>
            <w:gridSpan w:val="5"/>
            <w:vMerge/>
            <w:shd w:val="clear" w:color="auto" w:fill="auto"/>
          </w:tcPr>
          <w:p w:rsidR="00057C64" w:rsidRDefault="00057C64">
            <w:pPr>
              <w:snapToGrid w:val="0"/>
            </w:pPr>
          </w:p>
        </w:tc>
      </w:tr>
      <w:tr w:rsidR="00057C64" w:rsidTr="00057C64">
        <w:trPr>
          <w:trHeight w:val="465"/>
        </w:trPr>
        <w:tc>
          <w:tcPr>
            <w:tcW w:w="1722" w:type="dxa"/>
            <w:vMerge/>
            <w:tcBorders>
              <w:left w:val="single" w:sz="4" w:space="0" w:color="000000"/>
              <w:bottom w:val="single" w:sz="4" w:space="0" w:color="000000"/>
            </w:tcBorders>
            <w:shd w:val="clear" w:color="auto" w:fill="auto"/>
            <w:vAlign w:val="center"/>
          </w:tcPr>
          <w:p w:rsidR="00057C64" w:rsidRDefault="00057C64">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tcBorders>
            <w:shd w:val="clear" w:color="auto" w:fill="auto"/>
            <w:vAlign w:val="center"/>
          </w:tcPr>
          <w:p w:rsidR="00057C64" w:rsidRDefault="00057C64">
            <w:pPr>
              <w:snapToGri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000000"/>
              <w:bottom w:val="single" w:sz="4" w:space="0" w:color="000000"/>
            </w:tcBorders>
            <w:shd w:val="clear" w:color="auto" w:fill="FFFFFF"/>
            <w:vAlign w:val="bottom"/>
          </w:tcPr>
          <w:p w:rsidR="00057C64" w:rsidRDefault="00057C64" w:rsidP="000D735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top w:val="single" w:sz="4" w:space="0" w:color="auto"/>
              <w:left w:val="single" w:sz="4" w:space="0" w:color="000000"/>
              <w:bottom w:val="single" w:sz="4" w:space="0" w:color="000000"/>
            </w:tcBorders>
            <w:shd w:val="clear" w:color="auto" w:fill="auto"/>
          </w:tcPr>
          <w:p w:rsidR="00057C64" w:rsidRDefault="00057C64">
            <w:pPr>
              <w:spacing w:after="0" w:line="240" w:lineRule="auto"/>
              <w:jc w:val="right"/>
              <w:rPr>
                <w:rFonts w:ascii="Times New Roman" w:hAnsi="Times New Roman" w:cs="Times New Roman"/>
                <w:sz w:val="20"/>
                <w:szCs w:val="20"/>
              </w:rPr>
            </w:pPr>
          </w:p>
        </w:tc>
        <w:tc>
          <w:tcPr>
            <w:tcW w:w="1285" w:type="dxa"/>
            <w:tcBorders>
              <w:top w:val="single" w:sz="4" w:space="0" w:color="auto"/>
              <w:left w:val="single" w:sz="4" w:space="0" w:color="000000"/>
              <w:bottom w:val="single" w:sz="4" w:space="0" w:color="000000"/>
            </w:tcBorders>
            <w:shd w:val="clear" w:color="auto" w:fill="auto"/>
          </w:tcPr>
          <w:p w:rsidR="00057C64" w:rsidRDefault="00057C64">
            <w:pPr>
              <w:spacing w:after="0" w:line="240" w:lineRule="auto"/>
              <w:jc w:val="right"/>
              <w:rPr>
                <w:rFonts w:ascii="Times New Roman" w:hAnsi="Times New Roman" w:cs="Times New Roman"/>
                <w:sz w:val="20"/>
                <w:szCs w:val="20"/>
              </w:rPr>
            </w:pPr>
          </w:p>
        </w:tc>
        <w:tc>
          <w:tcPr>
            <w:tcW w:w="1271" w:type="dxa"/>
            <w:tcBorders>
              <w:top w:val="single" w:sz="4" w:space="0" w:color="auto"/>
              <w:left w:val="single" w:sz="4" w:space="0" w:color="000000"/>
              <w:bottom w:val="single" w:sz="4" w:space="0" w:color="000000"/>
            </w:tcBorders>
            <w:shd w:val="clear" w:color="auto" w:fill="auto"/>
          </w:tcPr>
          <w:p w:rsidR="00057C64" w:rsidRDefault="00057C64">
            <w:pPr>
              <w:spacing w:after="0" w:line="240" w:lineRule="auto"/>
              <w:jc w:val="right"/>
              <w:rPr>
                <w:rFonts w:ascii="Times New Roman" w:hAnsi="Times New Roman" w:cs="Times New Roman"/>
                <w:sz w:val="20"/>
                <w:szCs w:val="20"/>
              </w:rPr>
            </w:pPr>
          </w:p>
        </w:tc>
        <w:tc>
          <w:tcPr>
            <w:tcW w:w="1284" w:type="dxa"/>
            <w:tcBorders>
              <w:top w:val="single" w:sz="4" w:space="0" w:color="auto"/>
              <w:left w:val="single" w:sz="4" w:space="0" w:color="000000"/>
              <w:bottom w:val="single" w:sz="4" w:space="0" w:color="000000"/>
            </w:tcBorders>
            <w:shd w:val="clear" w:color="auto" w:fill="auto"/>
          </w:tcPr>
          <w:p w:rsidR="00057C64" w:rsidRDefault="00057C64">
            <w:pPr>
              <w:spacing w:after="0" w:line="240" w:lineRule="auto"/>
              <w:jc w:val="right"/>
              <w:rPr>
                <w:rFonts w:ascii="Times New Roman" w:hAnsi="Times New Roman" w:cs="Times New Roman"/>
                <w:sz w:val="20"/>
                <w:szCs w:val="20"/>
              </w:rPr>
            </w:pPr>
          </w:p>
        </w:tc>
        <w:tc>
          <w:tcPr>
            <w:tcW w:w="1291" w:type="dxa"/>
            <w:tcBorders>
              <w:top w:val="single" w:sz="4" w:space="0" w:color="auto"/>
              <w:left w:val="single" w:sz="4" w:space="0" w:color="000000"/>
              <w:bottom w:val="single" w:sz="4" w:space="0" w:color="000000"/>
            </w:tcBorders>
            <w:shd w:val="clear" w:color="auto" w:fill="auto"/>
          </w:tcPr>
          <w:p w:rsidR="00057C64" w:rsidRDefault="00057C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w:t>
            </w:r>
          </w:p>
        </w:tc>
        <w:tc>
          <w:tcPr>
            <w:tcW w:w="1271" w:type="dxa"/>
            <w:tcBorders>
              <w:top w:val="single" w:sz="4" w:space="0" w:color="auto"/>
              <w:left w:val="single" w:sz="4" w:space="0" w:color="000000"/>
              <w:bottom w:val="single" w:sz="4" w:space="0" w:color="000000"/>
            </w:tcBorders>
            <w:shd w:val="clear" w:color="auto" w:fill="auto"/>
          </w:tcPr>
          <w:p w:rsidR="00057C64" w:rsidRPr="007C730D" w:rsidRDefault="00057C64" w:rsidP="00E7531D">
            <w:pPr>
              <w:jc w:val="right"/>
              <w:rPr>
                <w:rFonts w:ascii="Times New Roman" w:hAnsi="Times New Roman" w:cs="Times New Roman"/>
                <w:sz w:val="20"/>
                <w:szCs w:val="20"/>
              </w:rPr>
            </w:pPr>
            <w:r>
              <w:rPr>
                <w:rFonts w:ascii="Times New Roman" w:hAnsi="Times New Roman" w:cs="Times New Roman"/>
                <w:sz w:val="20"/>
                <w:szCs w:val="20"/>
              </w:rPr>
              <w:t>0,0</w:t>
            </w:r>
          </w:p>
        </w:tc>
        <w:tc>
          <w:tcPr>
            <w:tcW w:w="1284" w:type="dxa"/>
            <w:tcBorders>
              <w:top w:val="single" w:sz="4" w:space="0" w:color="auto"/>
              <w:left w:val="single" w:sz="4" w:space="0" w:color="000000"/>
              <w:bottom w:val="single" w:sz="4" w:space="0" w:color="000000"/>
            </w:tcBorders>
            <w:shd w:val="clear" w:color="auto" w:fill="auto"/>
          </w:tcPr>
          <w:p w:rsidR="00057C64" w:rsidRDefault="00057C64" w:rsidP="00057C6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678" w:type="dxa"/>
            <w:tcBorders>
              <w:top w:val="single" w:sz="4" w:space="0" w:color="auto"/>
              <w:left w:val="single" w:sz="4" w:space="0" w:color="000000"/>
            </w:tcBorders>
            <w:shd w:val="clear" w:color="auto" w:fill="auto"/>
          </w:tcPr>
          <w:p w:rsidR="00057C64" w:rsidRDefault="00057C64">
            <w:pPr>
              <w:snapToGrid w:val="0"/>
              <w:rPr>
                <w:rFonts w:ascii="Times New Roman" w:hAnsi="Times New Roman" w:cs="Times New Roman"/>
                <w:sz w:val="20"/>
                <w:szCs w:val="20"/>
              </w:rPr>
            </w:pPr>
          </w:p>
        </w:tc>
        <w:tc>
          <w:tcPr>
            <w:tcW w:w="4655" w:type="dxa"/>
            <w:gridSpan w:val="5"/>
            <w:vMerge/>
            <w:shd w:val="clear" w:color="auto" w:fill="auto"/>
          </w:tcPr>
          <w:p w:rsidR="00057C64" w:rsidRDefault="00057C64">
            <w:pPr>
              <w:snapToGrid w:val="0"/>
            </w:pPr>
          </w:p>
        </w:tc>
      </w:tr>
      <w:tr w:rsidR="00E7531D" w:rsidTr="00E7531D">
        <w:trPr>
          <w:trHeight w:val="271"/>
        </w:trPr>
        <w:tc>
          <w:tcPr>
            <w:tcW w:w="1722" w:type="dxa"/>
            <w:vMerge w:val="restart"/>
            <w:tcBorders>
              <w:left w:val="single" w:sz="4" w:space="0" w:color="000000"/>
            </w:tcBorders>
            <w:shd w:val="clear" w:color="auto" w:fill="auto"/>
            <w:vAlign w:val="center"/>
          </w:tcPr>
          <w:p w:rsidR="00E7531D" w:rsidRDefault="00E7531D">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10.1</w:t>
            </w:r>
          </w:p>
        </w:tc>
        <w:tc>
          <w:tcPr>
            <w:tcW w:w="2104" w:type="dxa"/>
            <w:vMerge w:val="restart"/>
            <w:tcBorders>
              <w:left w:val="single" w:sz="4" w:space="0" w:color="000000"/>
              <w:right w:val="single" w:sz="4" w:space="0" w:color="auto"/>
            </w:tcBorders>
            <w:shd w:val="clear" w:color="auto" w:fill="auto"/>
            <w:vAlign w:val="center"/>
          </w:tcPr>
          <w:p w:rsidR="00E7531D" w:rsidRDefault="00E7531D">
            <w:pPr>
              <w:snapToGri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внутреннего долга</w:t>
            </w:r>
          </w:p>
        </w:tc>
        <w:tc>
          <w:tcPr>
            <w:tcW w:w="2089" w:type="dxa"/>
            <w:tcBorders>
              <w:left w:val="single" w:sz="4" w:space="0" w:color="auto"/>
              <w:bottom w:val="single" w:sz="4" w:space="0" w:color="auto"/>
            </w:tcBorders>
            <w:shd w:val="clear" w:color="auto" w:fill="FFFFFF"/>
            <w:vAlign w:val="bottom"/>
          </w:tcPr>
          <w:p w:rsidR="00E7531D" w:rsidRDefault="00E7531D">
            <w:pPr>
              <w:spacing w:after="0" w:line="240" w:lineRule="auto"/>
              <w:rPr>
                <w:rFonts w:ascii="Times New Roman" w:hAnsi="Times New Roman" w:cs="Times New Roman"/>
                <w:sz w:val="20"/>
                <w:szCs w:val="20"/>
              </w:rPr>
            </w:pPr>
            <w:r>
              <w:rPr>
                <w:rFonts w:ascii="Times New Roman" w:hAnsi="Times New Roman" w:cs="Times New Roman"/>
                <w:sz w:val="20"/>
                <w:szCs w:val="20"/>
              </w:rPr>
              <w:t>всего</w:t>
            </w:r>
          </w:p>
        </w:tc>
        <w:tc>
          <w:tcPr>
            <w:tcW w:w="1454" w:type="dxa"/>
            <w:tcBorders>
              <w:left w:val="single" w:sz="4" w:space="0" w:color="000000"/>
              <w:bottom w:val="single" w:sz="4" w:space="0" w:color="auto"/>
            </w:tcBorders>
            <w:shd w:val="clear" w:color="auto" w:fill="auto"/>
          </w:tcPr>
          <w:p w:rsidR="00E7531D" w:rsidRDefault="00E7531D">
            <w:pPr>
              <w:spacing w:after="0" w:line="240" w:lineRule="auto"/>
              <w:jc w:val="right"/>
              <w:rPr>
                <w:rFonts w:ascii="Times New Roman" w:hAnsi="Times New Roman" w:cs="Times New Roman"/>
                <w:sz w:val="20"/>
                <w:szCs w:val="20"/>
              </w:rPr>
            </w:pPr>
          </w:p>
        </w:tc>
        <w:tc>
          <w:tcPr>
            <w:tcW w:w="1285" w:type="dxa"/>
            <w:tcBorders>
              <w:left w:val="single" w:sz="4" w:space="0" w:color="000000"/>
              <w:bottom w:val="single" w:sz="4" w:space="0" w:color="auto"/>
            </w:tcBorders>
            <w:shd w:val="clear" w:color="auto" w:fill="auto"/>
          </w:tcPr>
          <w:p w:rsidR="00E7531D" w:rsidRDefault="00E7531D">
            <w:pPr>
              <w:spacing w:after="0" w:line="240" w:lineRule="auto"/>
              <w:jc w:val="right"/>
              <w:rPr>
                <w:rFonts w:ascii="Times New Roman" w:hAnsi="Times New Roman" w:cs="Times New Roman"/>
                <w:sz w:val="20"/>
                <w:szCs w:val="20"/>
              </w:rPr>
            </w:pPr>
          </w:p>
        </w:tc>
        <w:tc>
          <w:tcPr>
            <w:tcW w:w="1271" w:type="dxa"/>
            <w:tcBorders>
              <w:left w:val="single" w:sz="4" w:space="0" w:color="000000"/>
              <w:bottom w:val="single" w:sz="4" w:space="0" w:color="auto"/>
            </w:tcBorders>
            <w:shd w:val="clear" w:color="auto" w:fill="auto"/>
          </w:tcPr>
          <w:p w:rsidR="00E7531D" w:rsidRDefault="00E7531D">
            <w:pPr>
              <w:spacing w:after="0" w:line="240" w:lineRule="auto"/>
              <w:jc w:val="right"/>
              <w:rPr>
                <w:rFonts w:ascii="Times New Roman" w:hAnsi="Times New Roman" w:cs="Times New Roman"/>
                <w:sz w:val="20"/>
                <w:szCs w:val="20"/>
              </w:rPr>
            </w:pPr>
          </w:p>
        </w:tc>
        <w:tc>
          <w:tcPr>
            <w:tcW w:w="1284" w:type="dxa"/>
            <w:tcBorders>
              <w:left w:val="single" w:sz="4" w:space="0" w:color="000000"/>
              <w:bottom w:val="single" w:sz="4" w:space="0" w:color="auto"/>
            </w:tcBorders>
            <w:shd w:val="clear" w:color="auto" w:fill="auto"/>
          </w:tcPr>
          <w:p w:rsidR="00E7531D" w:rsidRDefault="00E7531D">
            <w:pPr>
              <w:spacing w:after="0" w:line="240" w:lineRule="auto"/>
              <w:jc w:val="right"/>
              <w:rPr>
                <w:rFonts w:ascii="Times New Roman" w:hAnsi="Times New Roman" w:cs="Times New Roman"/>
                <w:sz w:val="20"/>
                <w:szCs w:val="20"/>
              </w:rPr>
            </w:pPr>
          </w:p>
        </w:tc>
        <w:tc>
          <w:tcPr>
            <w:tcW w:w="1291" w:type="dxa"/>
            <w:tcBorders>
              <w:left w:val="single" w:sz="4" w:space="0" w:color="000000"/>
              <w:bottom w:val="single" w:sz="4" w:space="0" w:color="auto"/>
            </w:tcBorders>
            <w:shd w:val="clear" w:color="auto" w:fill="auto"/>
          </w:tcPr>
          <w:p w:rsidR="00E7531D" w:rsidRDefault="00E7531D" w:rsidP="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w:t>
            </w:r>
          </w:p>
        </w:tc>
        <w:tc>
          <w:tcPr>
            <w:tcW w:w="1271" w:type="dxa"/>
            <w:tcBorders>
              <w:left w:val="single" w:sz="4" w:space="0" w:color="000000"/>
              <w:bottom w:val="single" w:sz="4" w:space="0" w:color="auto"/>
            </w:tcBorders>
            <w:shd w:val="clear" w:color="auto" w:fill="auto"/>
          </w:tcPr>
          <w:p w:rsidR="00E7531D" w:rsidRPr="007C730D" w:rsidRDefault="00E7531D" w:rsidP="00E7531D">
            <w:pPr>
              <w:jc w:val="right"/>
              <w:rPr>
                <w:rFonts w:ascii="Times New Roman" w:hAnsi="Times New Roman" w:cs="Times New Roman"/>
                <w:sz w:val="20"/>
                <w:szCs w:val="20"/>
              </w:rPr>
            </w:pPr>
            <w:r>
              <w:rPr>
                <w:rFonts w:ascii="Times New Roman" w:hAnsi="Times New Roman" w:cs="Times New Roman"/>
                <w:sz w:val="20"/>
                <w:szCs w:val="20"/>
              </w:rPr>
              <w:t>0,0</w:t>
            </w:r>
          </w:p>
        </w:tc>
        <w:tc>
          <w:tcPr>
            <w:tcW w:w="1284" w:type="dxa"/>
            <w:tcBorders>
              <w:left w:val="single" w:sz="4" w:space="0" w:color="000000"/>
              <w:bottom w:val="single" w:sz="4" w:space="0" w:color="auto"/>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678" w:type="dxa"/>
            <w:tcBorders>
              <w:left w:val="single" w:sz="4" w:space="0" w:color="000000"/>
              <w:bottom w:val="single" w:sz="4" w:space="0" w:color="auto"/>
            </w:tcBorders>
            <w:shd w:val="clear" w:color="auto" w:fill="auto"/>
          </w:tcPr>
          <w:p w:rsidR="00E7531D" w:rsidRDefault="00E7531D">
            <w:pPr>
              <w:snapToGrid w:val="0"/>
              <w:rPr>
                <w:rFonts w:ascii="Times New Roman" w:hAnsi="Times New Roman" w:cs="Times New Roman"/>
                <w:sz w:val="20"/>
                <w:szCs w:val="20"/>
              </w:rPr>
            </w:pPr>
          </w:p>
        </w:tc>
        <w:tc>
          <w:tcPr>
            <w:tcW w:w="4655" w:type="dxa"/>
            <w:gridSpan w:val="5"/>
            <w:vMerge w:val="restart"/>
            <w:shd w:val="clear" w:color="auto" w:fill="auto"/>
          </w:tcPr>
          <w:p w:rsidR="00E7531D" w:rsidRDefault="00E7531D">
            <w:pPr>
              <w:snapToGrid w:val="0"/>
            </w:pPr>
          </w:p>
        </w:tc>
      </w:tr>
      <w:tr w:rsidR="00E7531D" w:rsidTr="00E21EE6">
        <w:trPr>
          <w:trHeight w:val="414"/>
        </w:trPr>
        <w:tc>
          <w:tcPr>
            <w:tcW w:w="1722" w:type="dxa"/>
            <w:vMerge/>
            <w:tcBorders>
              <w:left w:val="single" w:sz="4" w:space="0" w:color="000000"/>
            </w:tcBorders>
            <w:shd w:val="clear" w:color="auto" w:fill="auto"/>
            <w:vAlign w:val="center"/>
          </w:tcPr>
          <w:p w:rsidR="00E7531D" w:rsidRDefault="00E7531D">
            <w:pPr>
              <w:snapToGrid w:val="0"/>
              <w:spacing w:after="0" w:line="240" w:lineRule="auto"/>
              <w:rPr>
                <w:rFonts w:ascii="Times New Roman" w:hAnsi="Times New Roman" w:cs="Times New Roman"/>
                <w:sz w:val="20"/>
                <w:szCs w:val="20"/>
              </w:rPr>
            </w:pPr>
          </w:p>
        </w:tc>
        <w:tc>
          <w:tcPr>
            <w:tcW w:w="2104" w:type="dxa"/>
            <w:vMerge/>
            <w:tcBorders>
              <w:left w:val="single" w:sz="4" w:space="0" w:color="000000"/>
              <w:right w:val="single" w:sz="4" w:space="0" w:color="auto"/>
            </w:tcBorders>
            <w:shd w:val="clear" w:color="auto" w:fill="auto"/>
            <w:vAlign w:val="center"/>
          </w:tcPr>
          <w:p w:rsidR="00E7531D" w:rsidRDefault="00E7531D">
            <w:pPr>
              <w:snapToGri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auto"/>
            </w:tcBorders>
            <w:shd w:val="clear" w:color="auto" w:fill="FFFFFF"/>
            <w:vAlign w:val="bottom"/>
          </w:tcPr>
          <w:p w:rsidR="00E7531D" w:rsidRDefault="00E7531D" w:rsidP="00E21EE6">
            <w:pPr>
              <w:spacing w:after="0" w:line="240" w:lineRule="auto"/>
              <w:rPr>
                <w:rFonts w:ascii="Times New Roman" w:hAnsi="Times New Roman" w:cs="Times New Roman"/>
                <w:sz w:val="20"/>
                <w:szCs w:val="20"/>
              </w:rPr>
            </w:pPr>
            <w:r>
              <w:rPr>
                <w:rFonts w:ascii="Times New Roman" w:hAnsi="Times New Roman" w:cs="Times New Roman"/>
                <w:sz w:val="20"/>
                <w:szCs w:val="20"/>
              </w:rPr>
              <w:t>в том числе по ГРБС:</w:t>
            </w:r>
          </w:p>
        </w:tc>
        <w:tc>
          <w:tcPr>
            <w:tcW w:w="1454" w:type="dxa"/>
            <w:tcBorders>
              <w:top w:val="single" w:sz="4" w:space="0" w:color="auto"/>
              <w:left w:val="single" w:sz="4" w:space="0" w:color="000000"/>
              <w:bottom w:val="single" w:sz="4" w:space="0" w:color="auto"/>
            </w:tcBorders>
            <w:shd w:val="clear" w:color="auto" w:fill="auto"/>
          </w:tcPr>
          <w:p w:rsidR="00E7531D" w:rsidRDefault="00E7531D">
            <w:pPr>
              <w:spacing w:after="0" w:line="240" w:lineRule="auto"/>
              <w:jc w:val="right"/>
              <w:rPr>
                <w:rFonts w:ascii="Times New Roman" w:hAnsi="Times New Roman" w:cs="Times New Roman"/>
                <w:sz w:val="20"/>
                <w:szCs w:val="20"/>
              </w:rPr>
            </w:pPr>
          </w:p>
        </w:tc>
        <w:tc>
          <w:tcPr>
            <w:tcW w:w="1285" w:type="dxa"/>
            <w:tcBorders>
              <w:top w:val="single" w:sz="4" w:space="0" w:color="auto"/>
              <w:left w:val="single" w:sz="4" w:space="0" w:color="000000"/>
              <w:bottom w:val="single" w:sz="4" w:space="0" w:color="auto"/>
            </w:tcBorders>
            <w:shd w:val="clear" w:color="auto" w:fill="auto"/>
          </w:tcPr>
          <w:p w:rsidR="00E7531D" w:rsidRDefault="00E7531D">
            <w:pPr>
              <w:spacing w:after="0" w:line="240" w:lineRule="auto"/>
              <w:jc w:val="right"/>
              <w:rPr>
                <w:rFonts w:ascii="Times New Roman" w:hAnsi="Times New Roman" w:cs="Times New Roman"/>
                <w:sz w:val="20"/>
                <w:szCs w:val="20"/>
              </w:rPr>
            </w:pPr>
          </w:p>
        </w:tc>
        <w:tc>
          <w:tcPr>
            <w:tcW w:w="1271" w:type="dxa"/>
            <w:tcBorders>
              <w:top w:val="single" w:sz="4" w:space="0" w:color="auto"/>
              <w:left w:val="single" w:sz="4" w:space="0" w:color="000000"/>
              <w:bottom w:val="single" w:sz="4" w:space="0" w:color="auto"/>
            </w:tcBorders>
            <w:shd w:val="clear" w:color="auto" w:fill="auto"/>
          </w:tcPr>
          <w:p w:rsidR="00E7531D" w:rsidRDefault="00E7531D">
            <w:pPr>
              <w:spacing w:after="0" w:line="240" w:lineRule="auto"/>
              <w:jc w:val="right"/>
              <w:rPr>
                <w:rFonts w:ascii="Times New Roman" w:hAnsi="Times New Roman" w:cs="Times New Roman"/>
                <w:sz w:val="20"/>
                <w:szCs w:val="20"/>
              </w:rPr>
            </w:pPr>
          </w:p>
        </w:tc>
        <w:tc>
          <w:tcPr>
            <w:tcW w:w="1284" w:type="dxa"/>
            <w:tcBorders>
              <w:top w:val="single" w:sz="4" w:space="0" w:color="auto"/>
              <w:left w:val="single" w:sz="4" w:space="0" w:color="000000"/>
              <w:bottom w:val="single" w:sz="4" w:space="0" w:color="auto"/>
            </w:tcBorders>
            <w:shd w:val="clear" w:color="auto" w:fill="auto"/>
          </w:tcPr>
          <w:p w:rsidR="00E7531D" w:rsidRDefault="00E7531D">
            <w:pPr>
              <w:spacing w:after="0" w:line="240" w:lineRule="auto"/>
              <w:jc w:val="right"/>
              <w:rPr>
                <w:rFonts w:ascii="Times New Roman" w:hAnsi="Times New Roman" w:cs="Times New Roman"/>
                <w:sz w:val="20"/>
                <w:szCs w:val="20"/>
              </w:rPr>
            </w:pPr>
          </w:p>
        </w:tc>
        <w:tc>
          <w:tcPr>
            <w:tcW w:w="1291" w:type="dxa"/>
            <w:tcBorders>
              <w:top w:val="single" w:sz="4" w:space="0" w:color="auto"/>
              <w:left w:val="single" w:sz="4" w:space="0" w:color="000000"/>
              <w:bottom w:val="single" w:sz="4" w:space="0" w:color="auto"/>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w:t>
            </w:r>
          </w:p>
        </w:tc>
        <w:tc>
          <w:tcPr>
            <w:tcW w:w="1271" w:type="dxa"/>
            <w:tcBorders>
              <w:top w:val="single" w:sz="4" w:space="0" w:color="auto"/>
              <w:left w:val="single" w:sz="4" w:space="0" w:color="000000"/>
              <w:bottom w:val="single" w:sz="4" w:space="0" w:color="auto"/>
            </w:tcBorders>
            <w:shd w:val="clear" w:color="auto" w:fill="auto"/>
          </w:tcPr>
          <w:p w:rsidR="00E7531D" w:rsidRPr="007C730D" w:rsidRDefault="00E7531D" w:rsidP="00E7531D">
            <w:pPr>
              <w:jc w:val="right"/>
              <w:rPr>
                <w:rFonts w:ascii="Times New Roman" w:hAnsi="Times New Roman" w:cs="Times New Roman"/>
                <w:sz w:val="20"/>
                <w:szCs w:val="20"/>
              </w:rPr>
            </w:pPr>
            <w:r>
              <w:rPr>
                <w:rFonts w:ascii="Times New Roman" w:hAnsi="Times New Roman" w:cs="Times New Roman"/>
                <w:sz w:val="20"/>
                <w:szCs w:val="20"/>
              </w:rPr>
              <w:t>0,0</w:t>
            </w:r>
          </w:p>
        </w:tc>
        <w:tc>
          <w:tcPr>
            <w:tcW w:w="1284" w:type="dxa"/>
            <w:tcBorders>
              <w:top w:val="single" w:sz="4" w:space="0" w:color="auto"/>
              <w:left w:val="single" w:sz="4" w:space="0" w:color="000000"/>
              <w:bottom w:val="single" w:sz="4" w:space="0" w:color="auto"/>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678" w:type="dxa"/>
            <w:tcBorders>
              <w:top w:val="single" w:sz="4" w:space="0" w:color="auto"/>
              <w:left w:val="single" w:sz="4" w:space="0" w:color="000000"/>
              <w:bottom w:val="single" w:sz="4" w:space="0" w:color="auto"/>
            </w:tcBorders>
            <w:shd w:val="clear" w:color="auto" w:fill="auto"/>
          </w:tcPr>
          <w:p w:rsidR="00E7531D" w:rsidRDefault="00E7531D">
            <w:pPr>
              <w:snapToGrid w:val="0"/>
              <w:rPr>
                <w:rFonts w:ascii="Times New Roman" w:hAnsi="Times New Roman" w:cs="Times New Roman"/>
                <w:sz w:val="20"/>
                <w:szCs w:val="20"/>
              </w:rPr>
            </w:pPr>
          </w:p>
        </w:tc>
        <w:tc>
          <w:tcPr>
            <w:tcW w:w="4655" w:type="dxa"/>
            <w:gridSpan w:val="5"/>
            <w:vMerge/>
            <w:shd w:val="clear" w:color="auto" w:fill="auto"/>
          </w:tcPr>
          <w:p w:rsidR="00E7531D" w:rsidRDefault="00E7531D">
            <w:pPr>
              <w:snapToGrid w:val="0"/>
            </w:pPr>
          </w:p>
        </w:tc>
      </w:tr>
      <w:tr w:rsidR="00E7531D" w:rsidTr="00E7531D">
        <w:trPr>
          <w:trHeight w:val="480"/>
        </w:trPr>
        <w:tc>
          <w:tcPr>
            <w:tcW w:w="1722" w:type="dxa"/>
            <w:vMerge/>
            <w:tcBorders>
              <w:left w:val="single" w:sz="4" w:space="0" w:color="000000"/>
              <w:bottom w:val="single" w:sz="4" w:space="0" w:color="000000"/>
            </w:tcBorders>
            <w:shd w:val="clear" w:color="auto" w:fill="auto"/>
            <w:vAlign w:val="center"/>
          </w:tcPr>
          <w:p w:rsidR="00E7531D" w:rsidRDefault="00E7531D">
            <w:pPr>
              <w:snapToGrid w:val="0"/>
              <w:spacing w:after="0" w:line="240" w:lineRule="auto"/>
              <w:rPr>
                <w:rFonts w:ascii="Times New Roman" w:hAnsi="Times New Roman" w:cs="Times New Roman"/>
                <w:sz w:val="20"/>
                <w:szCs w:val="20"/>
              </w:rPr>
            </w:pPr>
          </w:p>
        </w:tc>
        <w:tc>
          <w:tcPr>
            <w:tcW w:w="2104" w:type="dxa"/>
            <w:vMerge/>
            <w:tcBorders>
              <w:left w:val="single" w:sz="4" w:space="0" w:color="000000"/>
              <w:bottom w:val="single" w:sz="4" w:space="0" w:color="000000"/>
              <w:right w:val="single" w:sz="4" w:space="0" w:color="auto"/>
            </w:tcBorders>
            <w:shd w:val="clear" w:color="auto" w:fill="auto"/>
            <w:vAlign w:val="center"/>
          </w:tcPr>
          <w:p w:rsidR="00E7531D" w:rsidRDefault="00E7531D">
            <w:pPr>
              <w:snapToGrid w:val="0"/>
              <w:spacing w:after="0" w:line="240" w:lineRule="auto"/>
              <w:rPr>
                <w:rFonts w:ascii="Times New Roman" w:hAnsi="Times New Roman" w:cs="Times New Roman"/>
                <w:sz w:val="20"/>
                <w:szCs w:val="20"/>
              </w:rPr>
            </w:pPr>
          </w:p>
        </w:tc>
        <w:tc>
          <w:tcPr>
            <w:tcW w:w="2089" w:type="dxa"/>
            <w:tcBorders>
              <w:top w:val="single" w:sz="4" w:space="0" w:color="auto"/>
              <w:left w:val="single" w:sz="4" w:space="0" w:color="auto"/>
              <w:bottom w:val="single" w:sz="4" w:space="0" w:color="000000"/>
            </w:tcBorders>
            <w:shd w:val="clear" w:color="auto" w:fill="FFFFFF"/>
            <w:vAlign w:val="bottom"/>
          </w:tcPr>
          <w:p w:rsidR="00E7531D" w:rsidRDefault="00E7531D" w:rsidP="00E21EE6">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администрация Новогольеланского сельского поселения Грибановского муниципального района </w:t>
            </w:r>
          </w:p>
        </w:tc>
        <w:tc>
          <w:tcPr>
            <w:tcW w:w="1454" w:type="dxa"/>
            <w:tcBorders>
              <w:top w:val="single" w:sz="4" w:space="0" w:color="auto"/>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p>
        </w:tc>
        <w:tc>
          <w:tcPr>
            <w:tcW w:w="1285" w:type="dxa"/>
            <w:tcBorders>
              <w:top w:val="single" w:sz="4" w:space="0" w:color="auto"/>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p>
        </w:tc>
        <w:tc>
          <w:tcPr>
            <w:tcW w:w="1271" w:type="dxa"/>
            <w:tcBorders>
              <w:top w:val="single" w:sz="4" w:space="0" w:color="auto"/>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p>
        </w:tc>
        <w:tc>
          <w:tcPr>
            <w:tcW w:w="1284" w:type="dxa"/>
            <w:tcBorders>
              <w:top w:val="single" w:sz="4" w:space="0" w:color="auto"/>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p>
        </w:tc>
        <w:tc>
          <w:tcPr>
            <w:tcW w:w="1291" w:type="dxa"/>
            <w:tcBorders>
              <w:top w:val="single" w:sz="4" w:space="0" w:color="auto"/>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w:t>
            </w:r>
          </w:p>
        </w:tc>
        <w:tc>
          <w:tcPr>
            <w:tcW w:w="1271" w:type="dxa"/>
            <w:tcBorders>
              <w:top w:val="single" w:sz="4" w:space="0" w:color="auto"/>
              <w:left w:val="single" w:sz="4" w:space="0" w:color="000000"/>
              <w:bottom w:val="single" w:sz="4" w:space="0" w:color="000000"/>
            </w:tcBorders>
            <w:shd w:val="clear" w:color="auto" w:fill="auto"/>
          </w:tcPr>
          <w:p w:rsidR="00E7531D" w:rsidRPr="007C730D" w:rsidRDefault="00E7531D" w:rsidP="00E7531D">
            <w:pPr>
              <w:jc w:val="right"/>
              <w:rPr>
                <w:rFonts w:ascii="Times New Roman" w:hAnsi="Times New Roman" w:cs="Times New Roman"/>
                <w:sz w:val="20"/>
                <w:szCs w:val="20"/>
              </w:rPr>
            </w:pPr>
            <w:r>
              <w:rPr>
                <w:rFonts w:ascii="Times New Roman" w:hAnsi="Times New Roman" w:cs="Times New Roman"/>
                <w:sz w:val="20"/>
                <w:szCs w:val="20"/>
              </w:rPr>
              <w:t>0,0</w:t>
            </w:r>
          </w:p>
        </w:tc>
        <w:tc>
          <w:tcPr>
            <w:tcW w:w="1284" w:type="dxa"/>
            <w:tcBorders>
              <w:top w:val="single" w:sz="4" w:space="0" w:color="auto"/>
              <w:left w:val="single" w:sz="4" w:space="0" w:color="000000"/>
              <w:bottom w:val="single" w:sz="4" w:space="0" w:color="000000"/>
            </w:tcBorders>
            <w:shd w:val="clear" w:color="auto" w:fill="auto"/>
          </w:tcPr>
          <w:p w:rsidR="00E7531D" w:rsidRDefault="00E7531D">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678" w:type="dxa"/>
            <w:tcBorders>
              <w:top w:val="single" w:sz="4" w:space="0" w:color="auto"/>
              <w:left w:val="single" w:sz="4" w:space="0" w:color="000000"/>
            </w:tcBorders>
            <w:shd w:val="clear" w:color="auto" w:fill="auto"/>
          </w:tcPr>
          <w:p w:rsidR="00E7531D" w:rsidRDefault="00E7531D">
            <w:pPr>
              <w:snapToGrid w:val="0"/>
              <w:rPr>
                <w:rFonts w:ascii="Times New Roman" w:hAnsi="Times New Roman" w:cs="Times New Roman"/>
                <w:sz w:val="20"/>
                <w:szCs w:val="20"/>
              </w:rPr>
            </w:pPr>
          </w:p>
        </w:tc>
        <w:tc>
          <w:tcPr>
            <w:tcW w:w="4655" w:type="dxa"/>
            <w:gridSpan w:val="5"/>
            <w:vMerge/>
            <w:shd w:val="clear" w:color="auto" w:fill="auto"/>
          </w:tcPr>
          <w:p w:rsidR="00E7531D" w:rsidRDefault="00E7531D">
            <w:pPr>
              <w:snapToGrid w:val="0"/>
            </w:pPr>
          </w:p>
        </w:tc>
      </w:tr>
    </w:tbl>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pacing w:after="0" w:line="240" w:lineRule="auto"/>
        <w:ind w:firstLine="709"/>
        <w:jc w:val="both"/>
        <w:rPr>
          <w:rFonts w:ascii="Times New Roman" w:hAnsi="Times New Roman" w:cs="Times New Roman"/>
          <w:b/>
          <w:bCs/>
          <w:sz w:val="24"/>
          <w:szCs w:val="24"/>
          <w:shd w:val="clear" w:color="auto" w:fill="FFFF00"/>
        </w:rPr>
      </w:pPr>
    </w:p>
    <w:p w:rsidR="00EF2BC9" w:rsidRDefault="00EF2BC9">
      <w:pPr>
        <w:sectPr w:rsidR="00EF2BC9">
          <w:headerReference w:type="even" r:id="rId15"/>
          <w:headerReference w:type="default" r:id="rId16"/>
          <w:footerReference w:type="even" r:id="rId17"/>
          <w:footerReference w:type="default" r:id="rId18"/>
          <w:headerReference w:type="first" r:id="rId19"/>
          <w:footerReference w:type="first" r:id="rId20"/>
          <w:pgSz w:w="16838" w:h="11906" w:orient="landscape"/>
          <w:pgMar w:top="776" w:right="1134" w:bottom="987" w:left="1134" w:header="720" w:footer="720" w:gutter="0"/>
          <w:pgNumType w:start="58"/>
          <w:cols w:space="720"/>
          <w:docGrid w:linePitch="600" w:charSpace="36864"/>
        </w:sect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5. </w:t>
      </w:r>
      <w:r>
        <w:rPr>
          <w:rFonts w:ascii="Times New Roman" w:hAnsi="Times New Roman" w:cs="Times New Roman"/>
          <w:b/>
          <w:sz w:val="24"/>
          <w:szCs w:val="24"/>
        </w:rPr>
        <w:t>Анализ рисков реализации муниципальной программы и описание мер управления рисками реализации муниципальной программы.</w:t>
      </w:r>
    </w:p>
    <w:p w:rsidR="00EF2BC9" w:rsidRDefault="00EF2BC9">
      <w:pPr>
        <w:shd w:val="clear" w:color="auto" w:fill="FFFFFF"/>
        <w:tabs>
          <w:tab w:val="left" w:pos="7181"/>
        </w:tabs>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 xml:space="preserve">Основным финансовым риском реализации Муниципальной программы является существенное ухудшение параметров экономической конъюнктуры Новогольеланского сельского поселения, что повлечет </w:t>
      </w:r>
      <w:r>
        <w:rPr>
          <w:rFonts w:ascii="Times New Roman" w:hAnsi="Times New Roman" w:cs="Times New Roman"/>
          <w:spacing w:val="-11"/>
          <w:sz w:val="24"/>
          <w:szCs w:val="24"/>
        </w:rPr>
        <w:t xml:space="preserve">за собой увеличение дефицита  бюджета Новогольеланского сельского поселения, </w:t>
      </w:r>
      <w:r>
        <w:rPr>
          <w:rFonts w:ascii="Times New Roman" w:hAnsi="Times New Roman" w:cs="Times New Roman"/>
          <w:spacing w:val="-8"/>
          <w:sz w:val="24"/>
          <w:szCs w:val="24"/>
        </w:rPr>
        <w:t xml:space="preserve">увеличение объема </w:t>
      </w:r>
      <w:r>
        <w:rPr>
          <w:rFonts w:ascii="Times New Roman" w:hAnsi="Times New Roman" w:cs="Times New Roman"/>
          <w:sz w:val="24"/>
          <w:szCs w:val="24"/>
        </w:rPr>
        <w:t xml:space="preserve">муниципального долга и стоимости его обслуживания. Кроме того, имеются риски </w:t>
      </w:r>
      <w:r>
        <w:rPr>
          <w:rFonts w:ascii="Times New Roman" w:hAnsi="Times New Roman" w:cs="Times New Roman"/>
          <w:spacing w:val="-1"/>
          <w:sz w:val="24"/>
          <w:szCs w:val="24"/>
        </w:rPr>
        <w:t xml:space="preserve">использования при формировании документов стратегического планирования (в том числе </w:t>
      </w:r>
      <w:r>
        <w:rPr>
          <w:rFonts w:ascii="Times New Roman" w:hAnsi="Times New Roman" w:cs="Times New Roman"/>
          <w:sz w:val="24"/>
          <w:szCs w:val="24"/>
        </w:rPr>
        <w:t>муниципальных программ) прогноза расходов, не соответствующего прогнозу доходов  бюджета Новогольеланского сельского поселения.</w:t>
      </w:r>
    </w:p>
    <w:p w:rsidR="00EF2BC9" w:rsidRDefault="00EF2BC9">
      <w:pPr>
        <w:shd w:val="clear" w:color="auto" w:fill="FFFFFF"/>
        <w:spacing w:after="0" w:line="240" w:lineRule="auto"/>
        <w:ind w:right="10" w:firstLine="567"/>
        <w:jc w:val="both"/>
        <w:rPr>
          <w:rFonts w:ascii="Times New Roman" w:hAnsi="Times New Roman" w:cs="Times New Roman"/>
          <w:sz w:val="24"/>
          <w:szCs w:val="24"/>
        </w:rPr>
      </w:pPr>
      <w:r>
        <w:rPr>
          <w:rFonts w:ascii="Times New Roman" w:hAnsi="Times New Roman" w:cs="Times New Roman"/>
          <w:sz w:val="24"/>
          <w:szCs w:val="24"/>
        </w:rPr>
        <w:t>При этом достоверность долгосрочного прогноза бюджетных параметров и оценки влияния на них внешних условий определяется надежностью долгосрочного прогноза социально-экономического развития Новогольеланского сельского поселения  Грибановского муниципального района Воронежской области.</w:t>
      </w:r>
    </w:p>
    <w:p w:rsidR="00EF2BC9" w:rsidRDefault="00EF2BC9">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Наряду с финансовыми рисками, имеются риски снижения эффективности планируемых мер правового регулирования.</w:t>
      </w:r>
    </w:p>
    <w:p w:rsidR="00EF2BC9" w:rsidRPr="00A4552E" w:rsidRDefault="00EF2BC9">
      <w:pPr>
        <w:pStyle w:val="af5"/>
        <w:shd w:val="clear" w:color="auto" w:fill="FFFFFF"/>
        <w:spacing w:after="0" w:line="240" w:lineRule="auto"/>
        <w:ind w:left="0" w:firstLine="567"/>
        <w:jc w:val="both"/>
        <w:rPr>
          <w:rFonts w:ascii="Times New Roman" w:hAnsi="Times New Roman" w:cs="Times New Roman"/>
          <w:sz w:val="24"/>
          <w:szCs w:val="24"/>
          <w:shd w:val="clear" w:color="auto" w:fill="FFFF00"/>
          <w:lang w:val="ru-RU"/>
        </w:rPr>
      </w:pPr>
      <w:r>
        <w:rPr>
          <w:rFonts w:ascii="Times New Roman" w:hAnsi="Times New Roman" w:cs="Times New Roman"/>
          <w:sz w:val="24"/>
          <w:szCs w:val="24"/>
          <w:lang w:val="ru-RU"/>
        </w:rPr>
        <w:t>Следует также учитывать, что качество управления муниципальными финансами, в том числе эффективность расходов  бюджета Новогольеланского сельского поселения, зависит от  органов местного самоуправления.</w:t>
      </w:r>
    </w:p>
    <w:p w:rsidR="00EF2BC9" w:rsidRDefault="00EF2BC9">
      <w:pPr>
        <w:pStyle w:val="ConsPlusNormal0"/>
        <w:ind w:firstLine="540"/>
        <w:jc w:val="both"/>
        <w:rPr>
          <w:rFonts w:ascii="Times New Roman" w:hAnsi="Times New Roman" w:cs="Times New Roman"/>
          <w:sz w:val="24"/>
          <w:szCs w:val="24"/>
          <w:shd w:val="clear" w:color="auto" w:fill="FFFF00"/>
        </w:rPr>
      </w:pPr>
    </w:p>
    <w:p w:rsidR="00EF2BC9" w:rsidRDefault="00EF2BC9">
      <w:pPr>
        <w:shd w:val="clear" w:color="auto" w:fill="FFFFFF"/>
        <w:spacing w:after="0" w:line="240" w:lineRule="auto"/>
        <w:ind w:firstLine="540"/>
        <w:jc w:val="center"/>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w:t>
      </w:r>
      <w:r>
        <w:rPr>
          <w:rFonts w:ascii="Times New Roman" w:hAnsi="Times New Roman" w:cs="Times New Roman"/>
          <w:b/>
          <w:sz w:val="24"/>
          <w:szCs w:val="24"/>
        </w:rPr>
        <w:t>Оценка эффективности реализации муниципальной программы.</w:t>
      </w:r>
    </w:p>
    <w:p w:rsidR="00EF2BC9" w:rsidRDefault="00EF2BC9">
      <w:pPr>
        <w:widowControl w:val="0"/>
        <w:shd w:val="clear" w:color="auto" w:fill="FFFFFF"/>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Оценка эффективности реализации муниципальной программы проводится в соответствии с утвержденным постановлением администрации Новогольеланского   сельского поселения  Грибановского муниципального района Воронежской области от 25 декабря 2013 г. № 73 «О порядке принятия решений </w:t>
      </w:r>
      <w:r>
        <w:rPr>
          <w:rFonts w:ascii="Times New Roman" w:eastAsia="Calibri" w:hAnsi="Times New Roman" w:cs="Times New Roman"/>
          <w:sz w:val="24"/>
          <w:szCs w:val="24"/>
        </w:rPr>
        <w:t>о  разработке,  реализации и оценке эффективности муниципальных программ</w:t>
      </w:r>
      <w:r>
        <w:rPr>
          <w:rFonts w:ascii="Times New Roman" w:hAnsi="Times New Roman" w:cs="Times New Roman"/>
          <w:sz w:val="24"/>
          <w:szCs w:val="24"/>
        </w:rPr>
        <w:t xml:space="preserve"> Новогольеланского сельского поселения Грибановского муниципального района Воронежской области», а именно, на основе:</w:t>
      </w:r>
    </w:p>
    <w:p w:rsidR="00EF2BC9" w:rsidRDefault="00EF2BC9">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степени достижения целей и решения задач муниципальной программы;</w:t>
      </w:r>
    </w:p>
    <w:p w:rsidR="00EF2BC9" w:rsidRDefault="00EF2BC9">
      <w:pPr>
        <w:shd w:val="clear" w:color="auto" w:fill="FFFFFF"/>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соответствия запланированному уровню затрат и эффективности использования средств местного бюджета, предусмотренных на реализацию соответствующей муниципальной программы (подпрограммы);</w:t>
      </w:r>
    </w:p>
    <w:p w:rsidR="00EF2BC9" w:rsidRDefault="00EF2BC9">
      <w:pPr>
        <w:shd w:val="clear" w:color="auto" w:fill="FFFFFF"/>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степени реализации мероприятий муниципальной 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4"/>
          <w:szCs w:val="24"/>
        </w:rPr>
        <w:t>7.</w:t>
      </w:r>
      <w:r>
        <w:rPr>
          <w:rFonts w:ascii="Times New Roman" w:hAnsi="Times New Roman" w:cs="Times New Roman"/>
          <w:sz w:val="24"/>
          <w:szCs w:val="24"/>
        </w:rPr>
        <w:t xml:space="preserve"> </w:t>
      </w:r>
      <w:r>
        <w:rPr>
          <w:rFonts w:ascii="Times New Roman" w:hAnsi="Times New Roman" w:cs="Times New Roman"/>
          <w:b/>
          <w:sz w:val="24"/>
          <w:szCs w:val="24"/>
        </w:rPr>
        <w:t>Подпрограммы муниципальной программы.</w:t>
      </w: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№1</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«Обеспечение реализации муниципальной программы»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 xml:space="preserve">«Обеспечение реализации муниципальной программы»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i w:val="0"/>
                <w:sz w:val="24"/>
                <w:szCs w:val="24"/>
              </w:rPr>
              <w:t xml:space="preserve">«Обеспечение реализации муниципальной программы» </w:t>
            </w:r>
            <w:r>
              <w:rPr>
                <w:rFonts w:ascii="Times New Roman" w:hAnsi="Times New Roman" w:cs="Times New Roman"/>
                <w:b w:val="0"/>
                <w:bCs w:val="0"/>
                <w:i w:val="0"/>
                <w:iCs w:val="0"/>
                <w:sz w:val="24"/>
                <w:szCs w:val="24"/>
              </w:rPr>
              <w:t>муниципальной программы Новогольеланского сельского поселения Грибановского сельского района «Развитие Новогольеланского сельского поселения  на 2014 – 2020 годы»</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 xml:space="preserve">Администрация Новогольеланского сельского поселения </w:t>
            </w:r>
            <w:r>
              <w:rPr>
                <w:rFonts w:ascii="Times New Roman" w:hAnsi="Times New Roman" w:cs="Times New Roman"/>
                <w:b w:val="0"/>
                <w:bCs w:val="0"/>
                <w:i w:val="0"/>
                <w:iCs w:val="0"/>
                <w:sz w:val="24"/>
                <w:szCs w:val="24"/>
              </w:rPr>
              <w:lastRenderedPageBreak/>
              <w:t>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Цели  подпрограммы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jc w:val="both"/>
              <w:rPr>
                <w:rFonts w:ascii="Times New Roman" w:hAnsi="Times New Roman" w:cs="Times New Roman"/>
                <w:sz w:val="24"/>
                <w:szCs w:val="24"/>
              </w:rPr>
            </w:pPr>
            <w:r>
              <w:rPr>
                <w:rFonts w:ascii="Times New Roman" w:hAnsi="Times New Roman" w:cs="Times New Roman"/>
                <w:bCs/>
                <w:sz w:val="24"/>
                <w:szCs w:val="24"/>
              </w:rPr>
              <w:t xml:space="preserve">Обеспечение реализации муниципальной программы. </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sz w:val="24"/>
                <w:szCs w:val="24"/>
              </w:rPr>
              <w:t>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spacing w:after="0" w:line="240" w:lineRule="auto"/>
              <w:ind w:left="-87"/>
              <w:jc w:val="both"/>
              <w:rPr>
                <w:rFonts w:ascii="Times New Roman" w:hAnsi="Times New Roman" w:cs="Times New Roman"/>
                <w:bCs/>
                <w:sz w:val="24"/>
                <w:szCs w:val="24"/>
              </w:rPr>
            </w:pPr>
            <w:r>
              <w:rPr>
                <w:rFonts w:ascii="Times New Roman" w:hAnsi="Times New Roman" w:cs="Times New Roman"/>
                <w:bCs/>
                <w:sz w:val="24"/>
                <w:szCs w:val="24"/>
              </w:rPr>
              <w:t>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spacing w:after="0" w:line="240" w:lineRule="auto"/>
              <w:ind w:left="-87"/>
              <w:jc w:val="both"/>
            </w:pPr>
            <w:r>
              <w:rPr>
                <w:rFonts w:ascii="Times New Roman" w:hAnsi="Times New Roman" w:cs="Times New Roman"/>
                <w:bCs/>
                <w:sz w:val="24"/>
                <w:szCs w:val="24"/>
              </w:rPr>
              <w:t>Повышение эффективности осуществления администрацией поселения внутреннего муниципального финансового контроля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numPr>
                <w:ilvl w:val="0"/>
                <w:numId w:val="9"/>
              </w:num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Расходы на обеспечение функций муниципальных органов в рамках обеспечения деятельности администрации поселения</w:t>
            </w:r>
          </w:p>
          <w:p w:rsidR="00EF2BC9" w:rsidRDefault="00EF2BC9">
            <w:pPr>
              <w:numPr>
                <w:ilvl w:val="0"/>
                <w:numId w:val="9"/>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Расходы на обеспечение деятельности главы поселения в рамках обеспечения деятельности главы поселения</w:t>
            </w:r>
          </w:p>
          <w:p w:rsidR="00EF2BC9" w:rsidRDefault="00EF2BC9">
            <w:pPr>
              <w:numPr>
                <w:ilvl w:val="0"/>
                <w:numId w:val="9"/>
              </w:numPr>
              <w:autoSpaceDE w:val="0"/>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numPr>
                <w:ilvl w:val="0"/>
                <w:numId w:val="9"/>
              </w:numPr>
              <w:autoSpaceDE w:val="0"/>
              <w:spacing w:after="0" w:line="240" w:lineRule="auto"/>
              <w:jc w:val="both"/>
            </w:pPr>
            <w:r>
              <w:rPr>
                <w:rFonts w:ascii="Times New Roman" w:hAnsi="Times New Roman" w:cs="Times New Roman"/>
                <w:color w:val="000000"/>
                <w:sz w:val="24"/>
                <w:szCs w:val="24"/>
              </w:rPr>
              <w:t>Финансовое обеспечение выполнения других расходных обязательств поселением</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i w:val="0"/>
                <w:sz w:val="24"/>
                <w:szCs w:val="24"/>
              </w:rPr>
              <w:t xml:space="preserve">Обеспечение условий для реализации муниципальной программы «Развитие Новогольеланского сельского поселения </w:t>
            </w:r>
            <w:r>
              <w:rPr>
                <w:rFonts w:ascii="Times New Roman" w:hAnsi="Times New Roman" w:cs="Times New Roman"/>
                <w:b w:val="0"/>
                <w:bCs w:val="0"/>
                <w:i w:val="0"/>
                <w:iCs w:val="0"/>
                <w:sz w:val="24"/>
                <w:szCs w:val="24"/>
              </w:rPr>
              <w:t>на 2014 – 2020 годы</w:t>
            </w:r>
            <w:r>
              <w:rPr>
                <w:rFonts w:ascii="Times New Roman" w:hAnsi="Times New Roman" w:cs="Times New Roman"/>
                <w:b w:val="0"/>
                <w:i w:val="0"/>
                <w:sz w:val="24"/>
                <w:szCs w:val="24"/>
              </w:rPr>
              <w:t xml:space="preserve">»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87" w:right="23"/>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autoSpaceDE w:val="0"/>
              <w:spacing w:after="0" w:line="240" w:lineRule="auto"/>
              <w:ind w:left="-87"/>
              <w:jc w:val="both"/>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 xml:space="preserve">2014 – 2020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057C64" w:rsidRDefault="00EF2BC9">
            <w:pPr>
              <w:pStyle w:val="af3"/>
              <w:spacing w:line="240" w:lineRule="auto"/>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w:t>
            </w:r>
            <w:r w:rsidR="00057C64">
              <w:rPr>
                <w:rFonts w:ascii="Times New Roman" w:hAnsi="Times New Roman" w:cs="Times New Roman"/>
                <w:b w:val="0"/>
                <w:bCs w:val="0"/>
                <w:i w:val="0"/>
                <w:sz w:val="24"/>
                <w:szCs w:val="24"/>
              </w:rPr>
              <w:t xml:space="preserve"> всего-13875,1</w:t>
            </w:r>
          </w:p>
          <w:p w:rsidR="00057C64" w:rsidRDefault="00057C64">
            <w:pPr>
              <w:pStyle w:val="af3"/>
              <w:spacing w:line="240" w:lineRule="auto"/>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из средств областного бюджета — 166,0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 xml:space="preserve">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w:t>
            </w:r>
            <w:r w:rsidR="00EF7A73">
              <w:rPr>
                <w:rFonts w:ascii="Times New Roman" w:hAnsi="Times New Roman" w:cs="Times New Roman"/>
                <w:b w:val="0"/>
                <w:bCs w:val="0"/>
                <w:i w:val="0"/>
                <w:iCs w:val="0"/>
                <w:sz w:val="24"/>
                <w:szCs w:val="24"/>
              </w:rPr>
              <w:t>13</w:t>
            </w:r>
            <w:r w:rsidR="00057C64">
              <w:rPr>
                <w:rFonts w:ascii="Times New Roman" w:hAnsi="Times New Roman" w:cs="Times New Roman"/>
                <w:b w:val="0"/>
                <w:bCs w:val="0"/>
                <w:i w:val="0"/>
                <w:iCs w:val="0"/>
                <w:sz w:val="24"/>
                <w:szCs w:val="24"/>
              </w:rPr>
              <w:t>709,1</w:t>
            </w:r>
            <w:r>
              <w:rPr>
                <w:rFonts w:ascii="Times New Roman" w:hAnsi="Times New Roman" w:cs="Times New Roman"/>
                <w:b w:val="0"/>
                <w:bCs w:val="0"/>
                <w:i w:val="0"/>
                <w:iCs w:val="0"/>
                <w:sz w:val="24"/>
                <w:szCs w:val="24"/>
              </w:rPr>
              <w:t xml:space="preserve"> 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1796,2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2000,5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2336,2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w:t>
            </w:r>
            <w:r w:rsidR="00966D34">
              <w:rPr>
                <w:rFonts w:ascii="Times New Roman" w:hAnsi="Times New Roman" w:cs="Times New Roman"/>
                <w:b w:val="0"/>
                <w:bCs w:val="0"/>
                <w:i w:val="0"/>
                <w:iCs w:val="0"/>
                <w:sz w:val="24"/>
                <w:szCs w:val="24"/>
              </w:rPr>
              <w:t>2028,2</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EF7A73">
              <w:rPr>
                <w:rFonts w:ascii="Times New Roman" w:hAnsi="Times New Roman" w:cs="Times New Roman"/>
                <w:b w:val="0"/>
                <w:bCs w:val="0"/>
                <w:i w:val="0"/>
                <w:iCs w:val="0"/>
                <w:sz w:val="24"/>
                <w:szCs w:val="24"/>
              </w:rPr>
              <w:t>2036,1</w:t>
            </w:r>
            <w:r>
              <w:rPr>
                <w:rFonts w:ascii="Times New Roman" w:hAnsi="Times New Roman" w:cs="Times New Roman"/>
                <w:b w:val="0"/>
                <w:bCs w:val="0"/>
                <w:i w:val="0"/>
                <w:iCs w:val="0"/>
                <w:sz w:val="24"/>
                <w:szCs w:val="24"/>
              </w:rPr>
              <w:t xml:space="preserve">   </w:t>
            </w:r>
            <w:r w:rsidR="00EF7A73">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EF7A73">
              <w:rPr>
                <w:rFonts w:ascii="Times New Roman" w:hAnsi="Times New Roman" w:cs="Times New Roman"/>
                <w:b w:val="0"/>
                <w:bCs w:val="0"/>
                <w:i w:val="0"/>
                <w:iCs w:val="0"/>
                <w:sz w:val="24"/>
                <w:szCs w:val="24"/>
              </w:rPr>
              <w:t>2238,0</w:t>
            </w:r>
            <w:r>
              <w:rPr>
                <w:rFonts w:ascii="Times New Roman" w:hAnsi="Times New Roman" w:cs="Times New Roman"/>
                <w:b w:val="0"/>
                <w:bCs w:val="0"/>
                <w:i w:val="0"/>
                <w:iCs w:val="0"/>
                <w:sz w:val="24"/>
                <w:szCs w:val="24"/>
              </w:rPr>
              <w:t xml:space="preserve">     тыс. рублей; </w:t>
            </w:r>
          </w:p>
          <w:p w:rsidR="00EF2BC9" w:rsidRDefault="00EF2BC9" w:rsidP="00966D34">
            <w:pPr>
              <w:pStyle w:val="af3"/>
              <w:spacing w:line="240" w:lineRule="auto"/>
              <w:jc w:val="both"/>
            </w:pPr>
            <w:r>
              <w:rPr>
                <w:rFonts w:ascii="Times New Roman" w:hAnsi="Times New Roman" w:cs="Times New Roman"/>
                <w:b w:val="0"/>
                <w:bCs w:val="0"/>
                <w:i w:val="0"/>
                <w:iCs w:val="0"/>
                <w:sz w:val="24"/>
                <w:szCs w:val="24"/>
              </w:rPr>
              <w:t xml:space="preserve">       2020 год  -   </w:t>
            </w:r>
            <w:r w:rsidR="00966D34">
              <w:rPr>
                <w:rFonts w:ascii="Times New Roman" w:hAnsi="Times New Roman" w:cs="Times New Roman"/>
                <w:b w:val="0"/>
                <w:bCs w:val="0"/>
                <w:i w:val="0"/>
                <w:iCs w:val="0"/>
                <w:sz w:val="24"/>
                <w:szCs w:val="24"/>
              </w:rPr>
              <w:t>1439,9</w:t>
            </w:r>
            <w:r>
              <w:rPr>
                <w:rFonts w:ascii="Times New Roman" w:hAnsi="Times New Roman" w:cs="Times New Roman"/>
                <w:b w:val="0"/>
                <w:bCs w:val="0"/>
                <w:i w:val="0"/>
                <w:iCs w:val="0"/>
                <w:sz w:val="24"/>
                <w:szCs w:val="24"/>
              </w:rPr>
              <w:t xml:space="preserve">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 xml:space="preserve">Ожидаемые конечные </w:t>
            </w:r>
            <w:r>
              <w:rPr>
                <w:rFonts w:ascii="Times New Roman" w:hAnsi="Times New Roman" w:cs="Times New Roman"/>
                <w:b w:val="0"/>
                <w:bCs w:val="0"/>
                <w:i w:val="0"/>
                <w:iCs w:val="0"/>
                <w:sz w:val="24"/>
                <w:szCs w:val="24"/>
              </w:rPr>
              <w:lastRenderedPageBreak/>
              <w:t>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1.Создание эффективной системы планирования и </w:t>
            </w:r>
            <w:r>
              <w:rPr>
                <w:rFonts w:ascii="Times New Roman" w:hAnsi="Times New Roman" w:cs="Times New Roman"/>
                <w:sz w:val="24"/>
                <w:szCs w:val="24"/>
              </w:rPr>
              <w:lastRenderedPageBreak/>
              <w:t>управления реализацией мероприятий муниципальной 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Обеспечение эффективного и целенаправленного расходования бюджетных средств.</w:t>
            </w:r>
          </w:p>
          <w:p w:rsidR="00EF2BC9" w:rsidRDefault="00EF2BC9">
            <w:pPr>
              <w:tabs>
                <w:tab w:val="left" w:pos="6631"/>
              </w:tabs>
              <w:spacing w:after="0" w:line="240" w:lineRule="auto"/>
              <w:jc w:val="both"/>
            </w:pPr>
            <w:r>
              <w:rPr>
                <w:rFonts w:ascii="Times New Roman" w:hAnsi="Times New Roman" w:cs="Times New Roman"/>
                <w:sz w:val="24"/>
                <w:szCs w:val="24"/>
              </w:rPr>
              <w:t xml:space="preserve">3. Уровень удовлетворенности граждан качеством предоставления муниципальных услуг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в конце реализации подпрограммы составит более 75%.</w:t>
            </w:r>
          </w:p>
          <w:p w:rsidR="00EF2BC9" w:rsidRDefault="00EF2BC9">
            <w:pPr>
              <w:pStyle w:val="ConsPlusCell"/>
              <w:ind w:right="23"/>
              <w:jc w:val="both"/>
            </w:pPr>
            <w:r>
              <w:t>4. Повышение эффективности использования средств бюджета.</w:t>
            </w:r>
          </w:p>
          <w:p w:rsidR="00EF2BC9" w:rsidRDefault="00EF2BC9">
            <w:pPr>
              <w:pStyle w:val="ConsPlusCell"/>
              <w:ind w:right="23"/>
              <w:jc w:val="both"/>
            </w:pPr>
            <w: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EF2BC9" w:rsidRPr="00A4552E" w:rsidRDefault="00EF2BC9">
            <w:pPr>
              <w:pStyle w:val="af5"/>
              <w:numPr>
                <w:ilvl w:val="0"/>
                <w:numId w:val="2"/>
              </w:numPr>
              <w:shd w:val="clear" w:color="auto" w:fill="FFFFFF"/>
              <w:spacing w:after="0" w:line="240" w:lineRule="auto"/>
              <w:ind w:left="0"/>
              <w:jc w:val="both"/>
              <w:rPr>
                <w:lang w:val="ru-RU"/>
              </w:rPr>
            </w:pPr>
            <w:r>
              <w:rPr>
                <w:rFonts w:ascii="Times New Roman" w:hAnsi="Times New Roman" w:cs="Times New Roman"/>
                <w:sz w:val="24"/>
                <w:szCs w:val="24"/>
                <w:lang w:val="ru-RU"/>
              </w:rPr>
              <w:t>6. Рост качества управления муниципальными финансами.</w:t>
            </w:r>
          </w:p>
        </w:tc>
      </w:tr>
    </w:tbl>
    <w:p w:rsidR="00EF2BC9" w:rsidRDefault="00EF2BC9">
      <w:pPr>
        <w:autoSpaceDE w:val="0"/>
        <w:spacing w:after="0" w:line="240" w:lineRule="auto"/>
        <w:jc w:val="center"/>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Осуществляемая в стране широкомасштабная работа по реформированию одной из важнейших основ конституционного строя России, какой по праву является местное самоуправление, выдвинула ряд актуальных и непростых задач, связанных с преобразованием, как в целом функционирования местного самоуправления, так и укрепления в его системе кадрового потенциала и кадровой политики.</w:t>
      </w:r>
    </w:p>
    <w:p w:rsidR="00EF2BC9" w:rsidRDefault="00EF2BC9">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Современный этап модернизации местного самоуправления характеризуется усилением внимания к такой важной составляющей, как муниципальная служба. Одним из основных условий поступательного развития местного самоуправления является повышение профессионализма и компетентности кадрового состава органов местного самоуправления,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w:t>
      </w:r>
    </w:p>
    <w:p w:rsidR="00EF2BC9" w:rsidRDefault="00EF2BC9">
      <w:pPr>
        <w:autoSpaceDE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Принятый 6 октября 2003 г. Федеральный </w:t>
      </w:r>
      <w:hyperlink r:id="rId21" w:history="1">
        <w:r>
          <w:rPr>
            <w:rStyle w:val="af"/>
            <w:rFonts w:ascii="Times New Roman" w:hAnsi="Times New Roman"/>
            <w:sz w:val="24"/>
            <w:szCs w:val="24"/>
          </w:rPr>
          <w:t>закон</w:t>
        </w:r>
      </w:hyperlink>
      <w:r>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определил государственные гарантии развития местного самоуправления, к числу которых относится и институт муниципальной службы Российской Федерации. Формирование законодательства о муниципальной службе в Российской Федерации прошло определенный путь развития, предопределяемый нормами федерального, развивающего его положения регионального законодательства и муниципальных правовых актов.</w:t>
      </w:r>
    </w:p>
    <w:p w:rsidR="00EF2BC9" w:rsidRDefault="00EF2BC9">
      <w:pPr>
        <w:autoSpaceDE w:val="0"/>
        <w:spacing w:after="0" w:line="240" w:lineRule="auto"/>
        <w:ind w:firstLine="601"/>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настоящее время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практически полностью сформирована муниципальная нормативно-правовая база, регулирующая вопросы муниципальной службы.</w:t>
      </w:r>
      <w:proofErr w:type="gramEnd"/>
      <w:r>
        <w:rPr>
          <w:rFonts w:ascii="Times New Roman" w:hAnsi="Times New Roman" w:cs="Times New Roman"/>
          <w:sz w:val="24"/>
          <w:szCs w:val="24"/>
        </w:rPr>
        <w:t xml:space="preserve"> Утверждены квалификационные требования к должностям муниципальной службы, проводится системная работа по аттестации муниципальных служащих, уделяется большое внимание повышению квалификации муниципальных служащих, практикуется проведение обучающих семинаров и т.д.</w:t>
      </w:r>
    </w:p>
    <w:p w:rsidR="00EF2BC9" w:rsidRDefault="00EF2BC9">
      <w:pPr>
        <w:widowControl w:val="0"/>
        <w:spacing w:after="0" w:line="240" w:lineRule="auto"/>
        <w:ind w:firstLine="601"/>
        <w:jc w:val="both"/>
        <w:rPr>
          <w:rFonts w:ascii="Times New Roman" w:hAnsi="Times New Roman" w:cs="Times New Roman"/>
          <w:sz w:val="24"/>
          <w:szCs w:val="24"/>
        </w:rPr>
      </w:pPr>
      <w:proofErr w:type="gramStart"/>
      <w:r>
        <w:rPr>
          <w:rFonts w:ascii="Times New Roman" w:hAnsi="Times New Roman" w:cs="Times New Roman"/>
          <w:sz w:val="24"/>
          <w:szCs w:val="24"/>
        </w:rPr>
        <w:t>Вместе с тем, в работе кадровых служб органов местного самоуправления сельского поселения Грибановского муниципального района в недостаточной мере используются современные методы планирования и регламентации труда муниципальных служащих, не получили широкого распространения конкурсный отбор муниципальных служащих и использование резерва кадров, а предусмотренные законодательством механизмы мотивации и стимулирования муниципальных служащих к исполнению должностных обязанностей на высоком профессиональном уровне не реализуются в полной</w:t>
      </w:r>
      <w:proofErr w:type="gramEnd"/>
      <w:r>
        <w:rPr>
          <w:rFonts w:ascii="Times New Roman" w:hAnsi="Times New Roman" w:cs="Times New Roman"/>
          <w:sz w:val="24"/>
          <w:szCs w:val="24"/>
        </w:rPr>
        <w:t xml:space="preserve"> мере.</w:t>
      </w:r>
    </w:p>
    <w:p w:rsidR="00EF2BC9" w:rsidRDefault="00EF2BC9">
      <w:pPr>
        <w:widowControl w:val="0"/>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Учитывая вышеизложенное, развитие муниципальной службы в органах местного </w:t>
      </w:r>
      <w:r>
        <w:rPr>
          <w:rFonts w:ascii="Times New Roman" w:hAnsi="Times New Roman" w:cs="Times New Roman"/>
          <w:sz w:val="24"/>
          <w:szCs w:val="24"/>
        </w:rPr>
        <w:lastRenderedPageBreak/>
        <w:t>самоуправления Новогольеланского сельского поселения Грибановского муниципального района должно осуществляться в соответствии с единой программой, которая позволила бы подойти к решению проблем комплексно, обеспечить последовательность и системность в реализации мероприятий по развитию муниципальной службы.</w:t>
      </w:r>
    </w:p>
    <w:p w:rsidR="00EF2BC9" w:rsidRDefault="00EF2BC9">
      <w:pPr>
        <w:spacing w:after="0" w:line="240" w:lineRule="auto"/>
        <w:ind w:firstLine="601"/>
        <w:jc w:val="both"/>
        <w:rPr>
          <w:rFonts w:ascii="Times New Roman" w:hAnsi="Times New Roman" w:cs="Times New Roman"/>
          <w:sz w:val="24"/>
          <w:szCs w:val="24"/>
        </w:rPr>
      </w:pPr>
      <w:r>
        <w:rPr>
          <w:rFonts w:ascii="Times New Roman" w:hAnsi="Times New Roman" w:cs="Times New Roman"/>
          <w:sz w:val="24"/>
          <w:szCs w:val="24"/>
        </w:rPr>
        <w:t xml:space="preserve">Подпрограмма направлена на формирование и развитие обеспечивающих механизмов реализации муниципальной программы. В </w:t>
      </w:r>
      <w:proofErr w:type="gramStart"/>
      <w:r>
        <w:rPr>
          <w:rFonts w:ascii="Times New Roman" w:hAnsi="Times New Roman" w:cs="Times New Roman"/>
          <w:sz w:val="24"/>
          <w:szCs w:val="24"/>
        </w:rPr>
        <w:t>рамках</w:t>
      </w:r>
      <w:proofErr w:type="gramEnd"/>
      <w:r>
        <w:rPr>
          <w:rFonts w:ascii="Times New Roman" w:hAnsi="Times New Roman" w:cs="Times New Roman"/>
          <w:sz w:val="24"/>
          <w:szCs w:val="24"/>
        </w:rPr>
        <w:t xml:space="preserve"> подпрограммы будут созданы условия, существенно повышающие эффективность выполнения как отдельных проектов и мероприятий, так и муниципальной программы в целом.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Функции организационно-технического и информационно-аналитического обеспечения реализации муниципальной программы осуществляет  администрация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Администрация Новогольеланского сельского поселения в рамках настоящей подпрограммы обеспечивает:</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сбор и систематизацию статистической и аналитической информации о реализации мероприятий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внедрение информационных технологий в целях управления реализацией муниципальной программы и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выполнения мероприятий муниципальной программы; </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мониторинг отдельных мероприятий, подпрограмм и муниципальной программы в целом;</w:t>
      </w:r>
    </w:p>
    <w:p w:rsidR="00EF2BC9" w:rsidRDefault="00EF2BC9">
      <w:pPr>
        <w:spacing w:after="0" w:line="240" w:lineRule="auto"/>
        <w:ind w:firstLine="567"/>
        <w:jc w:val="both"/>
        <w:rPr>
          <w:rFonts w:ascii="Times New Roman" w:hAnsi="Times New Roman" w:cs="Times New Roman"/>
          <w:b/>
          <w:sz w:val="28"/>
          <w:szCs w:val="28"/>
        </w:rPr>
      </w:pPr>
      <w:r>
        <w:rPr>
          <w:rFonts w:ascii="Times New Roman" w:hAnsi="Times New Roman" w:cs="Times New Roman"/>
          <w:sz w:val="24"/>
          <w:szCs w:val="24"/>
        </w:rPr>
        <w:t xml:space="preserve">подготовку отчета о ходе реализации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об оценке эффективности муниципальной программы.</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Основными  целями подпрограммы являются:</w:t>
      </w:r>
    </w:p>
    <w:p w:rsidR="00EF2BC9" w:rsidRDefault="00EF2BC9">
      <w:pPr>
        <w:autoSpaceDE w:val="0"/>
        <w:spacing w:after="0" w:line="240" w:lineRule="auto"/>
        <w:ind w:firstLine="480"/>
        <w:jc w:val="both"/>
        <w:rPr>
          <w:rFonts w:ascii="Times New Roman" w:hAnsi="Times New Roman" w:cs="Times New Roman"/>
          <w:bCs/>
          <w:sz w:val="24"/>
          <w:szCs w:val="24"/>
        </w:rPr>
      </w:pPr>
      <w:r>
        <w:rPr>
          <w:rFonts w:ascii="Times New Roman" w:hAnsi="Times New Roman" w:cs="Times New Roman"/>
          <w:sz w:val="24"/>
          <w:szCs w:val="24"/>
        </w:rPr>
        <w:t>-</w:t>
      </w:r>
      <w:r>
        <w:rPr>
          <w:rFonts w:ascii="Times New Roman" w:hAnsi="Times New Roman" w:cs="Times New Roman"/>
          <w:bCs/>
          <w:sz w:val="24"/>
          <w:szCs w:val="24"/>
        </w:rPr>
        <w:t xml:space="preserve">  обеспечение реализации муниципальной программы. </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bCs/>
          <w:sz w:val="24"/>
          <w:szCs w:val="24"/>
        </w:rPr>
        <w:t>- совершенствование управления бюджетным процессом и повышение устойчивости бюджетов администрации Новогольеланского сельского поселения.</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относится: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Обеспечение условий для реализации муниципальной программы «Развитие Новогольеланского сельского поселения </w:t>
      </w:r>
      <w:r>
        <w:rPr>
          <w:rFonts w:ascii="Times New Roman" w:hAnsi="Times New Roman" w:cs="Times New Roman"/>
          <w:bCs/>
          <w:iCs/>
          <w:sz w:val="24"/>
          <w:szCs w:val="24"/>
        </w:rPr>
        <w:t>на 2014 – 2020 годы</w:t>
      </w:r>
      <w:r>
        <w:rPr>
          <w:rFonts w:ascii="Times New Roman" w:hAnsi="Times New Roman" w:cs="Times New Roman"/>
          <w:sz w:val="24"/>
          <w:szCs w:val="24"/>
        </w:rPr>
        <w:t xml:space="preserve">»  </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spacing w:after="0" w:line="240" w:lineRule="auto"/>
        <w:ind w:left="-87" w:right="23" w:firstLine="480"/>
        <w:jc w:val="both"/>
        <w:rPr>
          <w:rFonts w:ascii="Times New Roman" w:hAnsi="Times New Roman" w:cs="Times New Roman"/>
          <w:sz w:val="24"/>
          <w:szCs w:val="24"/>
        </w:rPr>
      </w:pPr>
      <w:r>
        <w:rPr>
          <w:rFonts w:ascii="Times New Roman" w:hAnsi="Times New Roman" w:cs="Times New Roman"/>
          <w:sz w:val="24"/>
          <w:szCs w:val="24"/>
        </w:rPr>
        <w:t>1. Дефицит бюджета сельского поселения по отношению к годовому объему доходов бюджета сельского поселения  без учета утвержденного объема безвозмездных поступлений.</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2. 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2020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lastRenderedPageBreak/>
        <w:t>Мероприятие 1.</w:t>
      </w:r>
      <w:r>
        <w:rPr>
          <w:rFonts w:ascii="Times New Roman" w:hAnsi="Times New Roman" w:cs="Times New Roman"/>
          <w:sz w:val="24"/>
          <w:szCs w:val="24"/>
        </w:rPr>
        <w:t xml:space="preserve"> Расходы на обеспечение функций муниципальных органов в рамках обеспечения деятельности администрации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по обеспечению деятельности а</w:t>
      </w:r>
      <w:r>
        <w:rPr>
          <w:rFonts w:ascii="Times New Roman" w:hAnsi="Times New Roman" w:cs="Times New Roman"/>
          <w:bCs/>
          <w:sz w:val="24"/>
          <w:szCs w:val="24"/>
        </w:rPr>
        <w:t xml:space="preserve">дминистрации Новогольеланского сельского поселения </w:t>
      </w:r>
      <w:r>
        <w:rPr>
          <w:rFonts w:ascii="Times New Roman" w:hAnsi="Times New Roman" w:cs="Times New Roman"/>
          <w:sz w:val="24"/>
          <w:szCs w:val="24"/>
        </w:rPr>
        <w:t>Грибановского муниципального района.</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left="426"/>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Администрация Новогольеланского сельского поселения Грибановского муниципального района Воронежской области</w:t>
      </w:r>
    </w:p>
    <w:p w:rsidR="00EF2BC9" w:rsidRDefault="00EF2BC9">
      <w:pPr>
        <w:pStyle w:val="af3"/>
        <w:spacing w:line="240" w:lineRule="auto"/>
        <w:ind w:left="426"/>
        <w:jc w:val="both"/>
        <w:rPr>
          <w:rFonts w:ascii="Times New Roman" w:hAnsi="Times New Roman" w:cs="Times New Roman"/>
          <w:b w:val="0"/>
          <w:bCs w:val="0"/>
          <w:i w:val="0"/>
          <w:iCs w:val="0"/>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2.</w:t>
      </w:r>
      <w:r>
        <w:rPr>
          <w:rFonts w:ascii="Times New Roman" w:hAnsi="Times New Roman" w:cs="Times New Roman"/>
          <w:sz w:val="24"/>
          <w:szCs w:val="24"/>
        </w:rPr>
        <w:t xml:space="preserve"> Расходы на обеспечение деятельности главы поселения в рамках обеспечения деятельности главы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по обеспечение деятельности главы поселения.</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left="426"/>
        <w:jc w:val="both"/>
        <w:rPr>
          <w:rFonts w:ascii="Times New Roman" w:hAnsi="Times New Roman" w:cs="Times New Roman"/>
          <w:b w:val="0"/>
          <w:bCs w:val="0"/>
          <w:i w:val="0"/>
          <w:iCs w:val="0"/>
          <w:sz w:val="24"/>
          <w:szCs w:val="24"/>
          <w:u w:val="single"/>
        </w:rPr>
      </w:pPr>
      <w:r>
        <w:rPr>
          <w:rFonts w:ascii="Times New Roman" w:hAnsi="Times New Roman" w:cs="Times New Roman"/>
          <w:b w:val="0"/>
          <w:bCs w:val="0"/>
          <w:i w:val="0"/>
          <w:iCs w:val="0"/>
          <w:sz w:val="24"/>
          <w:szCs w:val="24"/>
        </w:rPr>
        <w:t xml:space="preserve">   Администрация Новогольеланского сельского поселения Грибановского муниципального района Воронежской области</w:t>
      </w:r>
    </w:p>
    <w:p w:rsidR="00EF2BC9" w:rsidRDefault="00EF2BC9">
      <w:pPr>
        <w:spacing w:after="0" w:line="240" w:lineRule="auto"/>
        <w:ind w:left="426"/>
        <w:jc w:val="both"/>
        <w:rPr>
          <w:rFonts w:ascii="Times New Roman" w:hAnsi="Times New Roman" w:cs="Times New Roman"/>
          <w:bCs/>
          <w:sz w:val="24"/>
          <w:szCs w:val="24"/>
        </w:rPr>
      </w:pPr>
      <w:r>
        <w:rPr>
          <w:rFonts w:ascii="Times New Roman" w:hAnsi="Times New Roman" w:cs="Times New Roman"/>
          <w:sz w:val="24"/>
          <w:szCs w:val="24"/>
          <w:u w:val="single"/>
        </w:rPr>
        <w:t>Мероприятие 3.</w:t>
      </w:r>
      <w:r>
        <w:rPr>
          <w:rFonts w:ascii="Times New Roman" w:hAnsi="Times New Roman" w:cs="Times New Roman"/>
          <w:sz w:val="24"/>
          <w:szCs w:val="24"/>
        </w:rPr>
        <w:t xml:space="preserve"> 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sz w:val="24"/>
          <w:szCs w:val="24"/>
        </w:rPr>
        <w:t>Исполнители мероприятия</w:t>
      </w:r>
    </w:p>
    <w:p w:rsidR="00EF2BC9" w:rsidRDefault="00EF2BC9">
      <w:pPr>
        <w:pStyle w:val="af3"/>
        <w:spacing w:line="240" w:lineRule="auto"/>
        <w:ind w:left="426"/>
        <w:jc w:val="both"/>
        <w:rPr>
          <w:rFonts w:ascii="Times New Roman" w:hAnsi="Times New Roman" w:cs="Times New Roman"/>
          <w:b w:val="0"/>
          <w:bCs w:val="0"/>
          <w:i w:val="0"/>
          <w:iCs w:val="0"/>
          <w:sz w:val="24"/>
          <w:szCs w:val="24"/>
          <w:u w:val="single"/>
        </w:rPr>
      </w:pPr>
      <w:r>
        <w:rPr>
          <w:rFonts w:ascii="Times New Roman" w:hAnsi="Times New Roman" w:cs="Times New Roman"/>
          <w:b w:val="0"/>
          <w:bCs w:val="0"/>
          <w:i w:val="0"/>
          <w:iCs w:val="0"/>
          <w:sz w:val="24"/>
          <w:szCs w:val="24"/>
        </w:rPr>
        <w:t xml:space="preserve">   Администрация Новогольеланского сельского поселения Грибановского муниципального района Воронежской области</w:t>
      </w:r>
    </w:p>
    <w:p w:rsidR="00EF2BC9" w:rsidRDefault="00EF2BC9">
      <w:pPr>
        <w:pStyle w:val="af3"/>
        <w:spacing w:line="240" w:lineRule="auto"/>
        <w:ind w:left="426"/>
        <w:jc w:val="both"/>
        <w:rPr>
          <w:rFonts w:ascii="Times New Roman" w:hAnsi="Times New Roman" w:cs="Times New Roman"/>
          <w:b w:val="0"/>
          <w:bCs w:val="0"/>
          <w:i w:val="0"/>
          <w:iCs w:val="0"/>
          <w:color w:val="000000"/>
          <w:sz w:val="24"/>
          <w:szCs w:val="24"/>
        </w:rPr>
      </w:pPr>
      <w:r>
        <w:rPr>
          <w:rFonts w:ascii="Times New Roman" w:hAnsi="Times New Roman" w:cs="Times New Roman"/>
          <w:b w:val="0"/>
          <w:bCs w:val="0"/>
          <w:i w:val="0"/>
          <w:iCs w:val="0"/>
          <w:sz w:val="24"/>
          <w:szCs w:val="24"/>
          <w:u w:val="single"/>
        </w:rPr>
        <w:t xml:space="preserve">Мероприятие  4. </w:t>
      </w:r>
      <w:r>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color w:val="000000"/>
          <w:sz w:val="24"/>
          <w:szCs w:val="24"/>
        </w:rPr>
        <w:t>Финансовое обеспечение выполнения других расходных обязательств поселением</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color w:val="000000"/>
          <w:sz w:val="24"/>
          <w:szCs w:val="24"/>
        </w:rPr>
        <w:t>Цель мероприятия - Создание условий по обеспечению деятельности а</w:t>
      </w:r>
      <w:r>
        <w:rPr>
          <w:rFonts w:ascii="Times New Roman" w:hAnsi="Times New Roman" w:cs="Times New Roman"/>
          <w:bCs/>
          <w:color w:val="000000"/>
          <w:sz w:val="24"/>
          <w:szCs w:val="24"/>
        </w:rPr>
        <w:t xml:space="preserve">дминистрации Новогольеланского сельского поселения </w:t>
      </w:r>
      <w:r>
        <w:rPr>
          <w:rFonts w:ascii="Times New Roman" w:hAnsi="Times New Roman" w:cs="Times New Roman"/>
          <w:color w:val="000000"/>
          <w:sz w:val="24"/>
          <w:szCs w:val="24"/>
        </w:rPr>
        <w:t>Грибановского муниципального района.</w:t>
      </w:r>
    </w:p>
    <w:p w:rsidR="00EF2BC9" w:rsidRDefault="00EF2BC9">
      <w:pPr>
        <w:pStyle w:val="af3"/>
        <w:spacing w:line="240" w:lineRule="auto"/>
        <w:ind w:firstLine="480"/>
        <w:jc w:val="both"/>
        <w:rPr>
          <w:rFonts w:ascii="Times New Roman" w:hAnsi="Times New Roman" w:cs="Times New Roman"/>
          <w:b w:val="0"/>
          <w:bCs w:val="0"/>
          <w:i w:val="0"/>
          <w:iCs w:val="0"/>
          <w:color w:val="00000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autoSpaceDE w:val="0"/>
        <w:spacing w:line="240" w:lineRule="auto"/>
        <w:ind w:left="426"/>
        <w:jc w:val="both"/>
        <w:rPr>
          <w:rFonts w:ascii="Times New Roman" w:hAnsi="Times New Roman" w:cs="Times New Roman"/>
          <w:b w:val="0"/>
          <w:i w:val="0"/>
          <w:sz w:val="24"/>
          <w:szCs w:val="24"/>
        </w:rPr>
      </w:pPr>
      <w:r>
        <w:rPr>
          <w:rFonts w:ascii="Times New Roman" w:hAnsi="Times New Roman" w:cs="Times New Roman"/>
          <w:b w:val="0"/>
          <w:bCs w:val="0"/>
          <w:i w:val="0"/>
          <w:iCs w:val="0"/>
          <w:color w:val="000000"/>
          <w:sz w:val="24"/>
          <w:szCs w:val="24"/>
        </w:rPr>
        <w:t xml:space="preserve">   Администрация Новогольеланского сельского поселения Грибановского муниципального района Воронежской области</w:t>
      </w:r>
    </w:p>
    <w:p w:rsidR="00EF2BC9" w:rsidRDefault="00EF2BC9">
      <w:pPr>
        <w:pStyle w:val="af3"/>
        <w:spacing w:line="240" w:lineRule="auto"/>
        <w:jc w:val="both"/>
        <w:rPr>
          <w:rFonts w:ascii="Times New Roman" w:hAnsi="Times New Roman" w:cs="Times New Roman"/>
          <w:b w:val="0"/>
          <w:i w:val="0"/>
          <w:sz w:val="24"/>
          <w:szCs w:val="24"/>
        </w:rPr>
      </w:pPr>
    </w:p>
    <w:p w:rsidR="00EF2BC9" w:rsidRDefault="00EF2BC9">
      <w:pPr>
        <w:widowControl w:val="0"/>
        <w:numPr>
          <w:ilvl w:val="0"/>
          <w:numId w:val="12"/>
        </w:numPr>
        <w:tabs>
          <w:tab w:val="left" w:pos="0"/>
        </w:tabs>
        <w:autoSpaceDE w:val="0"/>
        <w:spacing w:after="0" w:line="240" w:lineRule="auto"/>
        <w:ind w:left="0" w:firstLine="567"/>
        <w:jc w:val="center"/>
        <w:rPr>
          <w:rFonts w:ascii="Times New Roman" w:hAnsi="Times New Roman" w:cs="Times New Roman"/>
          <w:sz w:val="24"/>
          <w:szCs w:val="24"/>
        </w:rPr>
      </w:pPr>
      <w:r>
        <w:rPr>
          <w:rFonts w:ascii="Times New Roman" w:hAnsi="Times New Roman" w:cs="Times New Roman"/>
          <w:b/>
          <w:sz w:val="24"/>
          <w:szCs w:val="24"/>
        </w:rPr>
        <w:t>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EF2BC9" w:rsidRDefault="00EF2BC9">
      <w:pPr>
        <w:autoSpaceDE w:val="0"/>
        <w:spacing w:after="0" w:line="240" w:lineRule="auto"/>
        <w:ind w:firstLine="567"/>
        <w:rPr>
          <w:rFonts w:ascii="Times New Roman" w:hAnsi="Times New Roman" w:cs="Times New Roman"/>
          <w:sz w:val="24"/>
          <w:szCs w:val="24"/>
          <w:shd w:val="clear" w:color="auto" w:fill="FFFF00"/>
        </w:rPr>
      </w:pPr>
      <w:r>
        <w:rPr>
          <w:rFonts w:ascii="Times New Roman" w:hAnsi="Times New Roman" w:cs="Times New Roman"/>
          <w:sz w:val="24"/>
          <w:szCs w:val="24"/>
        </w:rPr>
        <w:t>-  обеспечение целевого расходования средств.</w:t>
      </w:r>
    </w:p>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EF7A73">
        <w:rPr>
          <w:rFonts w:ascii="Times New Roman" w:hAnsi="Times New Roman" w:cs="Times New Roman"/>
          <w:sz w:val="24"/>
          <w:szCs w:val="24"/>
        </w:rPr>
        <w:t>13875,1</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1796,2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2000,5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2336,2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966D34">
        <w:rPr>
          <w:rFonts w:ascii="Times New Roman" w:hAnsi="Times New Roman" w:cs="Times New Roman"/>
          <w:sz w:val="24"/>
          <w:szCs w:val="24"/>
        </w:rPr>
        <w:t>2028,2</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EF7A73">
        <w:rPr>
          <w:rFonts w:ascii="Times New Roman" w:hAnsi="Times New Roman" w:cs="Times New Roman"/>
          <w:sz w:val="24"/>
          <w:szCs w:val="24"/>
        </w:rPr>
        <w:t>2036,1</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EF7A73">
        <w:rPr>
          <w:rFonts w:ascii="Times New Roman" w:hAnsi="Times New Roman" w:cs="Times New Roman"/>
          <w:sz w:val="24"/>
          <w:szCs w:val="24"/>
        </w:rPr>
        <w:t>2238,0</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2020 г. – </w:t>
      </w:r>
      <w:r w:rsidR="00966D34">
        <w:rPr>
          <w:rFonts w:ascii="Times New Roman" w:hAnsi="Times New Roman" w:cs="Times New Roman"/>
          <w:sz w:val="24"/>
          <w:szCs w:val="24"/>
        </w:rPr>
        <w:t>1439,9</w:t>
      </w:r>
      <w:r>
        <w:rPr>
          <w:rFonts w:ascii="Times New Roman" w:hAnsi="Times New Roman" w:cs="Times New Roman"/>
          <w:sz w:val="24"/>
          <w:szCs w:val="24"/>
        </w:rPr>
        <w:t xml:space="preserve"> тыс. руб.</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lastRenderedPageBreak/>
        <w:t>6. Объемы и источники финансирования подпрограммы муниципальной программы</w:t>
      </w:r>
    </w:p>
    <w:tbl>
      <w:tblPr>
        <w:tblW w:w="0" w:type="auto"/>
        <w:tblInd w:w="38" w:type="dxa"/>
        <w:tblLayout w:type="fixed"/>
        <w:tblLook w:val="0000"/>
      </w:tblPr>
      <w:tblGrid>
        <w:gridCol w:w="578"/>
        <w:gridCol w:w="1986"/>
        <w:gridCol w:w="1293"/>
        <w:gridCol w:w="769"/>
        <w:gridCol w:w="769"/>
        <w:gridCol w:w="769"/>
        <w:gridCol w:w="769"/>
        <w:gridCol w:w="769"/>
        <w:gridCol w:w="769"/>
        <w:gridCol w:w="879"/>
      </w:tblGrid>
      <w:tr w:rsidR="00EF2BC9">
        <w:trPr>
          <w:cantSplit/>
          <w:trHeight w:val="691"/>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2020 год</w:t>
            </w:r>
          </w:p>
        </w:tc>
      </w:tr>
      <w:tr w:rsidR="00EF2BC9">
        <w:trPr>
          <w:cantSplit/>
          <w:trHeight w:val="534"/>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0"/>
                <w:szCs w:val="20"/>
              </w:rPr>
            </w:pPr>
            <w:r>
              <w:rPr>
                <w:rFonts w:ascii="Times New Roman" w:hAnsi="Times New Roman" w:cs="Times New Roman"/>
                <w:sz w:val="20"/>
                <w:szCs w:val="20"/>
              </w:rPr>
              <w:t>1796,2</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0"/>
                <w:szCs w:val="20"/>
              </w:rPr>
            </w:pPr>
            <w:r>
              <w:rPr>
                <w:rFonts w:ascii="Times New Roman" w:hAnsi="Times New Roman" w:cs="Times New Roman"/>
                <w:sz w:val="20"/>
                <w:szCs w:val="20"/>
              </w:rPr>
              <w:t>2000,5</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0"/>
                <w:szCs w:val="20"/>
              </w:rPr>
            </w:pPr>
            <w:r>
              <w:rPr>
                <w:rFonts w:ascii="Times New Roman" w:hAnsi="Times New Roman" w:cs="Times New Roman"/>
                <w:sz w:val="20"/>
                <w:szCs w:val="20"/>
              </w:rPr>
              <w:t>2336,2</w:t>
            </w:r>
          </w:p>
        </w:tc>
        <w:tc>
          <w:tcPr>
            <w:tcW w:w="769" w:type="dxa"/>
            <w:tcBorders>
              <w:top w:val="single" w:sz="4" w:space="0" w:color="000000"/>
              <w:left w:val="single" w:sz="4" w:space="0" w:color="000000"/>
              <w:bottom w:val="single" w:sz="4" w:space="0" w:color="000000"/>
            </w:tcBorders>
            <w:shd w:val="clear" w:color="auto" w:fill="auto"/>
          </w:tcPr>
          <w:p w:rsidR="00EF2BC9" w:rsidRDefault="00966D34">
            <w:pPr>
              <w:rPr>
                <w:rFonts w:ascii="Times New Roman" w:hAnsi="Times New Roman" w:cs="Times New Roman"/>
                <w:sz w:val="20"/>
                <w:szCs w:val="20"/>
              </w:rPr>
            </w:pPr>
            <w:r>
              <w:rPr>
                <w:rFonts w:ascii="Times New Roman" w:hAnsi="Times New Roman" w:cs="Times New Roman"/>
                <w:sz w:val="20"/>
                <w:szCs w:val="20"/>
              </w:rPr>
              <w:t>2028,2</w:t>
            </w:r>
          </w:p>
        </w:tc>
        <w:tc>
          <w:tcPr>
            <w:tcW w:w="769" w:type="dxa"/>
            <w:tcBorders>
              <w:top w:val="single" w:sz="4" w:space="0" w:color="000000"/>
              <w:left w:val="single" w:sz="4" w:space="0" w:color="000000"/>
              <w:bottom w:val="single" w:sz="4" w:space="0" w:color="000000"/>
            </w:tcBorders>
            <w:shd w:val="clear" w:color="auto" w:fill="auto"/>
          </w:tcPr>
          <w:p w:rsidR="00EF2BC9" w:rsidRDefault="00966D34">
            <w:pPr>
              <w:rPr>
                <w:rFonts w:ascii="Times New Roman" w:hAnsi="Times New Roman" w:cs="Times New Roman"/>
                <w:sz w:val="20"/>
                <w:szCs w:val="20"/>
              </w:rPr>
            </w:pPr>
            <w:r>
              <w:rPr>
                <w:rFonts w:ascii="Times New Roman" w:hAnsi="Times New Roman" w:cs="Times New Roman"/>
                <w:sz w:val="20"/>
                <w:szCs w:val="20"/>
              </w:rPr>
              <w:t>20</w:t>
            </w:r>
            <w:r w:rsidR="00DF27CC">
              <w:rPr>
                <w:rFonts w:ascii="Times New Roman" w:hAnsi="Times New Roman" w:cs="Times New Roman"/>
                <w:sz w:val="20"/>
                <w:szCs w:val="20"/>
              </w:rPr>
              <w:t>36,1</w:t>
            </w:r>
          </w:p>
        </w:tc>
        <w:tc>
          <w:tcPr>
            <w:tcW w:w="769" w:type="dxa"/>
            <w:tcBorders>
              <w:top w:val="single" w:sz="4" w:space="0" w:color="000000"/>
              <w:left w:val="single" w:sz="4" w:space="0" w:color="000000"/>
              <w:bottom w:val="single" w:sz="4" w:space="0" w:color="000000"/>
            </w:tcBorders>
            <w:shd w:val="clear" w:color="auto" w:fill="auto"/>
          </w:tcPr>
          <w:p w:rsidR="00EF2BC9" w:rsidRDefault="00DF27CC" w:rsidP="00DF27CC">
            <w:pPr>
              <w:rPr>
                <w:rFonts w:ascii="Times New Roman" w:hAnsi="Times New Roman" w:cs="Times New Roman"/>
                <w:sz w:val="20"/>
                <w:szCs w:val="20"/>
              </w:rPr>
            </w:pPr>
            <w:r>
              <w:rPr>
                <w:rFonts w:ascii="Times New Roman" w:hAnsi="Times New Roman" w:cs="Times New Roman"/>
                <w:sz w:val="20"/>
                <w:szCs w:val="20"/>
              </w:rPr>
              <w:t>2238,0</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966D34">
            <w:r>
              <w:rPr>
                <w:rFonts w:ascii="Times New Roman" w:hAnsi="Times New Roman" w:cs="Times New Roman"/>
                <w:sz w:val="20"/>
                <w:szCs w:val="20"/>
              </w:rPr>
              <w:t>1439,9</w:t>
            </w:r>
          </w:p>
        </w:tc>
      </w:tr>
      <w:tr w:rsidR="00EF2BC9">
        <w:trPr>
          <w:cantSplit/>
          <w:trHeight w:val="143"/>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
              <w:rPr>
                <w:rFonts w:ascii="Times New Roman" w:hAnsi="Times New Roman" w:cs="Times New Roman"/>
                <w:sz w:val="24"/>
                <w:szCs w:val="24"/>
              </w:rPr>
              <w:t> </w:t>
            </w:r>
          </w:p>
        </w:tc>
      </w:tr>
      <w:tr w:rsidR="00EF2BC9">
        <w:trPr>
          <w:cantSplit/>
          <w:trHeight w:val="559"/>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1.1.</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0</w:t>
            </w:r>
          </w:p>
        </w:tc>
      </w:tr>
      <w:tr w:rsidR="00EF2BC9">
        <w:trPr>
          <w:cantSplit/>
          <w:trHeight w:val="415"/>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1.2.</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7E7415">
            <w:pPr>
              <w:jc w:val="center"/>
              <w:rPr>
                <w:rFonts w:ascii="Times New Roman" w:hAnsi="Times New Roman" w:cs="Times New Roman"/>
                <w:sz w:val="24"/>
                <w:szCs w:val="24"/>
              </w:rPr>
            </w:pPr>
            <w:r>
              <w:rPr>
                <w:rFonts w:ascii="Times New Roman" w:hAnsi="Times New Roman" w:cs="Times New Roman"/>
                <w:sz w:val="24"/>
                <w:szCs w:val="24"/>
              </w:rPr>
              <w:t>166,0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0</w:t>
            </w:r>
          </w:p>
        </w:tc>
      </w:tr>
      <w:tr w:rsidR="00EF2BC9">
        <w:trPr>
          <w:cantSplit/>
          <w:trHeight w:val="600"/>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1.3.</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7E7415">
            <w:pPr>
              <w:rPr>
                <w:rFonts w:ascii="Times New Roman" w:hAnsi="Times New Roman" w:cs="Times New Roman"/>
                <w:sz w:val="20"/>
                <w:szCs w:val="20"/>
              </w:rPr>
            </w:pPr>
            <w:r>
              <w:rPr>
                <w:rFonts w:ascii="Times New Roman" w:hAnsi="Times New Roman" w:cs="Times New Roman"/>
                <w:sz w:val="20"/>
                <w:szCs w:val="20"/>
              </w:rPr>
              <w:t>1630,2</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0"/>
                <w:szCs w:val="20"/>
              </w:rPr>
            </w:pPr>
            <w:r>
              <w:rPr>
                <w:rFonts w:ascii="Times New Roman" w:hAnsi="Times New Roman" w:cs="Times New Roman"/>
                <w:sz w:val="20"/>
                <w:szCs w:val="20"/>
              </w:rPr>
              <w:t>2000,5</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0"/>
                <w:szCs w:val="20"/>
              </w:rPr>
            </w:pPr>
            <w:r>
              <w:rPr>
                <w:rFonts w:ascii="Times New Roman" w:hAnsi="Times New Roman" w:cs="Times New Roman"/>
                <w:sz w:val="20"/>
                <w:szCs w:val="20"/>
              </w:rPr>
              <w:t>2336,2</w:t>
            </w:r>
          </w:p>
        </w:tc>
        <w:tc>
          <w:tcPr>
            <w:tcW w:w="769" w:type="dxa"/>
            <w:tcBorders>
              <w:left w:val="single" w:sz="4" w:space="0" w:color="000000"/>
              <w:bottom w:val="single" w:sz="4" w:space="0" w:color="000000"/>
            </w:tcBorders>
            <w:shd w:val="clear" w:color="auto" w:fill="auto"/>
          </w:tcPr>
          <w:p w:rsidR="00EF2BC9" w:rsidRDefault="00966D34">
            <w:pPr>
              <w:rPr>
                <w:rFonts w:ascii="Times New Roman" w:hAnsi="Times New Roman" w:cs="Times New Roman"/>
                <w:sz w:val="20"/>
                <w:szCs w:val="20"/>
              </w:rPr>
            </w:pPr>
            <w:r>
              <w:rPr>
                <w:rFonts w:ascii="Times New Roman" w:hAnsi="Times New Roman" w:cs="Times New Roman"/>
                <w:sz w:val="20"/>
                <w:szCs w:val="20"/>
              </w:rPr>
              <w:t>2028,2</w:t>
            </w:r>
          </w:p>
        </w:tc>
        <w:tc>
          <w:tcPr>
            <w:tcW w:w="769" w:type="dxa"/>
            <w:tcBorders>
              <w:left w:val="single" w:sz="4" w:space="0" w:color="000000"/>
              <w:bottom w:val="single" w:sz="4" w:space="0" w:color="000000"/>
            </w:tcBorders>
            <w:shd w:val="clear" w:color="auto" w:fill="auto"/>
          </w:tcPr>
          <w:p w:rsidR="00EF2BC9" w:rsidRDefault="00966D34">
            <w:pPr>
              <w:rPr>
                <w:rFonts w:ascii="Times New Roman" w:hAnsi="Times New Roman" w:cs="Times New Roman"/>
                <w:sz w:val="20"/>
                <w:szCs w:val="20"/>
              </w:rPr>
            </w:pPr>
            <w:r>
              <w:rPr>
                <w:rFonts w:ascii="Times New Roman" w:hAnsi="Times New Roman" w:cs="Times New Roman"/>
                <w:sz w:val="20"/>
                <w:szCs w:val="20"/>
              </w:rPr>
              <w:t>20</w:t>
            </w:r>
            <w:r w:rsidR="00DF27CC">
              <w:rPr>
                <w:rFonts w:ascii="Times New Roman" w:hAnsi="Times New Roman" w:cs="Times New Roman"/>
                <w:sz w:val="20"/>
                <w:szCs w:val="20"/>
              </w:rPr>
              <w:t>36,1</w:t>
            </w:r>
          </w:p>
        </w:tc>
        <w:tc>
          <w:tcPr>
            <w:tcW w:w="769" w:type="dxa"/>
            <w:tcBorders>
              <w:left w:val="single" w:sz="4" w:space="0" w:color="000000"/>
              <w:bottom w:val="single" w:sz="4" w:space="0" w:color="000000"/>
            </w:tcBorders>
            <w:shd w:val="clear" w:color="auto" w:fill="auto"/>
          </w:tcPr>
          <w:p w:rsidR="00EF2BC9" w:rsidRDefault="00DF27CC">
            <w:pPr>
              <w:rPr>
                <w:rFonts w:ascii="Times New Roman" w:hAnsi="Times New Roman" w:cs="Times New Roman"/>
                <w:sz w:val="20"/>
                <w:szCs w:val="20"/>
              </w:rPr>
            </w:pPr>
            <w:r>
              <w:rPr>
                <w:rFonts w:ascii="Times New Roman" w:hAnsi="Times New Roman" w:cs="Times New Roman"/>
                <w:sz w:val="20"/>
                <w:szCs w:val="20"/>
              </w:rPr>
              <w:t>2238,0</w:t>
            </w:r>
          </w:p>
        </w:tc>
        <w:tc>
          <w:tcPr>
            <w:tcW w:w="879" w:type="dxa"/>
            <w:tcBorders>
              <w:left w:val="single" w:sz="4" w:space="0" w:color="000000"/>
              <w:bottom w:val="single" w:sz="4" w:space="0" w:color="000000"/>
              <w:right w:val="single" w:sz="4" w:space="0" w:color="000000"/>
            </w:tcBorders>
            <w:shd w:val="clear" w:color="auto" w:fill="auto"/>
          </w:tcPr>
          <w:p w:rsidR="00EF2BC9" w:rsidRDefault="00966D34">
            <w:r>
              <w:rPr>
                <w:rFonts w:ascii="Times New Roman" w:hAnsi="Times New Roman" w:cs="Times New Roman"/>
                <w:sz w:val="20"/>
                <w:szCs w:val="20"/>
              </w:rPr>
              <w:t>1439,9</w:t>
            </w:r>
          </w:p>
        </w:tc>
      </w:tr>
      <w:tr w:rsidR="00EF2BC9">
        <w:trPr>
          <w:cantSplit/>
          <w:trHeight w:val="522"/>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1.4.</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right"/>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Основным внешними рисками реализации подпрограммы являются:</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существенное изменение параметров социально-экономического развития Новогольеланского сельского поселения Грибановского муниципального района по сравнению с теми, которые были предусмотрены при формировании подпрограммы;</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изменения налогового и бюджетного законодательства Российской Федерации.</w:t>
      </w:r>
    </w:p>
    <w:p w:rsidR="00EF2BC9" w:rsidRDefault="00EF2BC9">
      <w:pPr>
        <w:tabs>
          <w:tab w:val="left" w:pos="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Минимизация данного риска возможна на основе:</w:t>
      </w:r>
    </w:p>
    <w:p w:rsidR="00EF2BC9" w:rsidRDefault="00EF2BC9">
      <w:pPr>
        <w:tabs>
          <w:tab w:val="left" w:pos="0"/>
        </w:tabs>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повышения эффективности бюджетных расходов и их оптимизация при обеспечении гарантированного качества муниципальных услуг.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будет способствовать одной из целей социально-экономического развития Новогольеланского сельского поселения Грибановского муниципального района Воронежской области – развитию гражданского общества.</w:t>
      </w:r>
    </w:p>
    <w:p w:rsidR="00EF2BC9" w:rsidRDefault="00EF2BC9">
      <w:pPr>
        <w:pStyle w:val="ConsPlusNormal0"/>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Эффективность реализации подпрограммы основывается на успешном выполнении всех запланированных целевых индикаторов и показателей, а также мероприятий в установленные сроки. </w:t>
      </w:r>
    </w:p>
    <w:p w:rsidR="00EF2BC9" w:rsidRDefault="00EF2BC9">
      <w:pPr>
        <w:pStyle w:val="ConsPlusNormal0"/>
        <w:widowControl/>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Основным индикатором подпрограммы является «Уровень удовлетворенности граждан качеством предоставления государственных и муниципальных услуг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в базовом 2012 году значение </w:t>
      </w:r>
      <w:proofErr w:type="gramStart"/>
      <w:r>
        <w:rPr>
          <w:rFonts w:ascii="Times New Roman" w:hAnsi="Times New Roman" w:cs="Times New Roman"/>
          <w:sz w:val="24"/>
          <w:szCs w:val="24"/>
        </w:rPr>
        <w:t>индикатора было равно 51,4%  в конце реализации подпрограммы к 2020  году значение показателя планируется</w:t>
      </w:r>
      <w:proofErr w:type="gramEnd"/>
      <w:r>
        <w:rPr>
          <w:rFonts w:ascii="Times New Roman" w:hAnsi="Times New Roman" w:cs="Times New Roman"/>
          <w:sz w:val="24"/>
          <w:szCs w:val="24"/>
        </w:rPr>
        <w:t xml:space="preserve">  довести до значения не менее 75 %.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№2</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i w:val="0"/>
                <w:sz w:val="24"/>
                <w:szCs w:val="24"/>
              </w:rPr>
              <w:t xml:space="preserve">«Осуществление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Цели  подпрограммы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Документальное оформление сведений воинского учета о гражданах, состоящих на воинском учете;</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EF2BC9" w:rsidRDefault="00EF2BC9">
            <w:pPr>
              <w:spacing w:after="0" w:line="240" w:lineRule="auto"/>
              <w:jc w:val="both"/>
            </w:pPr>
            <w:r>
              <w:rPr>
                <w:rFonts w:ascii="Times New Roman" w:hAnsi="Times New Roman" w:cs="Times New Roman"/>
                <w:sz w:val="24"/>
                <w:szCs w:val="24"/>
              </w:rPr>
              <w:t xml:space="preserve">  </w:t>
            </w:r>
            <w:proofErr w:type="gramStart"/>
            <w:r>
              <w:rPr>
                <w:rFonts w:ascii="Times New Roman" w:hAnsi="Times New Roman" w:cs="Times New Roman"/>
                <w:sz w:val="24"/>
                <w:szCs w:val="24"/>
              </w:rPr>
              <w:t>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EF2BC9" w:rsidRDefault="00EF2BC9">
            <w:pPr>
              <w:pStyle w:val="af6"/>
              <w:spacing w:before="0" w:after="0"/>
              <w:jc w:val="both"/>
            </w:pPr>
            <w:r>
              <w:t xml:space="preserve">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EF2BC9" w:rsidRDefault="00EF2BC9">
            <w:pPr>
              <w:spacing w:after="0" w:line="240" w:lineRule="auto"/>
              <w:ind w:left="-87"/>
              <w:jc w:val="both"/>
            </w:pPr>
            <w:r>
              <w:rPr>
                <w:rFonts w:ascii="Times New Roman" w:hAnsi="Times New Roman" w:cs="Times New Roman"/>
                <w:sz w:val="24"/>
                <w:szCs w:val="24"/>
              </w:rPr>
              <w:t xml:space="preserve">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left="-87"/>
              <w:rPr>
                <w:rFonts w:ascii="Times New Roman" w:hAnsi="Times New Roman" w:cs="Times New Roman"/>
                <w:sz w:val="24"/>
                <w:szCs w:val="24"/>
              </w:rPr>
            </w:pPr>
            <w:r>
              <w:rPr>
                <w:rFonts w:ascii="Times New Roman" w:hAnsi="Times New Roman" w:cs="Times New Roman"/>
                <w:sz w:val="24"/>
                <w:szCs w:val="24"/>
              </w:rPr>
              <w:t>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autoSpaceDE w:val="0"/>
              <w:spacing w:after="0" w:line="240" w:lineRule="auto"/>
              <w:jc w:val="both"/>
              <w:rPr>
                <w:rFonts w:ascii="Times New Roman" w:hAnsi="Times New Roman" w:cs="Times New Roman"/>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производить постановку на воинский учет и снятие с воинского учета граждан, обязанных состоять на воинском учете;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соблюдать установленный порядок производства отметок о постановке граждан на воинский учет и снятии с воинского учета;</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вести учет организаций, расположенных на территории поселения и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ведением в них воинского учета;</w:t>
            </w:r>
          </w:p>
          <w:p w:rsidR="00EF2BC9" w:rsidRDefault="00EF2BC9">
            <w:pPr>
              <w:shd w:val="clear" w:color="auto" w:fill="F4F6F0"/>
              <w:spacing w:after="0" w:line="240" w:lineRule="auto"/>
              <w:jc w:val="both"/>
              <w:textAlignment w:val="baseline"/>
            </w:pPr>
            <w:r>
              <w:rPr>
                <w:rFonts w:ascii="Times New Roman" w:hAnsi="Times New Roman" w:cs="Times New Roman"/>
                <w:sz w:val="24"/>
                <w:szCs w:val="24"/>
              </w:rPr>
              <w:t xml:space="preserve">- вести и хранить документы первичного воинского учета в порядке и по формам, определенным методическими рекомендациями ГШ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 xml:space="preserve">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EF2BC9" w:rsidRDefault="00EF2BC9">
            <w:pPr>
              <w:pStyle w:val="af6"/>
              <w:spacing w:before="0" w:after="0"/>
              <w:jc w:val="both"/>
            </w:pPr>
            <w:r>
              <w:t> - обеспечение исполнения жителями сельского поселения   воинской обязанности;</w:t>
            </w:r>
          </w:p>
          <w:p w:rsidR="00EF2BC9" w:rsidRDefault="00EF2BC9">
            <w:pPr>
              <w:pStyle w:val="af6"/>
              <w:spacing w:before="0" w:after="0"/>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EF2BC9" w:rsidRDefault="00EF2BC9">
            <w:pPr>
              <w:pStyle w:val="af3"/>
              <w:spacing w:line="240" w:lineRule="auto"/>
              <w:jc w:val="both"/>
            </w:pPr>
            <w:r>
              <w:rPr>
                <w:rFonts w:ascii="Times New Roman" w:hAnsi="Times New Roman" w:cs="Times New Roman"/>
                <w:b w:val="0"/>
                <w:i w:val="0"/>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людских ресурсов.</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left="-87"/>
            </w:pPr>
            <w:r>
              <w:rPr>
                <w:rFonts w:ascii="Times New Roman" w:hAnsi="Times New Roman" w:cs="Times New Roman"/>
                <w:sz w:val="24"/>
                <w:szCs w:val="24"/>
              </w:rPr>
              <w:t>- обеспечение исполнения жителями сельского поселения воинской обязанности.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 xml:space="preserve">2014 – 2020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966D34" w:rsidRDefault="00EF2BC9">
            <w:pPr>
              <w:pStyle w:val="af3"/>
              <w:spacing w:line="240" w:lineRule="auto"/>
              <w:jc w:val="both"/>
              <w:rPr>
                <w:rFonts w:ascii="Times New Roman" w:hAnsi="Times New Roman" w:cs="Times New Roman"/>
                <w:b w:val="0"/>
                <w:i w:val="0"/>
                <w:sz w:val="24"/>
                <w:szCs w:val="24"/>
              </w:rPr>
            </w:pPr>
            <w:r>
              <w:rPr>
                <w:rFonts w:ascii="Times New Roman" w:hAnsi="Times New Roman" w:cs="Times New Roman"/>
                <w:b w:val="0"/>
                <w:i w:val="0"/>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 учета на территориях, где отсутствуют военные комиссариаты из Федерального бюджета.</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rPr>
              <w:t xml:space="preserve"> </w:t>
            </w: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из </w:t>
            </w:r>
            <w:r w:rsidR="00966D34">
              <w:rPr>
                <w:rFonts w:ascii="Times New Roman" w:hAnsi="Times New Roman" w:cs="Times New Roman"/>
                <w:b w:val="0"/>
                <w:bCs w:val="0"/>
                <w:i w:val="0"/>
                <w:sz w:val="24"/>
                <w:szCs w:val="24"/>
              </w:rPr>
              <w:t>федерального</w:t>
            </w:r>
            <w:r>
              <w:rPr>
                <w:rFonts w:ascii="Times New Roman" w:hAnsi="Times New Roman" w:cs="Times New Roman"/>
                <w:b w:val="0"/>
                <w:bCs w:val="0"/>
                <w:i w:val="0"/>
                <w:sz w:val="24"/>
                <w:szCs w:val="24"/>
              </w:rPr>
              <w:t xml:space="preserve"> бюджета</w:t>
            </w:r>
            <w:r>
              <w:rPr>
                <w:rFonts w:ascii="Times New Roman" w:hAnsi="Times New Roman" w:cs="Times New Roman"/>
                <w:b w:val="0"/>
                <w:bCs w:val="0"/>
                <w:i w:val="0"/>
                <w:iCs w:val="0"/>
                <w:sz w:val="24"/>
                <w:szCs w:val="24"/>
              </w:rPr>
              <w:t xml:space="preserve"> – </w:t>
            </w:r>
            <w:r w:rsidR="00DF27CC">
              <w:rPr>
                <w:rFonts w:ascii="Times New Roman" w:hAnsi="Times New Roman" w:cs="Times New Roman"/>
                <w:b w:val="0"/>
                <w:bCs w:val="0"/>
                <w:i w:val="0"/>
                <w:iCs w:val="0"/>
                <w:sz w:val="24"/>
                <w:szCs w:val="24"/>
              </w:rPr>
              <w:t>493,7</w:t>
            </w:r>
            <w:r>
              <w:rPr>
                <w:rFonts w:ascii="Times New Roman" w:hAnsi="Times New Roman" w:cs="Times New Roman"/>
                <w:b w:val="0"/>
                <w:bCs w:val="0"/>
                <w:i w:val="0"/>
                <w:iCs w:val="0"/>
                <w:sz w:val="24"/>
                <w:szCs w:val="24"/>
              </w:rPr>
              <w:t xml:space="preserve"> 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       2014 год –   58,6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66,7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68,9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68,3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DF27CC">
              <w:rPr>
                <w:rFonts w:ascii="Times New Roman" w:hAnsi="Times New Roman" w:cs="Times New Roman"/>
                <w:b w:val="0"/>
                <w:bCs w:val="0"/>
                <w:i w:val="0"/>
                <w:iCs w:val="0"/>
                <w:sz w:val="24"/>
                <w:szCs w:val="24"/>
              </w:rPr>
              <w:t>75,3</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DF27CC">
              <w:rPr>
                <w:rFonts w:ascii="Times New Roman" w:hAnsi="Times New Roman" w:cs="Times New Roman"/>
                <w:b w:val="0"/>
                <w:bCs w:val="0"/>
                <w:i w:val="0"/>
                <w:iCs w:val="0"/>
                <w:sz w:val="24"/>
                <w:szCs w:val="24"/>
              </w:rPr>
              <w:t>78,8</w:t>
            </w:r>
            <w:r>
              <w:rPr>
                <w:rFonts w:ascii="Times New Roman" w:hAnsi="Times New Roman" w:cs="Times New Roman"/>
                <w:b w:val="0"/>
                <w:bCs w:val="0"/>
                <w:i w:val="0"/>
                <w:iCs w:val="0"/>
                <w:sz w:val="24"/>
                <w:szCs w:val="24"/>
              </w:rPr>
              <w:t xml:space="preserve">   тыс. рублей; </w:t>
            </w:r>
          </w:p>
          <w:p w:rsidR="00EF2BC9" w:rsidRDefault="00EF2BC9" w:rsidP="00966D34">
            <w:pPr>
              <w:pStyle w:val="af3"/>
              <w:spacing w:line="240" w:lineRule="auto"/>
              <w:jc w:val="both"/>
            </w:pPr>
            <w:r>
              <w:rPr>
                <w:rFonts w:ascii="Times New Roman" w:hAnsi="Times New Roman" w:cs="Times New Roman"/>
                <w:b w:val="0"/>
                <w:bCs w:val="0"/>
                <w:i w:val="0"/>
                <w:iCs w:val="0"/>
                <w:sz w:val="24"/>
                <w:szCs w:val="24"/>
              </w:rPr>
              <w:t xml:space="preserve">       2020 год  -   </w:t>
            </w:r>
            <w:r w:rsidR="00966D34">
              <w:rPr>
                <w:rFonts w:ascii="Times New Roman" w:hAnsi="Times New Roman" w:cs="Times New Roman"/>
                <w:b w:val="0"/>
                <w:bCs w:val="0"/>
                <w:i w:val="0"/>
                <w:iCs w:val="0"/>
                <w:sz w:val="24"/>
                <w:szCs w:val="24"/>
              </w:rPr>
              <w:t>77,1</w:t>
            </w:r>
            <w:r>
              <w:rPr>
                <w:rFonts w:ascii="Times New Roman" w:hAnsi="Times New Roman" w:cs="Times New Roman"/>
                <w:b w:val="0"/>
                <w:bCs w:val="0"/>
                <w:i w:val="0"/>
                <w:iCs w:val="0"/>
                <w:sz w:val="24"/>
                <w:szCs w:val="24"/>
              </w:rPr>
              <w:t xml:space="preserve">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Pr="00A4552E" w:rsidRDefault="00EF2BC9">
            <w:pPr>
              <w:pStyle w:val="af5"/>
              <w:numPr>
                <w:ilvl w:val="0"/>
                <w:numId w:val="2"/>
              </w:numPr>
              <w:shd w:val="clear" w:color="auto" w:fill="FFFFFF"/>
              <w:spacing w:after="0" w:line="240" w:lineRule="auto"/>
              <w:ind w:left="-87" w:hanging="273"/>
              <w:jc w:val="both"/>
              <w:rPr>
                <w:lang w:val="ru-RU"/>
              </w:rPr>
            </w:pPr>
            <w:proofErr w:type="gramStart"/>
            <w:r>
              <w:rPr>
                <w:rFonts w:ascii="Times New Roman" w:hAnsi="Times New Roman" w:cs="Times New Roman"/>
                <w:sz w:val="24"/>
                <w:szCs w:val="24"/>
                <w:lang w:val="ru-RU"/>
              </w:rPr>
              <w:t>Качественное</w:t>
            </w:r>
            <w:proofErr w:type="gramEnd"/>
            <w:r>
              <w:rPr>
                <w:rFonts w:ascii="Times New Roman" w:hAnsi="Times New Roman" w:cs="Times New Roman"/>
                <w:sz w:val="24"/>
                <w:szCs w:val="24"/>
                <w:lang w:val="ru-RU"/>
              </w:rP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tc>
      </w:tr>
    </w:tbl>
    <w:p w:rsidR="00EF2BC9" w:rsidRDefault="00EF2BC9">
      <w:pPr>
        <w:autoSpaceDE w:val="0"/>
        <w:spacing w:after="0" w:line="240" w:lineRule="auto"/>
        <w:jc w:val="center"/>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shd w:val="clear" w:color="auto" w:fill="FFFF00"/>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Данная подпрограмма является составной частью программы «Развитие Новогольеланского сельского поселения на 2014-2020 </w:t>
      </w:r>
      <w:proofErr w:type="spellStart"/>
      <w:proofErr w:type="gramStart"/>
      <w:r>
        <w:rPr>
          <w:rFonts w:ascii="Times New Roman" w:hAnsi="Times New Roman" w:cs="Times New Roman"/>
          <w:sz w:val="24"/>
          <w:szCs w:val="24"/>
        </w:rPr>
        <w:t>гг</w:t>
      </w:r>
      <w:proofErr w:type="spellEnd"/>
      <w:proofErr w:type="gramEnd"/>
      <w:r>
        <w:rPr>
          <w:rFonts w:ascii="Times New Roman" w:hAnsi="Times New Roman" w:cs="Times New Roman"/>
          <w:sz w:val="24"/>
          <w:szCs w:val="24"/>
        </w:rPr>
        <w:t xml:space="preserve">».  Подпрограмма разработана в соответствии с   Конституцией Российской Федерации; </w:t>
      </w:r>
      <w:proofErr w:type="gramStart"/>
      <w:r>
        <w:rPr>
          <w:rFonts w:ascii="Times New Roman" w:hAnsi="Times New Roman" w:cs="Times New Roman"/>
          <w:sz w:val="24"/>
          <w:szCs w:val="24"/>
        </w:rPr>
        <w:t>Федеральными законами: от 31.05.1996 года № 61-ФЗ «Об обороне», от 26.02.1997 года № 31-ФЗ «О мобилизационной подготовке и мобилизации в Российской Федерации», от 28.03.1998 года № 53-ФЗ «О воинской обязанности и военной службе», от 06.10.2003 года №131-ФЗ «Об общих принципах организации местного самоуправления в Российской Федерации», постановлением Правительства Российской Федерации от 27 ноября 2006 г. № 719 «Об утверждении Положения о воинском учете».</w:t>
      </w:r>
      <w:proofErr w:type="gramEnd"/>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Воинский учет </w:t>
      </w:r>
      <w:proofErr w:type="gramStart"/>
      <w:r>
        <w:rPr>
          <w:rFonts w:ascii="Times New Roman" w:hAnsi="Times New Roman" w:cs="Times New Roman"/>
          <w:sz w:val="24"/>
          <w:szCs w:val="24"/>
        </w:rPr>
        <w:t>предусматривается воинской обязанностью граждан и обеспечивается</w:t>
      </w:r>
      <w:proofErr w:type="gramEnd"/>
      <w:r>
        <w:rPr>
          <w:rFonts w:ascii="Times New Roman" w:hAnsi="Times New Roman" w:cs="Times New Roman"/>
          <w:sz w:val="24"/>
          <w:szCs w:val="24"/>
        </w:rPr>
        <w:t xml:space="preserve"> государственной системой регистрации призывных и мобилизационных людских ресурсов, в рамках которой осуществляется комплекс мероприятий по сбору, обобщению и анализу сведений об их    количественном и качественном состоянии (далее - система воинского учета).  Органы местного самоуправления поселения, </w:t>
      </w:r>
      <w:proofErr w:type="gramStart"/>
      <w:r>
        <w:rPr>
          <w:rFonts w:ascii="Times New Roman" w:hAnsi="Times New Roman" w:cs="Times New Roman"/>
          <w:sz w:val="24"/>
          <w:szCs w:val="24"/>
        </w:rPr>
        <w:t>организуют и обеспечивают</w:t>
      </w:r>
      <w:proofErr w:type="gramEnd"/>
      <w:r>
        <w:rPr>
          <w:rFonts w:ascii="Times New Roman" w:hAnsi="Times New Roman" w:cs="Times New Roman"/>
          <w:sz w:val="24"/>
          <w:szCs w:val="24"/>
        </w:rPr>
        <w:t xml:space="preserve"> мобилизационную подготовку и мобилизацию, разрабатывают мобилизационные планы, оказывают содействие военным комиссариатам в их мобилизационной работе в мирное время и при объявлении мобилизации, включая организацию в установленном порядке своевременного оповещения граждан, подлежащих призыву на военную службу по мобилизации, поставки техники на сборные пункты.</w:t>
      </w:r>
    </w:p>
    <w:p w:rsidR="00EF2BC9" w:rsidRDefault="00EF2BC9">
      <w:pPr>
        <w:spacing w:after="0" w:line="240" w:lineRule="auto"/>
        <w:ind w:firstLine="539"/>
        <w:jc w:val="both"/>
        <w:rPr>
          <w:rFonts w:ascii="Times New Roman" w:hAnsi="Times New Roman" w:cs="Times New Roman"/>
          <w:b/>
          <w:sz w:val="28"/>
          <w:szCs w:val="28"/>
          <w:shd w:val="clear" w:color="auto" w:fill="FFFF00"/>
        </w:rPr>
      </w:pPr>
      <w:r>
        <w:rPr>
          <w:rFonts w:ascii="Times New Roman" w:hAnsi="Times New Roman" w:cs="Times New Roman"/>
          <w:sz w:val="24"/>
          <w:szCs w:val="24"/>
        </w:rPr>
        <w:t xml:space="preserve">Должностным лицам организаций и гражданам разъясняются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осуществляется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их исполнением.</w:t>
      </w:r>
    </w:p>
    <w:p w:rsidR="00EF2BC9" w:rsidRDefault="00EF2BC9">
      <w:pPr>
        <w:autoSpaceDE w:val="0"/>
        <w:spacing w:after="0" w:line="240" w:lineRule="auto"/>
        <w:ind w:firstLine="539"/>
        <w:jc w:val="center"/>
        <w:rPr>
          <w:rFonts w:ascii="Times New Roman" w:hAnsi="Times New Roman" w:cs="Times New Roman"/>
          <w:b/>
          <w:sz w:val="28"/>
          <w:szCs w:val="28"/>
          <w:shd w:val="clear" w:color="auto" w:fill="FFFF00"/>
        </w:rPr>
      </w:pPr>
    </w:p>
    <w:p w:rsidR="00EF2BC9" w:rsidRDefault="00EF2BC9">
      <w:pPr>
        <w:autoSpaceDE w:val="0"/>
        <w:spacing w:after="0" w:line="240" w:lineRule="auto"/>
        <w:ind w:firstLine="539"/>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539"/>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39"/>
        <w:jc w:val="both"/>
      </w:pPr>
      <w:r>
        <w:rPr>
          <w:rFonts w:ascii="Times New Roman" w:hAnsi="Times New Roman" w:cs="Times New Roman"/>
          <w:b/>
          <w:sz w:val="24"/>
          <w:szCs w:val="24"/>
        </w:rPr>
        <w:t xml:space="preserve">2.1. Цели подпрограммы. </w:t>
      </w:r>
    </w:p>
    <w:p w:rsidR="00EF2BC9" w:rsidRDefault="00EF2BC9">
      <w:pPr>
        <w:pStyle w:val="af6"/>
        <w:spacing w:before="0" w:after="0"/>
        <w:ind w:firstLine="539"/>
        <w:jc w:val="both"/>
      </w:pPr>
      <w:r>
        <w:t>Основными целями подпрограммы являются:</w:t>
      </w:r>
    </w:p>
    <w:p w:rsidR="00EF2BC9" w:rsidRDefault="00EF2BC9">
      <w:pPr>
        <w:pStyle w:val="af6"/>
        <w:spacing w:before="0" w:after="0"/>
        <w:ind w:firstLine="539"/>
        <w:jc w:val="both"/>
      </w:pPr>
      <w:proofErr w:type="gramStart"/>
      <w:r>
        <w:t>-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EF2BC9" w:rsidRDefault="00EF2BC9">
      <w:pPr>
        <w:spacing w:after="0" w:line="240" w:lineRule="auto"/>
        <w:ind w:firstLine="539"/>
        <w:jc w:val="both"/>
      </w:pPr>
      <w:r>
        <w:rPr>
          <w:rFonts w:ascii="Times New Roman" w:hAnsi="Times New Roman" w:cs="Times New Roman"/>
          <w:sz w:val="24"/>
          <w:szCs w:val="24"/>
        </w:rPr>
        <w:t>- Документальное оформление сведений воинского учета о гражданах, состоящих на воинском учете;</w:t>
      </w:r>
    </w:p>
    <w:p w:rsidR="00EF2BC9" w:rsidRDefault="00EF2BC9">
      <w:pPr>
        <w:pStyle w:val="af6"/>
        <w:spacing w:before="0" w:after="0"/>
        <w:ind w:firstLine="539"/>
        <w:jc w:val="both"/>
      </w:pPr>
      <w:r>
        <w:lastRenderedPageBreak/>
        <w:t>- Проводить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rsidR="00EF2BC9" w:rsidRDefault="00EF2BC9">
      <w:pPr>
        <w:pStyle w:val="af6"/>
        <w:spacing w:before="0" w:after="0"/>
        <w:ind w:firstLine="539"/>
        <w:jc w:val="both"/>
      </w:pPr>
      <w:proofErr w:type="gramStart"/>
      <w:r>
        <w:t>- Осуществлять  плановую работу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roofErr w:type="gramEnd"/>
    </w:p>
    <w:p w:rsidR="00EF2BC9" w:rsidRDefault="00EF2BC9">
      <w:pPr>
        <w:pStyle w:val="af6"/>
        <w:spacing w:before="0" w:after="0"/>
        <w:ind w:firstLine="539"/>
        <w:jc w:val="both"/>
      </w:pPr>
      <w:r>
        <w:t xml:space="preserve">  - Приведение системы функционирования воинского учета и бронирования на территории сельского поселения   в соответствие с требованиями законодательных актов и руководящих документов;</w:t>
      </w:r>
    </w:p>
    <w:p w:rsidR="00EF2BC9" w:rsidRDefault="00EF2BC9">
      <w:pPr>
        <w:pStyle w:val="af6"/>
        <w:spacing w:before="0" w:after="0"/>
        <w:ind w:firstLine="539"/>
        <w:jc w:val="both"/>
        <w:rPr>
          <w:b/>
          <w:shd w:val="clear" w:color="auto" w:fill="FFFF00"/>
        </w:rPr>
      </w:pPr>
      <w:r>
        <w:t xml:space="preserve">  - Обеспечение полного и качественного укомплектования призывными людскими ресурсами Вооруженных Сил РФ в мирное время, а также обеспечение их потребностей в людских ресурсах в период мобилизации и в военное время.</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pPr>
      <w:r>
        <w:rPr>
          <w:rFonts w:ascii="Times New Roman" w:hAnsi="Times New Roman" w:cs="Times New Roman"/>
          <w:b/>
          <w:sz w:val="24"/>
          <w:szCs w:val="24"/>
        </w:rPr>
        <w:t>2.2. Задачи подпрограммы.</w:t>
      </w:r>
    </w:p>
    <w:p w:rsidR="00EF2BC9" w:rsidRDefault="00EF2BC9">
      <w:pPr>
        <w:pStyle w:val="af6"/>
        <w:spacing w:before="0" w:after="0"/>
        <w:ind w:firstLine="539"/>
        <w:jc w:val="both"/>
      </w:pPr>
      <w:r>
        <w:t>Основные задачи программы:</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осуществлять первичный воинский учет граждан, пребывающих в запасе и граждан, подлежащих призыву на военную службу, проживающих или пребывающих на территории поселения;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производить постановку на воинский учет и снятие с воинского учета граждан, обязанных состоять на воинском учете;</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соблюдать установленный порядок производства отметок о постановке граждан на воинский учет и снятии с воинского учета;</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 выявлять совместно с отделом внутренних дел и территориальным подразделением УФМС граждан, проживающих или пребывающих на территории поселения, подлежащих постановке на воинский учет и принимать меры к постановке их на воинский учет;</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вести учет организаций, расположенных на территории поселения и осуществлять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ведением в них воинского учета;</w:t>
      </w:r>
    </w:p>
    <w:p w:rsidR="00EF2BC9" w:rsidRDefault="00EF2BC9">
      <w:pPr>
        <w:spacing w:after="0" w:line="240" w:lineRule="auto"/>
        <w:ind w:firstLine="539"/>
        <w:jc w:val="both"/>
      </w:pPr>
      <w:r>
        <w:rPr>
          <w:rFonts w:ascii="Times New Roman" w:hAnsi="Times New Roman" w:cs="Times New Roman"/>
          <w:sz w:val="24"/>
          <w:szCs w:val="24"/>
        </w:rPr>
        <w:t xml:space="preserve">- вести и хранить документы первичного воинского учета в порядке и по формам, определенным методическими рекомендациями ГШ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 xml:space="preserve"> РФ 2008 г. по осуществлению первичного воинского учета в органах местного самоуправления, указаниями военного комиссариата Воронежской области;</w:t>
      </w:r>
    </w:p>
    <w:p w:rsidR="00EF2BC9" w:rsidRDefault="00EF2BC9">
      <w:pPr>
        <w:pStyle w:val="af6"/>
        <w:spacing w:before="0" w:after="0"/>
        <w:ind w:firstLine="539"/>
        <w:jc w:val="both"/>
      </w:pPr>
      <w:r>
        <w:t> - обеспечение исполнения жителями сельского поселения   воинской обязанности;</w:t>
      </w:r>
    </w:p>
    <w:p w:rsidR="00EF2BC9" w:rsidRDefault="00EF2BC9">
      <w:pPr>
        <w:pStyle w:val="af6"/>
        <w:spacing w:before="0" w:after="0"/>
        <w:ind w:firstLine="539"/>
        <w:jc w:val="both"/>
      </w:pPr>
      <w:r>
        <w:t> - анализ количественного и качественного состава призывных и мобилизационных людских ресурсов для их эффективного использования в интересах обороны и безопасности государства;</w:t>
      </w:r>
    </w:p>
    <w:p w:rsidR="00EF2BC9" w:rsidRDefault="00EF2BC9">
      <w:pPr>
        <w:autoSpaceDE w:val="0"/>
        <w:spacing w:after="0" w:line="240" w:lineRule="auto"/>
        <w:ind w:firstLine="539"/>
        <w:jc w:val="both"/>
        <w:rPr>
          <w:rFonts w:ascii="Times New Roman" w:hAnsi="Times New Roman" w:cs="Times New Roman"/>
          <w:bCs/>
          <w:sz w:val="24"/>
          <w:szCs w:val="24"/>
        </w:rPr>
      </w:pPr>
      <w:r>
        <w:rPr>
          <w:rFonts w:ascii="Times New Roman" w:hAnsi="Times New Roman" w:cs="Times New Roman"/>
          <w:sz w:val="24"/>
          <w:szCs w:val="24"/>
        </w:rPr>
        <w:t> - постоянное обеспечение полноты и достоверности данных о количественном составе и качественном состоянии призывных и мобилизационных ресурсов.</w:t>
      </w:r>
    </w:p>
    <w:p w:rsidR="00EF2BC9" w:rsidRDefault="00EF2BC9">
      <w:pPr>
        <w:autoSpaceDE w:val="0"/>
        <w:spacing w:after="0" w:line="240" w:lineRule="auto"/>
        <w:ind w:firstLine="539"/>
        <w:rPr>
          <w:rFonts w:ascii="Times New Roman" w:hAnsi="Times New Roman" w:cs="Times New Roman"/>
          <w:b/>
          <w:bCs/>
          <w:sz w:val="24"/>
          <w:szCs w:val="24"/>
        </w:rPr>
      </w:pPr>
      <w:r>
        <w:rPr>
          <w:rFonts w:ascii="Times New Roman" w:hAnsi="Times New Roman" w:cs="Times New Roman"/>
          <w:bCs/>
          <w:sz w:val="24"/>
          <w:szCs w:val="24"/>
        </w:rPr>
        <w:t xml:space="preserve"> </w:t>
      </w:r>
    </w:p>
    <w:p w:rsidR="00EF2BC9" w:rsidRDefault="00EF2BC9">
      <w:pPr>
        <w:spacing w:after="0" w:line="240" w:lineRule="auto"/>
        <w:ind w:left="480"/>
      </w:pPr>
      <w:r>
        <w:rPr>
          <w:rFonts w:ascii="Times New Roman" w:hAnsi="Times New Roman" w:cs="Times New Roman"/>
          <w:b/>
          <w:bCs/>
          <w:sz w:val="24"/>
          <w:szCs w:val="24"/>
        </w:rPr>
        <w:t>2.3.Показатели (индикаторы) достижения целей решения задач.</w:t>
      </w:r>
    </w:p>
    <w:p w:rsidR="00EF2BC9" w:rsidRDefault="00EF2BC9">
      <w:pPr>
        <w:pStyle w:val="af6"/>
        <w:spacing w:before="0" w:after="0"/>
        <w:jc w:val="both"/>
      </w:pPr>
      <w:r>
        <w:t xml:space="preserve">В </w:t>
      </w:r>
      <w:proofErr w:type="gramStart"/>
      <w:r>
        <w:t>результате</w:t>
      </w:r>
      <w:proofErr w:type="gramEnd"/>
      <w:r>
        <w:t xml:space="preserve"> реализации программы ожидается:</w:t>
      </w:r>
    </w:p>
    <w:p w:rsidR="00EF2BC9" w:rsidRDefault="00EF2BC9">
      <w:pPr>
        <w:pStyle w:val="af6"/>
        <w:spacing w:before="0" w:after="0"/>
        <w:jc w:val="both"/>
      </w:pPr>
      <w:r>
        <w:t xml:space="preserve"> - улучшение функционирования системы воинского учета и бронирования в 2014 – 2020  годах  на территории Новогольеланского сельского поселения  Грибановского муниципального района Воронежской области</w:t>
      </w:r>
    </w:p>
    <w:p w:rsidR="00EF2BC9" w:rsidRDefault="00EF2BC9">
      <w:pPr>
        <w:pStyle w:val="af6"/>
        <w:spacing w:before="0" w:after="0"/>
        <w:jc w:val="both"/>
      </w:pPr>
      <w:r>
        <w:t xml:space="preserve">- </w:t>
      </w:r>
      <w:proofErr w:type="gramStart"/>
      <w:r>
        <w:t>качественное</w:t>
      </w:r>
      <w:proofErr w:type="gramEnd"/>
      <w:r>
        <w:t xml:space="preserve"> выполнения функций, возложенных на администрацию в повседневной деятельности по первичному воинскому учету, воинскому учету и бронированию, граждан, пребывающих в запасе.</w:t>
      </w:r>
    </w:p>
    <w:p w:rsidR="00EF2BC9" w:rsidRDefault="00EF2BC9">
      <w:pPr>
        <w:autoSpaceDE w:val="0"/>
        <w:spacing w:after="0" w:line="240" w:lineRule="auto"/>
        <w:jc w:val="both"/>
        <w:rPr>
          <w:rFonts w:ascii="Times New Roman" w:hAnsi="Times New Roman" w:cs="Times New Roman"/>
          <w:b/>
          <w:sz w:val="24"/>
          <w:szCs w:val="24"/>
          <w:shd w:val="clear" w:color="auto" w:fill="FFFF00"/>
        </w:rPr>
      </w:pPr>
      <w:r>
        <w:rPr>
          <w:rFonts w:ascii="Times New Roman" w:hAnsi="Times New Roman" w:cs="Times New Roman"/>
          <w:sz w:val="24"/>
          <w:szCs w:val="24"/>
        </w:rPr>
        <w:t>- обеспечение исполнения жителями сельского поселения воинской обязанности.</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lastRenderedPageBreak/>
        <w:t>Общий срок реализации подпрограммы рассчитан на период с 2014 по 2020 год (в один этап).</w:t>
      </w:r>
    </w:p>
    <w:p w:rsidR="00EF2BC9" w:rsidRDefault="00EF2BC9">
      <w:pPr>
        <w:autoSpaceDE w:val="0"/>
        <w:ind w:firstLine="426"/>
        <w:jc w:val="center"/>
        <w:rPr>
          <w:rFonts w:ascii="Times New Roman" w:hAnsi="Times New Roman" w:cs="Times New Roman"/>
          <w:b/>
          <w:sz w:val="24"/>
          <w:szCs w:val="24"/>
        </w:rPr>
      </w:pPr>
    </w:p>
    <w:p w:rsidR="00EF2BC9" w:rsidRDefault="00EF2BC9">
      <w:pPr>
        <w:autoSpaceDE w:val="0"/>
        <w:ind w:firstLine="426"/>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26"/>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p w:rsidR="00EF2BC9" w:rsidRDefault="00EF2BC9">
      <w:pPr>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Цель мероприятия - Обеспечить исполнение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roofErr w:type="gramEnd"/>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left="426"/>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на протяжении всего периода реализации подпрограммы предполагается принятие нормативных правовых актов, направленных на совершенствование деятельности администрации сельского поселения и повышение ее эффективности;</w:t>
      </w:r>
    </w:p>
    <w:p w:rsidR="00EF2BC9" w:rsidRDefault="00EF2BC9">
      <w:pPr>
        <w:autoSpaceDE w:val="0"/>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обеспечение целевого расходования средств.</w:t>
      </w:r>
    </w:p>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Обеспечение Программы функционирования системы воинского учета осуществляется за счет выделяемых субвенций бюджетам поселений на осуществление  первичного воинского</w:t>
      </w:r>
      <w:r>
        <w:rPr>
          <w:rFonts w:ascii="Times New Roman" w:hAnsi="Times New Roman" w:cs="Times New Roman"/>
        </w:rPr>
        <w:t xml:space="preserve"> учета на территориях, где отсутствуют военные комиссариаты из Федерального бюджета. </w:t>
      </w:r>
      <w:r>
        <w:rPr>
          <w:rFonts w:ascii="Times New Roman" w:hAnsi="Times New Roman" w:cs="Times New Roman"/>
          <w:sz w:val="24"/>
          <w:szCs w:val="24"/>
        </w:rPr>
        <w:t xml:space="preserve"> Общий объем средств, необходимых для реализации основных мероприятий   муниципальной  программы, составит   </w:t>
      </w:r>
      <w:r w:rsidR="00DF27CC">
        <w:rPr>
          <w:rFonts w:ascii="Times New Roman" w:hAnsi="Times New Roman" w:cs="Times New Roman"/>
          <w:sz w:val="24"/>
          <w:szCs w:val="24"/>
        </w:rPr>
        <w:t>493,7</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58,6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66,7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68,9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68,3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DF27CC">
        <w:rPr>
          <w:rFonts w:ascii="Times New Roman" w:hAnsi="Times New Roman" w:cs="Times New Roman"/>
          <w:sz w:val="24"/>
          <w:szCs w:val="24"/>
        </w:rPr>
        <w:t>75,3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F27CC">
        <w:rPr>
          <w:rFonts w:ascii="Times New Roman" w:hAnsi="Times New Roman" w:cs="Times New Roman"/>
          <w:sz w:val="24"/>
          <w:szCs w:val="24"/>
        </w:rPr>
        <w:t>78,8</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966D34">
        <w:rPr>
          <w:rFonts w:ascii="Times New Roman" w:hAnsi="Times New Roman" w:cs="Times New Roman"/>
          <w:sz w:val="24"/>
          <w:szCs w:val="24"/>
        </w:rPr>
        <w:t>77,1</w:t>
      </w:r>
      <w:r>
        <w:rPr>
          <w:rFonts w:ascii="Times New Roman" w:hAnsi="Times New Roman" w:cs="Times New Roman"/>
          <w:sz w:val="24"/>
          <w:szCs w:val="24"/>
        </w:rPr>
        <w:t xml:space="preserve"> тыс. руб.</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ayout w:type="fixed"/>
        <w:tblLook w:val="0000"/>
      </w:tblPr>
      <w:tblGrid>
        <w:gridCol w:w="578"/>
        <w:gridCol w:w="1986"/>
        <w:gridCol w:w="1293"/>
        <w:gridCol w:w="769"/>
        <w:gridCol w:w="769"/>
        <w:gridCol w:w="769"/>
        <w:gridCol w:w="769"/>
        <w:gridCol w:w="769"/>
        <w:gridCol w:w="769"/>
        <w:gridCol w:w="879"/>
      </w:tblGrid>
      <w:tr w:rsidR="00EF2BC9">
        <w:trPr>
          <w:cantSplit/>
          <w:trHeight w:val="691"/>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2020 год</w:t>
            </w:r>
          </w:p>
        </w:tc>
      </w:tr>
      <w:tr w:rsidR="00EF2BC9">
        <w:trPr>
          <w:cantSplit/>
          <w:trHeight w:val="534"/>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58,6</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66,7</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68,9</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68,3</w:t>
            </w:r>
          </w:p>
        </w:tc>
        <w:tc>
          <w:tcPr>
            <w:tcW w:w="769" w:type="dxa"/>
            <w:tcBorders>
              <w:top w:val="single" w:sz="4" w:space="0" w:color="000000"/>
              <w:left w:val="single" w:sz="4" w:space="0" w:color="000000"/>
              <w:bottom w:val="single" w:sz="4" w:space="0" w:color="000000"/>
            </w:tcBorders>
            <w:shd w:val="clear" w:color="auto" w:fill="auto"/>
          </w:tcPr>
          <w:p w:rsidR="00EF2BC9" w:rsidRDefault="00DF27CC">
            <w:pPr>
              <w:rPr>
                <w:rFonts w:ascii="Times New Roman" w:hAnsi="Times New Roman" w:cs="Times New Roman"/>
                <w:sz w:val="24"/>
                <w:szCs w:val="24"/>
              </w:rPr>
            </w:pPr>
            <w:r>
              <w:rPr>
                <w:rFonts w:ascii="Times New Roman" w:hAnsi="Times New Roman" w:cs="Times New Roman"/>
                <w:sz w:val="24"/>
                <w:szCs w:val="24"/>
              </w:rPr>
              <w:t>75,3</w:t>
            </w:r>
          </w:p>
        </w:tc>
        <w:tc>
          <w:tcPr>
            <w:tcW w:w="769" w:type="dxa"/>
            <w:tcBorders>
              <w:top w:val="single" w:sz="4" w:space="0" w:color="000000"/>
              <w:left w:val="single" w:sz="4" w:space="0" w:color="000000"/>
              <w:bottom w:val="single" w:sz="4" w:space="0" w:color="000000"/>
            </w:tcBorders>
            <w:shd w:val="clear" w:color="auto" w:fill="auto"/>
          </w:tcPr>
          <w:p w:rsidR="00EF2BC9" w:rsidRDefault="00DF27CC">
            <w:pPr>
              <w:rPr>
                <w:rFonts w:ascii="Times New Roman" w:hAnsi="Times New Roman" w:cs="Times New Roman"/>
                <w:sz w:val="24"/>
                <w:szCs w:val="24"/>
              </w:rPr>
            </w:pPr>
            <w:r>
              <w:rPr>
                <w:rFonts w:ascii="Times New Roman" w:hAnsi="Times New Roman" w:cs="Times New Roman"/>
                <w:sz w:val="24"/>
                <w:szCs w:val="24"/>
              </w:rPr>
              <w:t>78,8</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966D34">
            <w:r>
              <w:rPr>
                <w:rFonts w:ascii="Times New Roman" w:hAnsi="Times New Roman" w:cs="Times New Roman"/>
                <w:sz w:val="24"/>
                <w:szCs w:val="24"/>
              </w:rPr>
              <w:t>77,1</w:t>
            </w:r>
          </w:p>
        </w:tc>
      </w:tr>
      <w:tr w:rsidR="00EF2BC9">
        <w:trPr>
          <w:cantSplit/>
          <w:trHeight w:val="143"/>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
              <w:rPr>
                <w:rFonts w:ascii="Times New Roman" w:hAnsi="Times New Roman" w:cs="Times New Roman"/>
                <w:sz w:val="24"/>
                <w:szCs w:val="24"/>
              </w:rPr>
              <w:t> </w:t>
            </w:r>
          </w:p>
        </w:tc>
      </w:tr>
      <w:tr w:rsidR="00EF2BC9">
        <w:trPr>
          <w:cantSplit/>
          <w:trHeight w:val="559"/>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58,6</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66,7</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68,9</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68,3</w:t>
            </w:r>
          </w:p>
        </w:tc>
        <w:tc>
          <w:tcPr>
            <w:tcW w:w="769" w:type="dxa"/>
            <w:tcBorders>
              <w:left w:val="single" w:sz="4" w:space="0" w:color="000000"/>
              <w:bottom w:val="single" w:sz="4" w:space="0" w:color="000000"/>
            </w:tcBorders>
            <w:shd w:val="clear" w:color="auto" w:fill="auto"/>
          </w:tcPr>
          <w:p w:rsidR="00EF2BC9" w:rsidRDefault="00DF27CC">
            <w:pPr>
              <w:rPr>
                <w:rFonts w:ascii="Times New Roman" w:hAnsi="Times New Roman" w:cs="Times New Roman"/>
                <w:sz w:val="24"/>
                <w:szCs w:val="24"/>
              </w:rPr>
            </w:pPr>
            <w:r>
              <w:rPr>
                <w:rFonts w:ascii="Times New Roman" w:hAnsi="Times New Roman" w:cs="Times New Roman"/>
                <w:sz w:val="24"/>
                <w:szCs w:val="24"/>
              </w:rPr>
              <w:t>75,3</w:t>
            </w:r>
          </w:p>
        </w:tc>
        <w:tc>
          <w:tcPr>
            <w:tcW w:w="769" w:type="dxa"/>
            <w:tcBorders>
              <w:left w:val="single" w:sz="4" w:space="0" w:color="000000"/>
              <w:bottom w:val="single" w:sz="4" w:space="0" w:color="000000"/>
            </w:tcBorders>
            <w:shd w:val="clear" w:color="auto" w:fill="auto"/>
          </w:tcPr>
          <w:p w:rsidR="00EF2BC9" w:rsidRDefault="00DF27CC">
            <w:pPr>
              <w:rPr>
                <w:rFonts w:ascii="Times New Roman" w:hAnsi="Times New Roman" w:cs="Times New Roman"/>
                <w:sz w:val="24"/>
                <w:szCs w:val="24"/>
              </w:rPr>
            </w:pPr>
            <w:r>
              <w:rPr>
                <w:rFonts w:ascii="Times New Roman" w:hAnsi="Times New Roman" w:cs="Times New Roman"/>
                <w:sz w:val="24"/>
                <w:szCs w:val="24"/>
              </w:rPr>
              <w:t>78,8</w:t>
            </w:r>
          </w:p>
        </w:tc>
        <w:tc>
          <w:tcPr>
            <w:tcW w:w="879" w:type="dxa"/>
            <w:tcBorders>
              <w:left w:val="single" w:sz="4" w:space="0" w:color="000000"/>
              <w:bottom w:val="single" w:sz="4" w:space="0" w:color="000000"/>
              <w:right w:val="single" w:sz="4" w:space="0" w:color="000000"/>
            </w:tcBorders>
            <w:shd w:val="clear" w:color="auto" w:fill="auto"/>
          </w:tcPr>
          <w:p w:rsidR="00EF2BC9" w:rsidRDefault="00966D34">
            <w:r>
              <w:rPr>
                <w:rFonts w:ascii="Times New Roman" w:hAnsi="Times New Roman" w:cs="Times New Roman"/>
                <w:sz w:val="24"/>
                <w:szCs w:val="24"/>
              </w:rPr>
              <w:t>77,1</w:t>
            </w:r>
          </w:p>
        </w:tc>
      </w:tr>
      <w:tr w:rsidR="00EF2BC9">
        <w:trPr>
          <w:cantSplit/>
          <w:trHeight w:val="415"/>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1.2.</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0</w:t>
            </w:r>
          </w:p>
        </w:tc>
      </w:tr>
      <w:tr w:rsidR="00EF2BC9">
        <w:trPr>
          <w:cantSplit/>
          <w:trHeight w:val="600"/>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1.3.</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0</w:t>
            </w:r>
          </w:p>
        </w:tc>
      </w:tr>
      <w:tr w:rsidR="00EF2BC9">
        <w:trPr>
          <w:cantSplit/>
          <w:trHeight w:val="522"/>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1.4.</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right"/>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рисками при реализации муниципальной подпрограммы могут являться: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снижение объемов финансирования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неэффективное администрирование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кризисные явления в сельском поселении;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потерю квалифицированных кадров в отрасли.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рисками в процессе реализации муниципальной программы предусматривается на основе:</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Реализация Подпрограммы будет способствовать одной из целей социально-экономического развития сельского поселения Грибановского муниципального района Воронежской области – развитию гражданского общества.</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исполнения основного мероприятия подпрограммы ожидается достижение следующих показателей: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максимальное обеспечение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 </w:t>
      </w:r>
      <w:proofErr w:type="gramEnd"/>
    </w:p>
    <w:p w:rsidR="00EF2BC9" w:rsidRDefault="00EF2BC9">
      <w:pPr>
        <w:spacing w:after="0" w:line="240" w:lineRule="auto"/>
        <w:ind w:firstLine="540"/>
        <w:jc w:val="both"/>
        <w:rPr>
          <w:rFonts w:ascii="Times New Roman" w:hAnsi="Times New Roman" w:cs="Times New Roman"/>
          <w:sz w:val="24"/>
          <w:szCs w:val="24"/>
          <w:shd w:val="clear" w:color="auto" w:fill="FFFF00"/>
        </w:rPr>
      </w:pPr>
      <w:proofErr w:type="gramStart"/>
      <w:r>
        <w:rPr>
          <w:rFonts w:ascii="Times New Roman" w:hAnsi="Times New Roman" w:cs="Times New Roman"/>
          <w:sz w:val="24"/>
          <w:szCs w:val="24"/>
        </w:rPr>
        <w:t xml:space="preserve">-  качественное выполнение  работы по подготовке необходимого количества военно-обученных граждан, пребывающих в запасе, для обеспечения мероприятий по </w:t>
      </w:r>
      <w:r>
        <w:rPr>
          <w:rFonts w:ascii="Times New Roman" w:hAnsi="Times New Roman" w:cs="Times New Roman"/>
          <w:sz w:val="24"/>
          <w:szCs w:val="24"/>
        </w:rPr>
        <w:lastRenderedPageBreak/>
        <w:t xml:space="preserve">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военного время. </w:t>
      </w:r>
      <w:proofErr w:type="gramEnd"/>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 3</w:t>
      </w:r>
    </w:p>
    <w:p w:rsidR="00EF2BC9" w:rsidRDefault="00EF2BC9">
      <w:pPr>
        <w:pStyle w:val="ConsPlusTitle"/>
        <w:widowControl/>
        <w:jc w:val="center"/>
        <w:rPr>
          <w:rFonts w:ascii="Times New Roman" w:hAnsi="Times New Roman" w:cs="Times New Roman"/>
          <w:sz w:val="28"/>
          <w:szCs w:val="28"/>
          <w:shd w:val="clear" w:color="auto" w:fill="FFFF00"/>
        </w:rPr>
      </w:pPr>
      <w:r>
        <w:rPr>
          <w:rFonts w:ascii="Times New Roman" w:hAnsi="Times New Roman" w:cs="Times New Roman"/>
          <w:sz w:val="28"/>
          <w:szCs w:val="28"/>
        </w:rPr>
        <w:t xml:space="preserve">«Защита населения и территории поселения от чрезвычайных ситуаций, обеспечение пожарной безопасности, безопасности людей на водных объектах» </w:t>
      </w:r>
    </w:p>
    <w:p w:rsidR="00EF2BC9" w:rsidRDefault="00EF2BC9">
      <w:pPr>
        <w:autoSpaceDE w:val="0"/>
        <w:spacing w:after="0" w:line="240" w:lineRule="auto"/>
        <w:jc w:val="center"/>
        <w:rPr>
          <w:rFonts w:ascii="Times New Roman" w:hAnsi="Times New Roman" w:cs="Times New Roman"/>
          <w:sz w:val="28"/>
          <w:szCs w:val="28"/>
          <w:shd w:val="clear" w:color="auto" w:fill="FFFF00"/>
        </w:rPr>
      </w:pPr>
    </w:p>
    <w:p w:rsidR="00EF2BC9" w:rsidRDefault="00EF2BC9">
      <w:pPr>
        <w:pStyle w:val="af3"/>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sz w:val="48"/>
          <w:szCs w:val="48"/>
        </w:rPr>
      </w:pPr>
      <w:r>
        <w:rPr>
          <w:rFonts w:ascii="Times New Roman" w:hAnsi="Times New Roman" w:cs="Times New Roman"/>
          <w:i w:val="0"/>
          <w:iCs w:val="0"/>
          <w:sz w:val="28"/>
          <w:szCs w:val="28"/>
        </w:rPr>
        <w:t>«</w:t>
      </w:r>
      <w:r>
        <w:rPr>
          <w:rFonts w:ascii="Times New Roman" w:hAnsi="Times New Roman" w:cs="Times New Roman"/>
          <w:i w:val="0"/>
          <w:sz w:val="28"/>
          <w:szCs w:val="28"/>
        </w:rPr>
        <w:t>Защита населения и территории поселения от чрезвычайных ситуаций, обеспечение пожарной безопасности, безопасности людей на водных объектах</w:t>
      </w:r>
      <w:r>
        <w:rPr>
          <w:rFonts w:ascii="Times New Roman" w:hAnsi="Times New Roman" w:cs="Times New Roman"/>
          <w:i w:val="0"/>
          <w:iCs w:val="0"/>
          <w:sz w:val="28"/>
          <w:szCs w:val="28"/>
        </w:rPr>
        <w:t xml:space="preserve">»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
          <w:sz w:val="48"/>
          <w:szCs w:val="48"/>
        </w:rPr>
        <w:t xml:space="preserve">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 xml:space="preserve">Наименование   подпрограммы </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w:t>
            </w:r>
            <w:r>
              <w:rPr>
                <w:rFonts w:ascii="Times New Roman" w:hAnsi="Times New Roman" w:cs="Times New Roman"/>
                <w:b w:val="0"/>
                <w:i w:val="0"/>
                <w:sz w:val="24"/>
                <w:szCs w:val="24"/>
              </w:rPr>
              <w:t>Защита населения и территории поселения от чрезвычайных ситуаций, обеспечение пожарной безопасности, безопасности людей на водных объектах</w:t>
            </w:r>
            <w:r>
              <w:rPr>
                <w:rFonts w:ascii="Times New Roman" w:hAnsi="Times New Roman" w:cs="Times New Roman"/>
                <w:b w:val="0"/>
                <w:bCs w:val="0"/>
                <w:i w:val="0"/>
                <w:iCs w:val="0"/>
                <w:sz w:val="24"/>
                <w:szCs w:val="24"/>
              </w:rPr>
              <w:t>»</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Цели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1. 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autoSpaceDE w:val="0"/>
              <w:spacing w:after="0" w:line="240" w:lineRule="auto"/>
              <w:jc w:val="both"/>
              <w:rPr>
                <w:rFonts w:ascii="Times New Roman" w:hAnsi="Times New Roman" w:cs="Times New Roman"/>
                <w:sz w:val="24"/>
                <w:szCs w:val="24"/>
                <w:shd w:val="clear" w:color="auto" w:fill="FFFF00"/>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развитие систем оповещения и информирования населения;</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участие в предупреждении и ликвидации последствий чрезвычайных ситуаций на территории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w:t>
            </w:r>
          </w:p>
          <w:p w:rsidR="00EF2BC9" w:rsidRDefault="00EF2BC9">
            <w:pPr>
              <w:pStyle w:val="af3"/>
              <w:spacing w:line="240" w:lineRule="auto"/>
              <w:jc w:val="both"/>
            </w:pPr>
            <w:r>
              <w:rPr>
                <w:rFonts w:ascii="Times New Roman" w:hAnsi="Times New Roman" w:cs="Times New Roman"/>
                <w:b w:val="0"/>
                <w:i w:val="0"/>
                <w:sz w:val="24"/>
                <w:szCs w:val="24"/>
              </w:rPr>
              <w:t xml:space="preserve"> - оказание поддержки  добровольным пожарным.</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Доля количества населенных пунктов, оборудованных системами оповещения.</w:t>
            </w:r>
          </w:p>
          <w:p w:rsidR="00EF2BC9" w:rsidRDefault="00EF2BC9">
            <w:pPr>
              <w:autoSpaceDE w:val="0"/>
              <w:spacing w:after="0" w:line="240" w:lineRule="auto"/>
            </w:pPr>
            <w:r>
              <w:rPr>
                <w:rFonts w:ascii="Times New Roman" w:hAnsi="Times New Roman" w:cs="Times New Roman"/>
                <w:sz w:val="24"/>
                <w:szCs w:val="24"/>
              </w:rPr>
              <w:t>2. Готовность к выполнению задач по защите населения и территории от ЧС природного и техногенного характера в рамках своих полномочий.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 xml:space="preserve">2014 – 2020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lastRenderedPageBreak/>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163A87">
              <w:rPr>
                <w:rFonts w:ascii="Times New Roman" w:hAnsi="Times New Roman" w:cs="Times New Roman"/>
                <w:b w:val="0"/>
                <w:bCs w:val="0"/>
                <w:i w:val="0"/>
                <w:iCs w:val="0"/>
                <w:sz w:val="24"/>
                <w:szCs w:val="24"/>
              </w:rPr>
              <w:t>33,5</w:t>
            </w:r>
            <w:r w:rsidR="00966D34">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iCs w:val="0"/>
                <w:sz w:val="24"/>
                <w:szCs w:val="24"/>
              </w:rPr>
              <w:t xml:space="preserve">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7,0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6,9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6,6     тыс. рублей;</w:t>
            </w:r>
          </w:p>
          <w:p w:rsidR="00EF2BC9" w:rsidRDefault="00163A87">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6,5</w:t>
            </w:r>
            <w:r w:rsidR="00EF2BC9">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163A87">
              <w:rPr>
                <w:rFonts w:ascii="Times New Roman" w:hAnsi="Times New Roman" w:cs="Times New Roman"/>
                <w:b w:val="0"/>
                <w:bCs w:val="0"/>
                <w:i w:val="0"/>
                <w:iCs w:val="0"/>
                <w:sz w:val="24"/>
                <w:szCs w:val="24"/>
              </w:rPr>
              <w:t>6</w:t>
            </w:r>
            <w:r w:rsidR="00966D34">
              <w:rPr>
                <w:rFonts w:ascii="Times New Roman" w:hAnsi="Times New Roman" w:cs="Times New Roman"/>
                <w:b w:val="0"/>
                <w:bCs w:val="0"/>
                <w:i w:val="0"/>
                <w:iCs w:val="0"/>
                <w:sz w:val="24"/>
                <w:szCs w:val="24"/>
              </w:rPr>
              <w:t>,5</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966D34">
              <w:rPr>
                <w:rFonts w:ascii="Times New Roman" w:hAnsi="Times New Roman" w:cs="Times New Roman"/>
                <w:b w:val="0"/>
                <w:bCs w:val="0"/>
                <w:i w:val="0"/>
                <w:iCs w:val="0"/>
                <w:sz w:val="24"/>
                <w:szCs w:val="24"/>
              </w:rPr>
              <w:t>0,0</w:t>
            </w:r>
            <w:r>
              <w:rPr>
                <w:rFonts w:ascii="Times New Roman" w:hAnsi="Times New Roman" w:cs="Times New Roman"/>
                <w:b w:val="0"/>
                <w:bCs w:val="0"/>
                <w:i w:val="0"/>
                <w:iCs w:val="0"/>
                <w:sz w:val="24"/>
                <w:szCs w:val="24"/>
              </w:rPr>
              <w:t xml:space="preserve">     тыс. рублей; </w:t>
            </w:r>
          </w:p>
          <w:p w:rsidR="00EF2BC9" w:rsidRDefault="00966D34">
            <w:pPr>
              <w:pStyle w:val="af3"/>
              <w:spacing w:line="240" w:lineRule="auto"/>
              <w:jc w:val="both"/>
            </w:pPr>
            <w:r>
              <w:rPr>
                <w:rFonts w:ascii="Times New Roman" w:hAnsi="Times New Roman" w:cs="Times New Roman"/>
                <w:b w:val="0"/>
                <w:bCs w:val="0"/>
                <w:i w:val="0"/>
                <w:iCs w:val="0"/>
                <w:sz w:val="24"/>
                <w:szCs w:val="24"/>
              </w:rPr>
              <w:t xml:space="preserve">       2020 год  -   0</w:t>
            </w:r>
            <w:r w:rsidR="00EF2BC9">
              <w:rPr>
                <w:rFonts w:ascii="Times New Roman" w:hAnsi="Times New Roman" w:cs="Times New Roman"/>
                <w:b w:val="0"/>
                <w:bCs w:val="0"/>
                <w:i w:val="0"/>
                <w:iCs w:val="0"/>
                <w:sz w:val="24"/>
                <w:szCs w:val="24"/>
              </w:rPr>
              <w:t>,0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оборудованных системами оповещения до __ единиц;</w:t>
            </w:r>
          </w:p>
          <w:p w:rsidR="00EF2BC9" w:rsidRDefault="00EF2BC9">
            <w:pPr>
              <w:spacing w:after="0" w:line="240" w:lineRule="auto"/>
              <w:jc w:val="both"/>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tc>
      </w:tr>
    </w:tbl>
    <w:p w:rsidR="00EF2BC9" w:rsidRDefault="00EF2BC9">
      <w:pPr>
        <w:autoSpaceDE w:val="0"/>
        <w:spacing w:after="0" w:line="240" w:lineRule="auto"/>
        <w:rPr>
          <w:rFonts w:ascii="Times New Roman" w:hAnsi="Times New Roman" w:cs="Times New Roman"/>
          <w:b/>
          <w:sz w:val="48"/>
          <w:szCs w:val="48"/>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w:t>
      </w:r>
      <w:proofErr w:type="gramStart"/>
      <w:r>
        <w:rPr>
          <w:rFonts w:ascii="Times New Roman" w:hAnsi="Times New Roman" w:cs="Times New Roman"/>
          <w:sz w:val="24"/>
          <w:szCs w:val="24"/>
        </w:rPr>
        <w:t>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roofErr w:type="gramEnd"/>
    </w:p>
    <w:p w:rsidR="00EF2BC9" w:rsidRDefault="00EF2BC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территории Новогольеланского сельского поселения Грибановского муниципального района Воронежской области сохраняется высокий уровень возможности возникновения ЧС природного и техногенного характера.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Особенно актуален вопрос обеспечения безопасности жизнедеятельности населения Новогольеланского сельского поселения от угроз природного и техногенного характера, от пожаров, от опасности на водных объектах и химической угрозы. </w:t>
      </w:r>
    </w:p>
    <w:p w:rsidR="00EF2BC9" w:rsidRDefault="00EF2BC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социально-экономические условия жизнедеятельности населения кардинально изменились. </w:t>
      </w:r>
      <w:proofErr w:type="gramStart"/>
      <w:r>
        <w:rPr>
          <w:rFonts w:ascii="Times New Roman" w:hAnsi="Times New Roman" w:cs="Times New Roman"/>
          <w:sz w:val="24"/>
          <w:szCs w:val="24"/>
        </w:rPr>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w:t>
      </w:r>
      <w:r>
        <w:rPr>
          <w:rFonts w:ascii="Times New Roman" w:hAnsi="Times New Roman" w:cs="Times New Roman"/>
          <w:sz w:val="24"/>
          <w:szCs w:val="24"/>
        </w:rPr>
        <w:lastRenderedPageBreak/>
        <w:t xml:space="preserve">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EF2BC9" w:rsidRDefault="00EF2BC9">
      <w:pPr>
        <w:spacing w:after="0" w:line="240" w:lineRule="auto"/>
        <w:ind w:firstLine="709"/>
        <w:jc w:val="both"/>
        <w:rPr>
          <w:bCs/>
          <w:sz w:val="24"/>
          <w:szCs w:val="24"/>
        </w:rPr>
      </w:pPr>
      <w:r>
        <w:rPr>
          <w:rFonts w:ascii="Times New Roman" w:hAnsi="Times New Roman" w:cs="Times New Roman"/>
          <w:sz w:val="24"/>
          <w:szCs w:val="24"/>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EF2BC9" w:rsidRDefault="00EF2BC9">
      <w:pPr>
        <w:pStyle w:val="12"/>
        <w:spacing w:line="240" w:lineRule="auto"/>
        <w:ind w:firstLine="709"/>
        <w:rPr>
          <w:bCs/>
          <w:sz w:val="24"/>
          <w:szCs w:val="24"/>
        </w:rPr>
      </w:pPr>
      <w:r>
        <w:rPr>
          <w:bCs/>
          <w:sz w:val="24"/>
          <w:szCs w:val="24"/>
        </w:rPr>
        <w:t xml:space="preserve">Для территории Новогольеланского сельского поселения Грибановского муниципального района Воронежской области характерны опасности, возникающие в процессе эксплуатации промышленных и гражданских зданий и сооружений, объектов жилищно-коммунального хозяйства, систем жизнеобеспечения и коммуникаций (системы </w:t>
      </w:r>
      <w:proofErr w:type="spellStart"/>
      <w:r>
        <w:rPr>
          <w:bCs/>
          <w:sz w:val="24"/>
          <w:szCs w:val="24"/>
        </w:rPr>
        <w:t>электр</w:t>
      </w:r>
      <w:proofErr w:type="gramStart"/>
      <w:r>
        <w:rPr>
          <w:bCs/>
          <w:sz w:val="24"/>
          <w:szCs w:val="24"/>
        </w:rPr>
        <w:t>о</w:t>
      </w:r>
      <w:proofErr w:type="spellEnd"/>
      <w:r>
        <w:rPr>
          <w:bCs/>
          <w:sz w:val="24"/>
          <w:szCs w:val="24"/>
        </w:rPr>
        <w:t>-</w:t>
      </w:r>
      <w:proofErr w:type="gramEnd"/>
      <w:r>
        <w:rPr>
          <w:bCs/>
          <w:sz w:val="24"/>
          <w:szCs w:val="24"/>
        </w:rPr>
        <w:t xml:space="preserve">, </w:t>
      </w:r>
      <w:proofErr w:type="spellStart"/>
      <w:r>
        <w:rPr>
          <w:bCs/>
          <w:sz w:val="24"/>
          <w:szCs w:val="24"/>
        </w:rPr>
        <w:t>газо</w:t>
      </w:r>
      <w:proofErr w:type="spellEnd"/>
      <w:r>
        <w:rPr>
          <w:bCs/>
          <w:sz w:val="24"/>
          <w:szCs w:val="24"/>
        </w:rPr>
        <w:t xml:space="preserve">-, </w:t>
      </w:r>
      <w:proofErr w:type="spellStart"/>
      <w:r>
        <w:rPr>
          <w:bCs/>
          <w:sz w:val="24"/>
          <w:szCs w:val="24"/>
        </w:rPr>
        <w:t>водо</w:t>
      </w:r>
      <w:proofErr w:type="spellEnd"/>
      <w:r>
        <w:rPr>
          <w:bCs/>
          <w:sz w:val="24"/>
          <w:szCs w:val="24"/>
        </w:rPr>
        <w:t xml:space="preserve">-, теплоснабжения, а также канализационных сетей), потенциально опасных объектов (при использовании химически опасных, </w:t>
      </w:r>
      <w:proofErr w:type="spellStart"/>
      <w:r>
        <w:rPr>
          <w:bCs/>
          <w:sz w:val="24"/>
          <w:szCs w:val="24"/>
        </w:rPr>
        <w:t>пожаровзрывоопасных</w:t>
      </w:r>
      <w:proofErr w:type="spellEnd"/>
      <w:r>
        <w:rPr>
          <w:bCs/>
          <w:sz w:val="24"/>
          <w:szCs w:val="24"/>
        </w:rPr>
        <w:t xml:space="preserve"> и радиоактивных веществ), гидротехнических сооружений, а также опасности возникающие при эксплуатации всех видов транспортных средств, в том числе на объектах </w:t>
      </w:r>
      <w:proofErr w:type="gramStart"/>
      <w:r>
        <w:rPr>
          <w:bCs/>
          <w:sz w:val="24"/>
          <w:szCs w:val="24"/>
        </w:rPr>
        <w:t>трубопроводного</w:t>
      </w:r>
      <w:proofErr w:type="gramEnd"/>
      <w:r>
        <w:rPr>
          <w:bCs/>
          <w:sz w:val="24"/>
          <w:szCs w:val="24"/>
        </w:rPr>
        <w:t xml:space="preserve"> транспорта. </w:t>
      </w:r>
    </w:p>
    <w:p w:rsidR="00EF2BC9" w:rsidRDefault="00EF2BC9">
      <w:pPr>
        <w:pStyle w:val="12"/>
        <w:spacing w:line="240" w:lineRule="auto"/>
        <w:ind w:firstLine="709"/>
        <w:rPr>
          <w:sz w:val="24"/>
          <w:szCs w:val="24"/>
        </w:rPr>
      </w:pPr>
      <w:r>
        <w:rPr>
          <w:bCs/>
          <w:sz w:val="24"/>
          <w:szCs w:val="24"/>
        </w:rPr>
        <w:t>Остается угроза совершения террористических актов и диверсий на потенциально опасных объектах.</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Проведенный анализ выполнения мероприятий позволяет сделать вывод о том, что скоординированные действия федеральных органов исполнительной власти, органов муниципальной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региона на требуемом уровне. Несмотря на устойчивую положительную динамику основных макроэкономических показателей, существует ряд системных проблем в сфере защиты населения и территории от чрезвычайных ситуаций, обеспечение пожарной безопасности и безопасности людей на водных объектах.</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первую очередь это конечно недостаточное обеспечение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 борьбы с пожарами, и снижению числа и тяжести происшествий на водных объектах.</w:t>
      </w:r>
    </w:p>
    <w:p w:rsidR="00EF2BC9" w:rsidRDefault="00EF2BC9">
      <w:pPr>
        <w:pStyle w:val="ConsPlusNormal0"/>
        <w:ind w:firstLine="709"/>
        <w:jc w:val="both"/>
        <w:rPr>
          <w:rFonts w:ascii="Times New Roman" w:hAnsi="Times New Roman" w:cs="Times New Roman"/>
          <w:sz w:val="24"/>
          <w:szCs w:val="24"/>
        </w:rPr>
      </w:pPr>
      <w:proofErr w:type="gramStart"/>
      <w:r>
        <w:rPr>
          <w:rFonts w:ascii="Times New Roman" w:hAnsi="Times New Roman" w:cs="Times New Roman"/>
          <w:sz w:val="24"/>
          <w:szCs w:val="24"/>
        </w:rPr>
        <w:t>Необходимо создание и поддержание в постоянной готовности муниципальных систем оповещения и информирования населения о чрезвычайных ситуациях, осуществление сбора информации в области защиты населения и территорий от чрезвычайных ситуаций и обмен такой информацией, обеспечение, в том числе с использованием комплексной системы экстренного оповещения населения об угрозе возникновения или о возникновении чрезвычайных ситуаций, своевременное оповещение населения об угрозе возникновения или о возникновении</w:t>
      </w:r>
      <w:proofErr w:type="gramEnd"/>
      <w:r>
        <w:rPr>
          <w:rFonts w:ascii="Times New Roman" w:hAnsi="Times New Roman" w:cs="Times New Roman"/>
          <w:sz w:val="24"/>
          <w:szCs w:val="24"/>
        </w:rPr>
        <w:t xml:space="preserve"> чрезвычайных ситуаций.</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Существует проблема оперативного проведения мониторинга возникших чрезвычайных ситуаций, а также накопления полученной информации в централизованной базе данных и последующей ее обработки. </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Высокий процент средств индивидуальной защиты населения, исчерпавших </w:t>
      </w:r>
      <w:r>
        <w:rPr>
          <w:rFonts w:ascii="Times New Roman" w:hAnsi="Times New Roman" w:cs="Times New Roman"/>
          <w:sz w:val="24"/>
          <w:szCs w:val="24"/>
        </w:rPr>
        <w:lastRenderedPageBreak/>
        <w:t>установленные сроки хранения.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в полном объеме позволит:</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повысить уровень защищенности населения и территории Новогольеланского сельского поселения Грибановского муниципального района от опасностей и угроз мирного и военного времени;</w:t>
      </w:r>
    </w:p>
    <w:p w:rsidR="00EF2BC9" w:rsidRDefault="00EF2BC9">
      <w:pPr>
        <w:shd w:val="clear" w:color="auto" w:fill="FFFFFF"/>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эффективно использовать средства бюджета для решения приоритетных задач по обеспечению защиты населения и территорий в условиях мирного и военного времени;</w:t>
      </w:r>
    </w:p>
    <w:p w:rsidR="00EF2BC9" w:rsidRDefault="00EF2BC9">
      <w:pPr>
        <w:shd w:val="clear" w:color="auto" w:fill="FFFFFF"/>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обеспечить развитие муниципальной комплексной системы информирования и оповещения населения в местах массового пребывания людей;</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совершенствование системы управления гражданской обороны;</w:t>
      </w:r>
    </w:p>
    <w:p w:rsidR="00EF2BC9" w:rsidRDefault="00EF2BC9">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повышение готовности сил и сре</w:t>
      </w:r>
      <w:proofErr w:type="gramStart"/>
      <w:r>
        <w:rPr>
          <w:rFonts w:ascii="Times New Roman" w:hAnsi="Times New Roman" w:cs="Times New Roman"/>
          <w:sz w:val="24"/>
          <w:szCs w:val="24"/>
        </w:rPr>
        <w:t>дств гр</w:t>
      </w:r>
      <w:proofErr w:type="gramEnd"/>
      <w:r>
        <w:rPr>
          <w:rFonts w:ascii="Times New Roman" w:hAnsi="Times New Roman" w:cs="Times New Roman"/>
          <w:sz w:val="24"/>
          <w:szCs w:val="24"/>
        </w:rPr>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EF2BC9" w:rsidRDefault="00EF2BC9">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 совершенствование системы обучения населения, аварийно-спасательных служб и формирований.</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Основной целью подпрограммы является:</w:t>
      </w:r>
    </w:p>
    <w:p w:rsidR="00EF2BC9" w:rsidRDefault="00EF2BC9">
      <w:pPr>
        <w:autoSpaceDE w:val="0"/>
        <w:spacing w:after="0" w:line="240" w:lineRule="auto"/>
        <w:ind w:firstLine="480"/>
        <w:rPr>
          <w:rFonts w:ascii="Times New Roman" w:hAnsi="Times New Roman" w:cs="Times New Roman"/>
          <w:b/>
          <w:sz w:val="24"/>
          <w:szCs w:val="24"/>
        </w:rPr>
      </w:pPr>
      <w:r>
        <w:rPr>
          <w:rFonts w:ascii="Times New Roman" w:hAnsi="Times New Roman" w:cs="Times New Roman"/>
          <w:sz w:val="24"/>
          <w:szCs w:val="24"/>
        </w:rPr>
        <w:t>1. Минимизация социального и экономического ущерба наносимого населению и экономике Новогольеланского сельского поселения Грибановского муниципального района Воронежской области вследствие чрезвычайных ситуаций природного и техногенного характера, пожаров и происшествий на водных объектах.</w:t>
      </w:r>
    </w:p>
    <w:p w:rsidR="00EF2BC9" w:rsidRDefault="00EF2BC9">
      <w:pPr>
        <w:autoSpaceDE w:val="0"/>
        <w:spacing w:after="0" w:line="240" w:lineRule="auto"/>
        <w:ind w:firstLine="480"/>
        <w:jc w:val="both"/>
        <w:rPr>
          <w:rFonts w:ascii="Times New Roman" w:hAnsi="Times New Roman" w:cs="Times New Roman"/>
          <w:b/>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относятся:</w:t>
      </w: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 Развитие систем оповещения и информирования населения;</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2. Участие в предупреждении и ликвидации последствий чрезвычайных ситуаций на территории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3. Оказание поддержки  добровольным пожарным.</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spacing w:after="0" w:line="240" w:lineRule="auto"/>
        <w:ind w:firstLine="480"/>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мероприятий подпрограммы в 2020 году будут достигнуты следующие показатели.</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1. Увеличение количества населенных пунктов, оборудованных системами оповещения до __ единиц;</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2.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lastRenderedPageBreak/>
        <w:t>Общий срок реализации подпрограммы рассчитан на период с 2014 по 2020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Исполнитель мероприятия:</w:t>
      </w:r>
    </w:p>
    <w:p w:rsidR="00EF2BC9" w:rsidRDefault="00EF2BC9">
      <w:pPr>
        <w:pStyle w:val="af3"/>
        <w:spacing w:line="240" w:lineRule="auto"/>
        <w:ind w:left="426"/>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нацеленных на защиту населения и территории поселений от чрезвычайных ситуаций, обеспечение пожарной безопасности, безопасности людей на водных объектах.</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163A87">
        <w:rPr>
          <w:rFonts w:ascii="Times New Roman" w:hAnsi="Times New Roman" w:cs="Times New Roman"/>
          <w:sz w:val="24"/>
          <w:szCs w:val="24"/>
        </w:rPr>
        <w:t>33,5</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7,0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6,6 тыс. руб.;</w:t>
      </w:r>
    </w:p>
    <w:p w:rsidR="00EF2BC9" w:rsidRDefault="00163A87">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6,5</w:t>
      </w:r>
      <w:r w:rsidR="00EF2BC9">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163A87">
        <w:rPr>
          <w:rFonts w:ascii="Times New Roman" w:hAnsi="Times New Roman" w:cs="Times New Roman"/>
          <w:sz w:val="24"/>
          <w:szCs w:val="24"/>
        </w:rPr>
        <w:t>6</w:t>
      </w:r>
      <w:r w:rsidR="00966D34">
        <w:rPr>
          <w:rFonts w:ascii="Times New Roman" w:hAnsi="Times New Roman" w:cs="Times New Roman"/>
          <w:sz w:val="24"/>
          <w:szCs w:val="24"/>
        </w:rPr>
        <w:t>,5</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966D34">
        <w:rPr>
          <w:rFonts w:ascii="Times New Roman" w:hAnsi="Times New Roman" w:cs="Times New Roman"/>
          <w:sz w:val="24"/>
          <w:szCs w:val="24"/>
        </w:rPr>
        <w:t>0,0</w:t>
      </w:r>
      <w:r>
        <w:rPr>
          <w:rFonts w:ascii="Times New Roman" w:hAnsi="Times New Roman" w:cs="Times New Roman"/>
          <w:sz w:val="24"/>
          <w:szCs w:val="24"/>
        </w:rPr>
        <w:t xml:space="preserve"> тыс. руб.;</w:t>
      </w:r>
    </w:p>
    <w:p w:rsidR="00EF2BC9" w:rsidRDefault="00966D34">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2020 г. – 0</w:t>
      </w:r>
      <w:r w:rsidR="00EF2BC9">
        <w:rPr>
          <w:rFonts w:ascii="Times New Roman" w:hAnsi="Times New Roman" w:cs="Times New Roman"/>
          <w:sz w:val="24"/>
          <w:szCs w:val="24"/>
        </w:rPr>
        <w:t>,0 тыс. руб.</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ayout w:type="fixed"/>
        <w:tblLook w:val="0000"/>
      </w:tblPr>
      <w:tblGrid>
        <w:gridCol w:w="578"/>
        <w:gridCol w:w="1986"/>
        <w:gridCol w:w="1293"/>
        <w:gridCol w:w="769"/>
        <w:gridCol w:w="769"/>
        <w:gridCol w:w="769"/>
        <w:gridCol w:w="769"/>
        <w:gridCol w:w="769"/>
        <w:gridCol w:w="769"/>
        <w:gridCol w:w="879"/>
      </w:tblGrid>
      <w:tr w:rsidR="00EF2BC9">
        <w:trPr>
          <w:cantSplit/>
          <w:trHeight w:val="691"/>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lastRenderedPageBreak/>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2020 год</w:t>
            </w:r>
          </w:p>
        </w:tc>
      </w:tr>
      <w:tr w:rsidR="00EF2BC9">
        <w:trPr>
          <w:cantSplit/>
          <w:trHeight w:val="534"/>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7,0</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6,9</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6,6</w:t>
            </w:r>
          </w:p>
        </w:tc>
        <w:tc>
          <w:tcPr>
            <w:tcW w:w="769" w:type="dxa"/>
            <w:tcBorders>
              <w:top w:val="single" w:sz="4" w:space="0" w:color="000000"/>
              <w:left w:val="single" w:sz="4" w:space="0" w:color="000000"/>
              <w:bottom w:val="single" w:sz="4" w:space="0" w:color="000000"/>
            </w:tcBorders>
            <w:shd w:val="clear" w:color="auto" w:fill="auto"/>
          </w:tcPr>
          <w:p w:rsidR="00EF2BC9" w:rsidRDefault="00966D34">
            <w:pPr>
              <w:rPr>
                <w:rFonts w:ascii="Times New Roman" w:hAnsi="Times New Roman" w:cs="Times New Roman"/>
                <w:sz w:val="24"/>
                <w:szCs w:val="24"/>
              </w:rPr>
            </w:pPr>
            <w:r>
              <w:rPr>
                <w:rFonts w:ascii="Times New Roman" w:hAnsi="Times New Roman" w:cs="Times New Roman"/>
                <w:sz w:val="24"/>
                <w:szCs w:val="24"/>
              </w:rPr>
              <w:t>6,</w:t>
            </w:r>
            <w:r w:rsidR="00163A87">
              <w:rPr>
                <w:rFonts w:ascii="Times New Roman" w:hAnsi="Times New Roman" w:cs="Times New Roman"/>
                <w:sz w:val="24"/>
                <w:szCs w:val="24"/>
              </w:rPr>
              <w:t>5</w:t>
            </w:r>
          </w:p>
        </w:tc>
        <w:tc>
          <w:tcPr>
            <w:tcW w:w="769" w:type="dxa"/>
            <w:tcBorders>
              <w:top w:val="single" w:sz="4" w:space="0" w:color="000000"/>
              <w:left w:val="single" w:sz="4" w:space="0" w:color="000000"/>
              <w:bottom w:val="single" w:sz="4" w:space="0" w:color="000000"/>
            </w:tcBorders>
            <w:shd w:val="clear" w:color="auto" w:fill="auto"/>
          </w:tcPr>
          <w:p w:rsidR="00EF2BC9" w:rsidRDefault="00163A87">
            <w:pPr>
              <w:rPr>
                <w:rFonts w:ascii="Times New Roman" w:hAnsi="Times New Roman" w:cs="Times New Roman"/>
                <w:sz w:val="24"/>
                <w:szCs w:val="24"/>
              </w:rPr>
            </w:pPr>
            <w:r>
              <w:rPr>
                <w:rFonts w:ascii="Times New Roman" w:hAnsi="Times New Roman" w:cs="Times New Roman"/>
                <w:sz w:val="24"/>
                <w:szCs w:val="24"/>
              </w:rPr>
              <w:t>6</w:t>
            </w:r>
            <w:r w:rsidR="00966D34">
              <w:rPr>
                <w:rFonts w:ascii="Times New Roman" w:hAnsi="Times New Roman" w:cs="Times New Roman"/>
                <w:sz w:val="24"/>
                <w:szCs w:val="24"/>
              </w:rPr>
              <w:t>,5</w:t>
            </w:r>
          </w:p>
        </w:tc>
        <w:tc>
          <w:tcPr>
            <w:tcW w:w="769" w:type="dxa"/>
            <w:tcBorders>
              <w:top w:val="single" w:sz="4" w:space="0" w:color="000000"/>
              <w:left w:val="single" w:sz="4" w:space="0" w:color="000000"/>
              <w:bottom w:val="single" w:sz="4" w:space="0" w:color="000000"/>
            </w:tcBorders>
            <w:shd w:val="clear" w:color="auto" w:fill="auto"/>
          </w:tcPr>
          <w:p w:rsidR="00EF2BC9" w:rsidRDefault="00966D34">
            <w:pPr>
              <w:rPr>
                <w:rFonts w:ascii="Times New Roman" w:hAnsi="Times New Roman" w:cs="Times New Roman"/>
                <w:sz w:val="24"/>
                <w:szCs w:val="24"/>
              </w:rPr>
            </w:pPr>
            <w:r>
              <w:rPr>
                <w:rFonts w:ascii="Times New Roman" w:hAnsi="Times New Roman" w:cs="Times New Roman"/>
                <w:sz w:val="24"/>
                <w:szCs w:val="24"/>
              </w:rPr>
              <w:t>0,0</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966D34">
            <w:r>
              <w:rPr>
                <w:rFonts w:ascii="Times New Roman" w:hAnsi="Times New Roman" w:cs="Times New Roman"/>
                <w:sz w:val="24"/>
                <w:szCs w:val="24"/>
              </w:rPr>
              <w:t>0</w:t>
            </w:r>
            <w:r w:rsidR="00EF2BC9">
              <w:rPr>
                <w:rFonts w:ascii="Times New Roman" w:hAnsi="Times New Roman" w:cs="Times New Roman"/>
                <w:sz w:val="24"/>
                <w:szCs w:val="24"/>
              </w:rPr>
              <w:t>,0</w:t>
            </w:r>
          </w:p>
        </w:tc>
      </w:tr>
      <w:tr w:rsidR="00EF2BC9">
        <w:trPr>
          <w:cantSplit/>
          <w:trHeight w:val="143"/>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
              <w:rPr>
                <w:rFonts w:ascii="Times New Roman" w:hAnsi="Times New Roman" w:cs="Times New Roman"/>
                <w:sz w:val="24"/>
                <w:szCs w:val="24"/>
              </w:rPr>
              <w:t> </w:t>
            </w:r>
          </w:p>
        </w:tc>
      </w:tr>
      <w:tr w:rsidR="00EF2BC9">
        <w:trPr>
          <w:cantSplit/>
          <w:trHeight w:val="559"/>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1.1.</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0</w:t>
            </w:r>
          </w:p>
        </w:tc>
      </w:tr>
      <w:tr w:rsidR="00EF2BC9">
        <w:trPr>
          <w:cantSplit/>
          <w:trHeight w:val="415"/>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1.2.</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0</w:t>
            </w:r>
          </w:p>
        </w:tc>
      </w:tr>
      <w:tr w:rsidR="00EF2BC9">
        <w:trPr>
          <w:cantSplit/>
          <w:trHeight w:val="600"/>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1.3.</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7,0</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6,9</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6,6</w:t>
            </w:r>
          </w:p>
        </w:tc>
        <w:tc>
          <w:tcPr>
            <w:tcW w:w="769" w:type="dxa"/>
            <w:tcBorders>
              <w:left w:val="single" w:sz="4" w:space="0" w:color="000000"/>
              <w:bottom w:val="single" w:sz="4" w:space="0" w:color="000000"/>
            </w:tcBorders>
            <w:shd w:val="clear" w:color="auto" w:fill="auto"/>
          </w:tcPr>
          <w:p w:rsidR="00EF2BC9" w:rsidRDefault="00966D34">
            <w:pPr>
              <w:rPr>
                <w:rFonts w:ascii="Times New Roman" w:hAnsi="Times New Roman" w:cs="Times New Roman"/>
                <w:sz w:val="24"/>
                <w:szCs w:val="24"/>
              </w:rPr>
            </w:pPr>
            <w:r>
              <w:rPr>
                <w:rFonts w:ascii="Times New Roman" w:hAnsi="Times New Roman" w:cs="Times New Roman"/>
                <w:sz w:val="24"/>
                <w:szCs w:val="24"/>
              </w:rPr>
              <w:t>6,</w:t>
            </w:r>
            <w:r w:rsidR="00163A87">
              <w:rPr>
                <w:rFonts w:ascii="Times New Roman" w:hAnsi="Times New Roman" w:cs="Times New Roman"/>
                <w:sz w:val="24"/>
                <w:szCs w:val="24"/>
              </w:rPr>
              <w:t>5</w:t>
            </w:r>
          </w:p>
        </w:tc>
        <w:tc>
          <w:tcPr>
            <w:tcW w:w="769" w:type="dxa"/>
            <w:tcBorders>
              <w:left w:val="single" w:sz="4" w:space="0" w:color="000000"/>
              <w:bottom w:val="single" w:sz="4" w:space="0" w:color="000000"/>
            </w:tcBorders>
            <w:shd w:val="clear" w:color="auto" w:fill="auto"/>
          </w:tcPr>
          <w:p w:rsidR="00EF2BC9" w:rsidRDefault="00163A87">
            <w:pPr>
              <w:rPr>
                <w:rFonts w:ascii="Times New Roman" w:hAnsi="Times New Roman" w:cs="Times New Roman"/>
                <w:sz w:val="24"/>
                <w:szCs w:val="24"/>
              </w:rPr>
            </w:pPr>
            <w:r>
              <w:rPr>
                <w:rFonts w:ascii="Times New Roman" w:hAnsi="Times New Roman" w:cs="Times New Roman"/>
                <w:sz w:val="24"/>
                <w:szCs w:val="24"/>
              </w:rPr>
              <w:t>6</w:t>
            </w:r>
            <w:r w:rsidR="00EF2BC9">
              <w:rPr>
                <w:rFonts w:ascii="Times New Roman" w:hAnsi="Times New Roman" w:cs="Times New Roman"/>
                <w:sz w:val="24"/>
                <w:szCs w:val="24"/>
              </w:rPr>
              <w:t>,5</w:t>
            </w:r>
          </w:p>
        </w:tc>
        <w:tc>
          <w:tcPr>
            <w:tcW w:w="769" w:type="dxa"/>
            <w:tcBorders>
              <w:left w:val="single" w:sz="4" w:space="0" w:color="000000"/>
              <w:bottom w:val="single" w:sz="4" w:space="0" w:color="000000"/>
            </w:tcBorders>
            <w:shd w:val="clear" w:color="auto" w:fill="auto"/>
          </w:tcPr>
          <w:p w:rsidR="00EF2BC9" w:rsidRDefault="00966D34">
            <w:pP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966D34">
            <w:r>
              <w:rPr>
                <w:rFonts w:ascii="Times New Roman" w:hAnsi="Times New Roman" w:cs="Times New Roman"/>
                <w:sz w:val="24"/>
                <w:szCs w:val="24"/>
              </w:rPr>
              <w:t>0</w:t>
            </w:r>
            <w:r w:rsidR="00EF2BC9">
              <w:rPr>
                <w:rFonts w:ascii="Times New Roman" w:hAnsi="Times New Roman" w:cs="Times New Roman"/>
                <w:sz w:val="24"/>
                <w:szCs w:val="24"/>
              </w:rPr>
              <w:t>,0</w:t>
            </w:r>
          </w:p>
        </w:tc>
      </w:tr>
      <w:tr w:rsidR="00EF2BC9">
        <w:trPr>
          <w:cantSplit/>
          <w:trHeight w:val="522"/>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1.4.</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right"/>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Риск неуспешной реализации подпрограммы, при исключении форс-мажорных обстоятельств, оценивается как минимальный. </w:t>
      </w: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Эффективное управление рисками возникновения обстоятельств непреодолимой силы, таких как масштабные природные и техногенные катастрофы, войны (вооруженные конфликты) и др. не входит в сферу ответственности исполнителей муниципальной 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Экономические риски. </w:t>
      </w:r>
    </w:p>
    <w:p w:rsidR="00EF2BC9" w:rsidRDefault="00EF2BC9">
      <w:pPr>
        <w:spacing w:after="0" w:line="240" w:lineRule="auto"/>
        <w:ind w:firstLine="709"/>
        <w:jc w:val="both"/>
      </w:pPr>
      <w:r>
        <w:rPr>
          <w:rFonts w:ascii="Times New Roman" w:hAnsi="Times New Roman" w:cs="Times New Roman"/>
          <w:sz w:val="24"/>
          <w:szCs w:val="24"/>
        </w:rPr>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Pr>
          <w:rFonts w:ascii="Times New Roman" w:hAnsi="Times New Roman" w:cs="Times New Roman"/>
          <w:bCs/>
          <w:sz w:val="24"/>
          <w:szCs w:val="24"/>
        </w:rPr>
        <w:t xml:space="preserve"> защиты населения и территории от чрезвычайных ситуаций, обеспечения пожарной безопасности и безопасности людей на водных объектах на территории сельского поселения Грибановского муниципального района Воронежской области</w:t>
      </w:r>
      <w:r>
        <w:rPr>
          <w:rFonts w:ascii="Times New Roman" w:hAnsi="Times New Roman" w:cs="Times New Roman"/>
          <w:sz w:val="24"/>
          <w:szCs w:val="24"/>
        </w:rPr>
        <w:t>.</w:t>
      </w:r>
    </w:p>
    <w:p w:rsidR="00EF2BC9" w:rsidRDefault="00EF2BC9">
      <w:pPr>
        <w:pStyle w:val="22"/>
        <w:spacing w:after="0" w:line="240" w:lineRule="auto"/>
        <w:ind w:firstLine="709"/>
        <w:jc w:val="both"/>
      </w:pPr>
      <w:r>
        <w:t>2. Финансовые риски.</w:t>
      </w:r>
    </w:p>
    <w:p w:rsidR="00EF2BC9" w:rsidRDefault="00EF2BC9">
      <w:pPr>
        <w:shd w:val="clear" w:color="auto" w:fill="FFFFFF"/>
        <w:tabs>
          <w:tab w:val="left" w:pos="192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Отсутствие или недостаточное финансирование мероприятий в рамках подпрограммы может привести к снижению </w:t>
      </w:r>
      <w:r>
        <w:rPr>
          <w:rFonts w:ascii="Times New Roman" w:hAnsi="Times New Roman" w:cs="Times New Roman"/>
          <w:bCs/>
          <w:sz w:val="24"/>
          <w:szCs w:val="24"/>
        </w:rPr>
        <w:t xml:space="preserve">защиты населения и территории от чрезвычайных ситуаций, обеспечения пожарной безопасности и безопасности людей на водных объектах </w:t>
      </w:r>
      <w:r>
        <w:rPr>
          <w:rFonts w:ascii="Times New Roman" w:hAnsi="Times New Roman" w:cs="Times New Roman"/>
          <w:sz w:val="24"/>
          <w:szCs w:val="24"/>
        </w:rP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EF2BC9" w:rsidRDefault="00EF2BC9">
      <w:pPr>
        <w:shd w:val="clear" w:color="auto" w:fill="FFFFFF"/>
        <w:tabs>
          <w:tab w:val="left" w:pos="1924"/>
        </w:tabs>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Преодоление рисков может быть осуществлено путем сохранения устойчивого финансирования подпрограммы в целом и мероприятий  в ее составе в частности, а также путем дополнительных организационных мер, направленных на преодоление данных рисков.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numPr>
          <w:ilvl w:val="0"/>
          <w:numId w:val="3"/>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значений целевых индикаторов подпрограммы  (целевой параметр – 100%);</w:t>
      </w:r>
    </w:p>
    <w:p w:rsidR="00EF2BC9" w:rsidRDefault="00EF2BC9">
      <w:pPr>
        <w:numPr>
          <w:ilvl w:val="0"/>
          <w:numId w:val="3"/>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numPr>
          <w:ilvl w:val="0"/>
          <w:numId w:val="3"/>
        </w:num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Увеличение количества населенных пунктов, оборудованных системами оповещения до __ единиц;</w:t>
      </w:r>
    </w:p>
    <w:p w:rsidR="00EF2BC9" w:rsidRDefault="00EF2BC9">
      <w:pPr>
        <w:autoSpaceDE w:val="0"/>
        <w:spacing w:after="0" w:line="240" w:lineRule="auto"/>
        <w:jc w:val="both"/>
        <w:rPr>
          <w:rFonts w:ascii="Times New Roman" w:hAnsi="Times New Roman" w:cs="Times New Roman"/>
          <w:b/>
          <w:sz w:val="28"/>
          <w:szCs w:val="28"/>
        </w:rPr>
      </w:pPr>
      <w:r>
        <w:rPr>
          <w:rFonts w:ascii="Times New Roman" w:hAnsi="Times New Roman" w:cs="Times New Roman"/>
          <w:sz w:val="24"/>
          <w:szCs w:val="24"/>
        </w:rPr>
        <w:t>- 100 % готовность к выполнению задач по защите населения и территории от ЧС природного и техногенного характера в рамках своих полномочий.</w:t>
      </w: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 4</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w:t>
      </w:r>
      <w:proofErr w:type="gramStart"/>
      <w:r>
        <w:rPr>
          <w:rFonts w:ascii="Times New Roman" w:hAnsi="Times New Roman" w:cs="Times New Roman"/>
          <w:sz w:val="28"/>
          <w:szCs w:val="28"/>
        </w:rPr>
        <w:t>градостроительной</w:t>
      </w:r>
      <w:proofErr w:type="gramEnd"/>
      <w:r>
        <w:rPr>
          <w:rFonts w:ascii="Times New Roman" w:hAnsi="Times New Roman" w:cs="Times New Roman"/>
          <w:sz w:val="28"/>
          <w:szCs w:val="28"/>
        </w:rPr>
        <w:t xml:space="preserve"> деятельности»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shd w:val="clear" w:color="auto" w:fill="FFFF00"/>
        </w:rPr>
      </w:pPr>
      <w:r>
        <w:rPr>
          <w:rFonts w:ascii="Times New Roman" w:hAnsi="Times New Roman" w:cs="Times New Roman"/>
          <w:i w:val="0"/>
          <w:iCs w:val="0"/>
          <w:sz w:val="28"/>
          <w:szCs w:val="28"/>
        </w:rPr>
        <w:t>«</w:t>
      </w:r>
      <w:r>
        <w:rPr>
          <w:rFonts w:ascii="Times New Roman" w:hAnsi="Times New Roman" w:cs="Times New Roman"/>
          <w:i w:val="0"/>
          <w:sz w:val="28"/>
          <w:szCs w:val="28"/>
        </w:rPr>
        <w:t xml:space="preserve">Развитие </w:t>
      </w:r>
      <w:proofErr w:type="gramStart"/>
      <w:r>
        <w:rPr>
          <w:rFonts w:ascii="Times New Roman" w:hAnsi="Times New Roman" w:cs="Times New Roman"/>
          <w:i w:val="0"/>
          <w:sz w:val="28"/>
          <w:szCs w:val="28"/>
        </w:rPr>
        <w:t>градостроительной</w:t>
      </w:r>
      <w:proofErr w:type="gramEnd"/>
      <w:r>
        <w:rPr>
          <w:rFonts w:ascii="Times New Roman" w:hAnsi="Times New Roman" w:cs="Times New Roman"/>
          <w:i w:val="0"/>
          <w:sz w:val="28"/>
          <w:szCs w:val="28"/>
        </w:rPr>
        <w:t xml:space="preserve"> деятельности</w:t>
      </w:r>
      <w:r>
        <w:rPr>
          <w:rFonts w:ascii="Times New Roman" w:hAnsi="Times New Roman" w:cs="Times New Roman"/>
          <w:i w:val="0"/>
          <w:iCs w:val="0"/>
          <w:sz w:val="28"/>
          <w:szCs w:val="28"/>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i w:val="0"/>
                <w:sz w:val="24"/>
                <w:szCs w:val="24"/>
              </w:rPr>
              <w:t xml:space="preserve">Развитие </w:t>
            </w:r>
            <w:proofErr w:type="gramStart"/>
            <w:r>
              <w:rPr>
                <w:rFonts w:ascii="Times New Roman" w:hAnsi="Times New Roman" w:cs="Times New Roman"/>
                <w:b w:val="0"/>
                <w:i w:val="0"/>
                <w:sz w:val="24"/>
                <w:szCs w:val="24"/>
              </w:rPr>
              <w:t>градостроительной</w:t>
            </w:r>
            <w:proofErr w:type="gramEnd"/>
            <w:r>
              <w:rPr>
                <w:rFonts w:ascii="Times New Roman" w:hAnsi="Times New Roman" w:cs="Times New Roman"/>
                <w:b w:val="0"/>
                <w:i w:val="0"/>
                <w:sz w:val="24"/>
                <w:szCs w:val="24"/>
              </w:rPr>
              <w:t xml:space="preserve"> деятельности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Цели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Формирование эффективной системы пространственного развития и административно-территориального устройства, 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 Подготовка документации по планировке территорий перспективных поселений района;</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2. Установление границ Новогольеланского  сельского поселения Грибановского муниципального района Воронежской области;</w:t>
            </w:r>
          </w:p>
          <w:p w:rsidR="00EF2BC9" w:rsidRDefault="00EF2BC9">
            <w:pPr>
              <w:pStyle w:val="af3"/>
              <w:spacing w:line="240" w:lineRule="auto"/>
              <w:jc w:val="both"/>
            </w:pPr>
            <w:r>
              <w:rPr>
                <w:rFonts w:ascii="Times New Roman" w:hAnsi="Times New Roman" w:cs="Times New Roman"/>
                <w:b w:val="0"/>
                <w:i w:val="0"/>
                <w:sz w:val="24"/>
                <w:szCs w:val="24"/>
              </w:rPr>
              <w:t>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Доля площади территорий, на которые разработаны проекты планировок от общей площади территорий.</w:t>
            </w:r>
          </w:p>
          <w:p w:rsidR="00EF2BC9" w:rsidRDefault="00EF2BC9">
            <w:pPr>
              <w:autoSpaceDE w:val="0"/>
              <w:spacing w:after="0" w:line="240" w:lineRule="auto"/>
            </w:pPr>
            <w:r>
              <w:rPr>
                <w:rFonts w:ascii="Times New Roman" w:hAnsi="Times New Roman" w:cs="Times New Roman"/>
                <w:sz w:val="24"/>
                <w:szCs w:val="24"/>
              </w:rPr>
              <w:t xml:space="preserve">2. Доля населенных пунктов, в которых разработаны карты (планы) для установления границ, от общего количества населенных пунктов района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 xml:space="preserve">2014 – 2020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DF27CC">
              <w:rPr>
                <w:rFonts w:ascii="Times New Roman" w:hAnsi="Times New Roman" w:cs="Times New Roman"/>
                <w:b w:val="0"/>
                <w:bCs w:val="0"/>
                <w:i w:val="0"/>
                <w:iCs w:val="0"/>
                <w:sz w:val="24"/>
                <w:szCs w:val="24"/>
              </w:rPr>
              <w:t>36,1</w:t>
            </w:r>
            <w:r>
              <w:rPr>
                <w:rFonts w:ascii="Times New Roman" w:hAnsi="Times New Roman" w:cs="Times New Roman"/>
                <w:b w:val="0"/>
                <w:bCs w:val="0"/>
                <w:i w:val="0"/>
                <w:iCs w:val="0"/>
                <w:sz w:val="24"/>
                <w:szCs w:val="24"/>
              </w:rPr>
              <w:t xml:space="preserve"> 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7,0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6,9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6,6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6,6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163A87">
              <w:rPr>
                <w:rFonts w:ascii="Times New Roman" w:hAnsi="Times New Roman" w:cs="Times New Roman"/>
                <w:b w:val="0"/>
                <w:bCs w:val="0"/>
                <w:i w:val="0"/>
                <w:iCs w:val="0"/>
                <w:sz w:val="24"/>
                <w:szCs w:val="24"/>
              </w:rPr>
              <w:t>4,5</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DF27CC">
              <w:rPr>
                <w:rFonts w:ascii="Times New Roman" w:hAnsi="Times New Roman" w:cs="Times New Roman"/>
                <w:b w:val="0"/>
                <w:bCs w:val="0"/>
                <w:i w:val="0"/>
                <w:iCs w:val="0"/>
                <w:sz w:val="24"/>
                <w:szCs w:val="24"/>
              </w:rPr>
              <w:t>4,5</w:t>
            </w:r>
            <w:r>
              <w:rPr>
                <w:rFonts w:ascii="Times New Roman" w:hAnsi="Times New Roman" w:cs="Times New Roman"/>
                <w:b w:val="0"/>
                <w:bCs w:val="0"/>
                <w:i w:val="0"/>
                <w:iCs w:val="0"/>
                <w:sz w:val="24"/>
                <w:szCs w:val="24"/>
              </w:rPr>
              <w:t xml:space="preserve">    тыс. рублей; </w:t>
            </w:r>
          </w:p>
          <w:p w:rsidR="00EF2BC9" w:rsidRDefault="00163A87">
            <w:pPr>
              <w:pStyle w:val="af3"/>
              <w:spacing w:line="240" w:lineRule="auto"/>
              <w:jc w:val="both"/>
            </w:pPr>
            <w:r>
              <w:rPr>
                <w:rFonts w:ascii="Times New Roman" w:hAnsi="Times New Roman" w:cs="Times New Roman"/>
                <w:b w:val="0"/>
                <w:bCs w:val="0"/>
                <w:i w:val="0"/>
                <w:iCs w:val="0"/>
                <w:sz w:val="24"/>
                <w:szCs w:val="24"/>
              </w:rPr>
              <w:t xml:space="preserve">       2020 год  -    0</w:t>
            </w:r>
            <w:r w:rsidR="00EF2BC9">
              <w:rPr>
                <w:rFonts w:ascii="Times New Roman" w:hAnsi="Times New Roman" w:cs="Times New Roman"/>
                <w:b w:val="0"/>
                <w:bCs w:val="0"/>
                <w:i w:val="0"/>
                <w:iCs w:val="0"/>
                <w:sz w:val="24"/>
                <w:szCs w:val="24"/>
              </w:rPr>
              <w:t>,0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spacing w:after="0" w:line="240" w:lineRule="auto"/>
              <w:jc w:val="both"/>
            </w:pPr>
            <w:r>
              <w:rPr>
                <w:rFonts w:ascii="Times New Roman" w:hAnsi="Times New Roman" w:cs="Times New Roman"/>
                <w:sz w:val="24"/>
                <w:szCs w:val="24"/>
              </w:rPr>
              <w:t>- установление границ в соответствии с требованиями действующего законодательства.</w:t>
            </w:r>
          </w:p>
        </w:tc>
      </w:tr>
    </w:tbl>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Общая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Сферой реализации подпрограммы является градостроительная деятельность.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w:t>
      </w:r>
      <w:proofErr w:type="gramStart"/>
      <w:r>
        <w:rPr>
          <w:rFonts w:ascii="Times New Roman" w:hAnsi="Times New Roman" w:cs="Times New Roman"/>
          <w:sz w:val="24"/>
          <w:szCs w:val="24"/>
        </w:rPr>
        <w:t>муниципального</w:t>
      </w:r>
      <w:proofErr w:type="gramEnd"/>
      <w:r>
        <w:rPr>
          <w:rFonts w:ascii="Times New Roman" w:hAnsi="Times New Roman" w:cs="Times New Roman"/>
          <w:sz w:val="24"/>
          <w:szCs w:val="24"/>
        </w:rPr>
        <w:t xml:space="preserve"> района Воронежской области ведется планомерная работа по реализации  политики в градостроительной сфере.</w:t>
      </w:r>
    </w:p>
    <w:p w:rsidR="00EF2BC9" w:rsidRDefault="00EF2BC9">
      <w:pPr>
        <w:pStyle w:val="23"/>
        <w:ind w:firstLine="709"/>
        <w:jc w:val="both"/>
        <w:rPr>
          <w:rFonts w:ascii="Times New Roman" w:hAnsi="Times New Roman" w:cs="Times New Roman"/>
          <w:sz w:val="24"/>
          <w:szCs w:val="24"/>
        </w:rPr>
      </w:pPr>
      <w:r>
        <w:rPr>
          <w:rFonts w:ascii="Times New Roman" w:hAnsi="Times New Roman" w:cs="Times New Roman"/>
          <w:sz w:val="24"/>
          <w:szCs w:val="24"/>
        </w:rPr>
        <w:t xml:space="preserve">В настоящее время в состав Новогольеланского  сельского поселения Грибановского муниципального района Воронежской области входят: с. Новогольелань, с. Хомутовка,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овоспасовка</w:t>
      </w:r>
      <w:proofErr w:type="spellEnd"/>
      <w:r>
        <w:rPr>
          <w:rFonts w:ascii="Times New Roman" w:hAnsi="Times New Roman" w:cs="Times New Roman"/>
          <w:sz w:val="24"/>
          <w:szCs w:val="24"/>
        </w:rPr>
        <w:t xml:space="preserve"> .Все они уже имеют утвержденные документы территориального планирования и градостроительного зонирования. Численность населения на 01.01.2014 г. – 936 человек.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Основной проблемой в развитии муниципальных образований является низкий уровень финансовой обеспеченности муниципалитетов, недостаточный для решения вопросов местного значения, в </w:t>
      </w:r>
      <w:proofErr w:type="gramStart"/>
      <w:r>
        <w:rPr>
          <w:rFonts w:ascii="Times New Roman" w:hAnsi="Times New Roman" w:cs="Times New Roman"/>
          <w:sz w:val="24"/>
          <w:szCs w:val="24"/>
        </w:rPr>
        <w:t>связи</w:t>
      </w:r>
      <w:proofErr w:type="gramEnd"/>
      <w:r>
        <w:rPr>
          <w:rFonts w:ascii="Times New Roman" w:hAnsi="Times New Roman" w:cs="Times New Roman"/>
          <w:sz w:val="24"/>
          <w:szCs w:val="24"/>
        </w:rPr>
        <w:t xml:space="preserve"> с чем принимаются меры по привлечению средств федерального, областного, местного  бюджетов, частных инвестиций.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крайней недостаточностью средств в местных бюджетах поселений Грибановского района, разработка указанных документов в 2009 – 2011 годах </w:t>
      </w:r>
      <w:r>
        <w:rPr>
          <w:rFonts w:ascii="Times New Roman" w:hAnsi="Times New Roman" w:cs="Times New Roman"/>
          <w:sz w:val="24"/>
          <w:szCs w:val="24"/>
        </w:rPr>
        <w:lastRenderedPageBreak/>
        <w:t xml:space="preserve">осуществлялась с привлечением средств областного бюджета. При подготовке документов территориального планирования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работ из средств областного бюджета составило 50%, а при подготовке правил землепользования и застройки – 95% от стоимости муниципальных контрактов.</w:t>
      </w:r>
    </w:p>
    <w:p w:rsidR="00EF2BC9" w:rsidRDefault="00EF2BC9">
      <w:pPr>
        <w:spacing w:after="0" w:line="240" w:lineRule="auto"/>
        <w:ind w:firstLine="709"/>
        <w:jc w:val="both"/>
        <w:rPr>
          <w:rFonts w:ascii="Times New Roman" w:hAnsi="Times New Roman" w:cs="Times New Roman"/>
          <w:bCs/>
          <w:sz w:val="24"/>
          <w:szCs w:val="24"/>
        </w:rPr>
      </w:pPr>
      <w:proofErr w:type="gramStart"/>
      <w:r>
        <w:rPr>
          <w:rFonts w:ascii="Times New Roman" w:hAnsi="Times New Roman" w:cs="Times New Roman"/>
          <w:sz w:val="24"/>
          <w:szCs w:val="24"/>
        </w:rPr>
        <w:t>В 2012 - 2013 годах была продолжена работа по обеспечению органов местного самоуправления градостроительной документацией – обеспечено предоставление субсидий заинтересованным органам местного самоуправления из средств областного бюджета на подготовку проектов планировки в размере 95% и подготовку материалов для установления границ населенных пунктов в размере 85% от стоимости муниципальных контрактов.</w:t>
      </w:r>
      <w:proofErr w:type="gramEnd"/>
      <w:r>
        <w:rPr>
          <w:rFonts w:ascii="Times New Roman" w:hAnsi="Times New Roman" w:cs="Times New Roman"/>
          <w:sz w:val="24"/>
          <w:szCs w:val="24"/>
        </w:rPr>
        <w:t xml:space="preserve"> Реализация указанных мероприятий показала заинтересованность муниципалитетов в данном виде работ, а, следовательно, их актуальность и необходимость на местах. В связи с чем, в рамках подпрограммы планируется продолжить  реализацию данного направления деятельности.</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bCs/>
          <w:sz w:val="24"/>
          <w:szCs w:val="24"/>
        </w:rPr>
        <w:t xml:space="preserve">По направлению «Градостроительное проектирование» необходимо отметить следующее.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нормами Градостроительного </w:t>
      </w:r>
      <w:hyperlink r:id="rId22" w:history="1">
        <w:proofErr w:type="gramStart"/>
        <w:r>
          <w:rPr>
            <w:rStyle w:val="af"/>
            <w:rFonts w:ascii="Times New Roman" w:hAnsi="Times New Roman"/>
            <w:sz w:val="24"/>
            <w:szCs w:val="24"/>
          </w:rPr>
          <w:t>кодекс</w:t>
        </w:r>
        <w:proofErr w:type="gramEnd"/>
      </w:hyperlink>
      <w:r>
        <w:rPr>
          <w:rFonts w:ascii="Times New Roman" w:hAnsi="Times New Roman" w:cs="Times New Roman"/>
          <w:sz w:val="24"/>
          <w:szCs w:val="24"/>
        </w:rPr>
        <w:t>а Российской Федерации с 1 января 2013 года органами местного самоуправления не допускается принятие решений о резервировании земель, об изъятии, в том числе путем выкупа, земельных участков для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сегодняшний момент существует потребность муниципалитетов в финансовой поддержке по дальнейшей корректировке и актуализации утвержденной документации по следующим основаниям.</w:t>
      </w:r>
    </w:p>
    <w:p w:rsidR="00EF2BC9" w:rsidRDefault="00EF2BC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1) Градостроительным кодексом Российской Федерации  с марта 2011 года установлено, что после утверждения муниципальных, а также областных и федеральных, программ,  предусматривающих размещение и строительство тех или иных объектов в 5-месячный срок с даты утверждения таких программ были внесены соответствующие изменения в документы территориального планирования (ч.7 ст. 26 Градостроительного кодекса РФ).</w:t>
      </w:r>
      <w:proofErr w:type="gramEnd"/>
      <w:r>
        <w:rPr>
          <w:rFonts w:ascii="Times New Roman" w:hAnsi="Times New Roman" w:cs="Times New Roman"/>
          <w:sz w:val="24"/>
          <w:szCs w:val="24"/>
        </w:rPr>
        <w:t xml:space="preserve"> То есть, генеральные планы и схемы территориального планирования муниципальных образований должны постоянно </w:t>
      </w:r>
      <w:proofErr w:type="spellStart"/>
      <w:r>
        <w:rPr>
          <w:rFonts w:ascii="Times New Roman" w:hAnsi="Times New Roman" w:cs="Times New Roman"/>
          <w:sz w:val="24"/>
          <w:szCs w:val="24"/>
        </w:rPr>
        <w:t>мониториться</w:t>
      </w:r>
      <w:proofErr w:type="spellEnd"/>
      <w:r>
        <w:rPr>
          <w:rFonts w:ascii="Times New Roman" w:hAnsi="Times New Roman" w:cs="Times New Roman"/>
          <w:sz w:val="24"/>
          <w:szCs w:val="24"/>
        </w:rPr>
        <w:t xml:space="preserve"> и обновляться. В настоящее время корректировка указанной документации производится только в случае обращения заинтересованных физических и юридических лиц, которые фактически и осуществляют финансирование работ по подготовке проектов внесения изменений. То есть комплексной корректировки документации в соответствии с требованиями вышеуказанных норм Градостроительного кодекса РФ не </w:t>
      </w:r>
      <w:proofErr w:type="gramStart"/>
      <w:r>
        <w:rPr>
          <w:rFonts w:ascii="Times New Roman" w:hAnsi="Times New Roman" w:cs="Times New Roman"/>
          <w:sz w:val="24"/>
          <w:szCs w:val="24"/>
        </w:rPr>
        <w:t>производится</w:t>
      </w:r>
      <w:proofErr w:type="gramEnd"/>
      <w:r>
        <w:rPr>
          <w:rFonts w:ascii="Times New Roman" w:hAnsi="Times New Roman" w:cs="Times New Roman"/>
          <w:sz w:val="24"/>
          <w:szCs w:val="24"/>
        </w:rPr>
        <w:t>.</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В 2011 году были внесены существенные изменения в положения Градостроительного кодекса РФ в части состава документов территориального планирования, а также </w:t>
      </w:r>
      <w:proofErr w:type="spellStart"/>
      <w:r>
        <w:rPr>
          <w:rFonts w:ascii="Times New Roman" w:hAnsi="Times New Roman" w:cs="Times New Roman"/>
          <w:sz w:val="24"/>
          <w:szCs w:val="24"/>
        </w:rPr>
        <w:t>Минрегионом</w:t>
      </w:r>
      <w:proofErr w:type="spellEnd"/>
      <w:r>
        <w:rPr>
          <w:rFonts w:ascii="Times New Roman" w:hAnsi="Times New Roman" w:cs="Times New Roman"/>
          <w:sz w:val="24"/>
          <w:szCs w:val="24"/>
        </w:rPr>
        <w:t xml:space="preserve"> России приняты методические рекомендации по подготовке таких документов. В связи с тем, что данные новшества были приняты после заключения 95% контрактов на разработку документов территориального планирования муниципальных образований Воронежской области, указанные изменения не учитывались при разработке градостроительной документации, а использовались положения Градостроительного кодекса предыдущей редакции.</w:t>
      </w:r>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 xml:space="preserve">3) Приказом </w:t>
      </w:r>
      <w:proofErr w:type="spellStart"/>
      <w:r>
        <w:rPr>
          <w:rFonts w:ascii="Times New Roman" w:hAnsi="Times New Roman" w:cs="Times New Roman"/>
          <w:sz w:val="24"/>
          <w:szCs w:val="24"/>
        </w:rPr>
        <w:t>Минрегиона</w:t>
      </w:r>
      <w:proofErr w:type="spellEnd"/>
      <w:r>
        <w:rPr>
          <w:rFonts w:ascii="Times New Roman" w:hAnsi="Times New Roman" w:cs="Times New Roman"/>
          <w:sz w:val="24"/>
          <w:szCs w:val="24"/>
        </w:rPr>
        <w:t xml:space="preserve"> России  №19 от 30.01.2012, вступившим в силу фактически после того как на территорию области все документы были разработаны, определены новые требования к описанию и отображению в документах территориального планирования объектов федерального, регионального и местного значения. Приказ определяет требования к цифровому описанию и отображению объектов на картах, входящих в состав документов территориального планирования, Российской Федерации, субъектов Российской Федерации и муниципальных образований. Требования </w:t>
      </w:r>
      <w:r>
        <w:rPr>
          <w:rFonts w:ascii="Times New Roman" w:hAnsi="Times New Roman" w:cs="Times New Roman"/>
          <w:sz w:val="24"/>
          <w:szCs w:val="24"/>
        </w:rPr>
        <w:lastRenderedPageBreak/>
        <w:t>применяются при подготовке и внесении изменений во все документы территориального планирования, в том числе и муниципальных образований.</w:t>
      </w:r>
    </w:p>
    <w:p w:rsidR="00EF2BC9" w:rsidRDefault="00EF2BC9">
      <w:pPr>
        <w:spacing w:after="0" w:line="240" w:lineRule="auto"/>
        <w:ind w:firstLine="708"/>
        <w:jc w:val="both"/>
        <w:rPr>
          <w:rFonts w:ascii="Times New Roman" w:hAnsi="Times New Roman" w:cs="Times New Roman"/>
          <w:sz w:val="24"/>
          <w:szCs w:val="24"/>
        </w:rPr>
      </w:pPr>
      <w:proofErr w:type="gramStart"/>
      <w:r>
        <w:rPr>
          <w:rFonts w:ascii="Times New Roman" w:hAnsi="Times New Roman" w:cs="Times New Roman"/>
          <w:bCs/>
          <w:sz w:val="24"/>
          <w:szCs w:val="24"/>
        </w:rPr>
        <w:t>Также, в</w:t>
      </w:r>
      <w:r>
        <w:rPr>
          <w:rFonts w:ascii="Times New Roman" w:hAnsi="Times New Roman" w:cs="Times New Roman"/>
          <w:sz w:val="24"/>
          <w:szCs w:val="24"/>
        </w:rPr>
        <w:t xml:space="preserve"> соответствии со ст.26 Градостроительного кодекса Российской Федерации утвержденные документы территориального планирования реализуются, в том числе, посредством подготовки и утверждения документации по планировке территории в соответствии с документами территориального планирования, а также посредством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roofErr w:type="gramEnd"/>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Согласно </w:t>
      </w:r>
      <w:hyperlink r:id="rId23" w:history="1">
        <w:r>
          <w:rPr>
            <w:rStyle w:val="af"/>
            <w:rFonts w:ascii="Times New Roman" w:hAnsi="Times New Roman"/>
            <w:sz w:val="24"/>
            <w:szCs w:val="24"/>
          </w:rPr>
          <w:t>ст. 41</w:t>
        </w:r>
      </w:hyperlink>
      <w:r>
        <w:rPr>
          <w:rFonts w:ascii="Times New Roman" w:hAnsi="Times New Roman" w:cs="Times New Roman"/>
          <w:sz w:val="24"/>
          <w:szCs w:val="24"/>
        </w:rPr>
        <w:t xml:space="preserve"> Градостроительного кодекса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EF2BC9" w:rsidRDefault="00EF2BC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Подготовка документации по планировке территорий направлена на осуществление комплексного подхода к развитию территорий при выборе оптимальных вариантов размещения объектов капитального строительства различного назначения, размещения объектов инженерной, транспортной и социальной инфраструктур.</w:t>
      </w:r>
      <w:proofErr w:type="gramEnd"/>
    </w:p>
    <w:p w:rsidR="00EF2BC9" w:rsidRDefault="00EF2BC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Наличие утвержденной документации по планировке территорий в целом будет способствовать развитию жилищного строительства, государственно-частного партнерства на территории муниципального образования, а также даст возможность муниципальным образованиям участвовать в федеральных и региональных программах.</w:t>
      </w:r>
    </w:p>
    <w:p w:rsidR="00EF2BC9" w:rsidRDefault="00EF2BC9">
      <w:pPr>
        <w:spacing w:after="0" w:line="240" w:lineRule="auto"/>
        <w:ind w:firstLine="709"/>
        <w:jc w:val="both"/>
      </w:pPr>
      <w:r>
        <w:rPr>
          <w:rFonts w:ascii="Times New Roman" w:hAnsi="Times New Roman" w:cs="Times New Roman"/>
          <w:bCs/>
          <w:sz w:val="24"/>
          <w:szCs w:val="24"/>
        </w:rPr>
        <w:t xml:space="preserve">По направлению «Регулирование вопросов административно-территориального устройства» необходимо отметить следующее. </w:t>
      </w:r>
    </w:p>
    <w:p w:rsidR="00EF2BC9" w:rsidRDefault="00EF2BC9">
      <w:pPr>
        <w:pStyle w:val="ConsPlusCell"/>
        <w:ind w:firstLine="709"/>
        <w:jc w:val="both"/>
      </w:pPr>
      <w:r>
        <w:t xml:space="preserve">В </w:t>
      </w:r>
      <w:proofErr w:type="gramStart"/>
      <w:r>
        <w:t>соответствии</w:t>
      </w:r>
      <w:proofErr w:type="gramEnd"/>
      <w:r>
        <w:t xml:space="preserve"> с Федеральным Законом от 06.10.2003 № 131-ФЗ «Об общих принципах организации местного самоуправления в Российской Федерации» установление границ населенных пунктов является полномочием органов местного самоуправления. </w:t>
      </w:r>
    </w:p>
    <w:p w:rsidR="00EF2BC9" w:rsidRDefault="00EF2BC9">
      <w:pPr>
        <w:pStyle w:val="ConsPlusCell"/>
        <w:ind w:firstLine="709"/>
        <w:jc w:val="both"/>
        <w:rPr>
          <w:shd w:val="clear" w:color="auto" w:fill="FFFF00"/>
        </w:rPr>
      </w:pPr>
      <w:r>
        <w:t>При этом, учитывая недостаточность средств местных бюджетов, подпрограммой предлагается продолжить предоставление органам местного самоуправления субсидий из средств областного бюджета на подготовку карт (планов) для установления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709"/>
        <w:jc w:val="center"/>
        <w:rPr>
          <w:rFonts w:ascii="Times New Roman" w:hAnsi="Times New Roman" w:cs="Times New Roman"/>
          <w:sz w:val="24"/>
          <w:szCs w:val="24"/>
          <w:shd w:val="clear" w:color="auto" w:fill="FFFF00"/>
        </w:rPr>
      </w:pPr>
      <w:r>
        <w:rPr>
          <w:rFonts w:ascii="Times New Roman" w:hAnsi="Times New Roman" w:cs="Times New Roman"/>
          <w:b/>
          <w:sz w:val="24"/>
          <w:szCs w:val="24"/>
        </w:rPr>
        <w:t xml:space="preserve">2. Приоритеты муниципальной политики в сфере реализации подпрограммы, цели, задачи и показатели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709"/>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sz w:val="24"/>
          <w:szCs w:val="24"/>
        </w:rPr>
        <w:t>Целью подпрограммы является формирование эффективной системы пространственного развития и административно-территориального устройства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направленной на обеспечение реализации конституционных прав граждан на экологически безопасную среду жизнедеятельности, права на жилище, труд и другие социальные гарантии, а также создание комфортных условий проживания населения и устойчивого развития территорий области посредством определения границ населенных пунктов.</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Подготовка документации по планировке территории Новогольеланского сельского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Установление границ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lastRenderedPageBreak/>
        <w:t xml:space="preserve">3. Обеспечение своевременной актуализации и приведения в соответствие требованиям действующего законодательства документов территориального планирования и градостроительного зонирования Новогольеланского сельского поселения Грибановского муниципального района Воронежской области.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мероприятий подпрограммы в 2020 году будут достигнуты следующие показатели.</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 xml:space="preserve">аличие актуализированных и соответствующих действующему законодательству документов территориального планирования и градостроительного зонирования; </w:t>
      </w:r>
    </w:p>
    <w:p w:rsidR="00EF2BC9" w:rsidRDefault="00EF2BC9">
      <w:pPr>
        <w:autoSpaceDE w:val="0"/>
        <w:spacing w:after="0" w:line="240" w:lineRule="auto"/>
        <w:ind w:firstLine="440"/>
        <w:jc w:val="both"/>
        <w:rPr>
          <w:rFonts w:ascii="Times New Roman" w:hAnsi="Times New Roman" w:cs="Times New Roman"/>
          <w:b/>
          <w:sz w:val="24"/>
          <w:szCs w:val="24"/>
        </w:rPr>
      </w:pPr>
      <w:r>
        <w:rPr>
          <w:rFonts w:ascii="Times New Roman" w:hAnsi="Times New Roman" w:cs="Times New Roman"/>
          <w:sz w:val="24"/>
          <w:szCs w:val="24"/>
        </w:rPr>
        <w:t>- установление границ в соответствии с требованиями действующего законодательства.</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2020 год (в один этап).</w:t>
      </w:r>
    </w:p>
    <w:p w:rsidR="00EF2BC9" w:rsidRDefault="00EF2BC9">
      <w:pPr>
        <w:autoSpaceDE w:val="0"/>
        <w:spacing w:after="0" w:line="240" w:lineRule="auto"/>
        <w:ind w:left="357"/>
        <w:jc w:val="center"/>
        <w:rPr>
          <w:rFonts w:ascii="Times New Roman" w:hAnsi="Times New Roman" w:cs="Times New Roman"/>
          <w:b/>
          <w:sz w:val="24"/>
          <w:szCs w:val="24"/>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767"/>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По переданным полномочиям в результате подписания Соглашений администрация Грибановского муниципального района в лице сектора по архитектуре и строительному надзору отдела ПСАТС и ЖКХ осуществляет подготовку градостроительной документации, внесения изменений в уже принятые документы </w:t>
      </w:r>
      <w:proofErr w:type="gramStart"/>
      <w:r>
        <w:rPr>
          <w:rFonts w:ascii="Times New Roman" w:hAnsi="Times New Roman" w:cs="Times New Roman"/>
          <w:sz w:val="24"/>
          <w:szCs w:val="24"/>
        </w:rPr>
        <w:t>согласно изменений</w:t>
      </w:r>
      <w:proofErr w:type="gramEnd"/>
      <w:r>
        <w:rPr>
          <w:rFonts w:ascii="Times New Roman" w:hAnsi="Times New Roman" w:cs="Times New Roman"/>
          <w:sz w:val="24"/>
          <w:szCs w:val="24"/>
        </w:rPr>
        <w:t xml:space="preserve"> в  законодательстве РФ.</w:t>
      </w:r>
    </w:p>
    <w:p w:rsidR="00EF2BC9" w:rsidRDefault="00EF2BC9">
      <w:pPr>
        <w:spacing w:after="0" w:line="240" w:lineRule="auto"/>
        <w:ind w:firstLine="539"/>
        <w:jc w:val="both"/>
        <w:rPr>
          <w:rFonts w:ascii="Times New Roman" w:hAnsi="Times New Roman" w:cs="Times New Roman"/>
          <w:b/>
          <w:sz w:val="24"/>
          <w:szCs w:val="24"/>
        </w:rPr>
      </w:pPr>
      <w:r>
        <w:rPr>
          <w:rFonts w:ascii="Times New Roman" w:hAnsi="Times New Roman" w:cs="Times New Roman"/>
          <w:sz w:val="24"/>
          <w:szCs w:val="24"/>
        </w:rPr>
        <w:t xml:space="preserve">Цель мероприятия - формирование эффективной системы пространственного развития и административно-территориального устройства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w:t>
      </w:r>
    </w:p>
    <w:p w:rsidR="00EF2BC9" w:rsidRDefault="00EF2BC9">
      <w:pPr>
        <w:widowControl w:val="0"/>
        <w:autoSpaceDE w:val="0"/>
        <w:spacing w:after="0" w:line="240" w:lineRule="auto"/>
        <w:ind w:left="426"/>
        <w:jc w:val="center"/>
        <w:rPr>
          <w:rFonts w:ascii="Times New Roman" w:hAnsi="Times New Roman" w:cs="Times New Roman"/>
          <w:b/>
          <w:sz w:val="24"/>
          <w:szCs w:val="24"/>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развития физической культуры и спорта.</w:t>
      </w:r>
    </w:p>
    <w:p w:rsidR="00EF2BC9" w:rsidRDefault="00EF2BC9">
      <w:pPr>
        <w:autoSpaceDE w:val="0"/>
        <w:spacing w:after="0" w:line="240" w:lineRule="auto"/>
        <w:ind w:firstLine="426"/>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DF27CC">
        <w:rPr>
          <w:rFonts w:ascii="Times New Roman" w:hAnsi="Times New Roman" w:cs="Times New Roman"/>
          <w:sz w:val="24"/>
          <w:szCs w:val="24"/>
        </w:rPr>
        <w:t>36,1</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7,0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6,6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6,6 тыс. руб.;</w:t>
      </w:r>
    </w:p>
    <w:p w:rsidR="00EF2BC9" w:rsidRDefault="00163A87">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4,5</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F27CC">
        <w:rPr>
          <w:rFonts w:ascii="Times New Roman" w:hAnsi="Times New Roman" w:cs="Times New Roman"/>
          <w:sz w:val="24"/>
          <w:szCs w:val="24"/>
        </w:rPr>
        <w:t>4,5</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163A87">
        <w:rPr>
          <w:rFonts w:ascii="Times New Roman" w:hAnsi="Times New Roman" w:cs="Times New Roman"/>
          <w:sz w:val="24"/>
          <w:szCs w:val="24"/>
        </w:rPr>
        <w:t>0</w:t>
      </w:r>
      <w:r>
        <w:rPr>
          <w:rFonts w:ascii="Times New Roman" w:hAnsi="Times New Roman" w:cs="Times New Roman"/>
          <w:sz w:val="24"/>
          <w:szCs w:val="24"/>
        </w:rPr>
        <w:t>,0 тыс. руб.</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ayout w:type="fixed"/>
        <w:tblLook w:val="0000"/>
      </w:tblPr>
      <w:tblGrid>
        <w:gridCol w:w="578"/>
        <w:gridCol w:w="1986"/>
        <w:gridCol w:w="1293"/>
        <w:gridCol w:w="769"/>
        <w:gridCol w:w="769"/>
        <w:gridCol w:w="769"/>
        <w:gridCol w:w="769"/>
        <w:gridCol w:w="769"/>
        <w:gridCol w:w="769"/>
        <w:gridCol w:w="879"/>
      </w:tblGrid>
      <w:tr w:rsidR="00EF2BC9">
        <w:trPr>
          <w:cantSplit/>
          <w:trHeight w:val="691"/>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2020 год</w:t>
            </w:r>
          </w:p>
        </w:tc>
      </w:tr>
      <w:tr w:rsidR="00EF2BC9">
        <w:trPr>
          <w:cantSplit/>
          <w:trHeight w:val="534"/>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7,0</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6,9</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6,6</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6,6</w:t>
            </w:r>
          </w:p>
        </w:tc>
        <w:tc>
          <w:tcPr>
            <w:tcW w:w="769" w:type="dxa"/>
            <w:tcBorders>
              <w:top w:val="single" w:sz="4" w:space="0" w:color="000000"/>
              <w:left w:val="single" w:sz="4" w:space="0" w:color="000000"/>
              <w:bottom w:val="single" w:sz="4" w:space="0" w:color="000000"/>
            </w:tcBorders>
            <w:shd w:val="clear" w:color="auto" w:fill="auto"/>
          </w:tcPr>
          <w:p w:rsidR="00EF2BC9" w:rsidRDefault="00163A87">
            <w:pPr>
              <w:rPr>
                <w:rFonts w:ascii="Times New Roman" w:hAnsi="Times New Roman" w:cs="Times New Roman"/>
                <w:sz w:val="24"/>
                <w:szCs w:val="24"/>
              </w:rPr>
            </w:pPr>
            <w:r>
              <w:rPr>
                <w:rFonts w:ascii="Times New Roman" w:hAnsi="Times New Roman" w:cs="Times New Roman"/>
                <w:sz w:val="24"/>
                <w:szCs w:val="24"/>
              </w:rPr>
              <w:t>4,5</w:t>
            </w:r>
          </w:p>
        </w:tc>
        <w:tc>
          <w:tcPr>
            <w:tcW w:w="769" w:type="dxa"/>
            <w:tcBorders>
              <w:top w:val="single" w:sz="4" w:space="0" w:color="000000"/>
              <w:left w:val="single" w:sz="4" w:space="0" w:color="000000"/>
              <w:bottom w:val="single" w:sz="4" w:space="0" w:color="000000"/>
            </w:tcBorders>
            <w:shd w:val="clear" w:color="auto" w:fill="auto"/>
          </w:tcPr>
          <w:p w:rsidR="00EF2BC9" w:rsidRDefault="00DF27CC">
            <w:pPr>
              <w:rPr>
                <w:rFonts w:ascii="Times New Roman" w:hAnsi="Times New Roman" w:cs="Times New Roman"/>
                <w:sz w:val="24"/>
                <w:szCs w:val="24"/>
              </w:rPr>
            </w:pPr>
            <w:r>
              <w:rPr>
                <w:rFonts w:ascii="Times New Roman" w:hAnsi="Times New Roman" w:cs="Times New Roman"/>
                <w:sz w:val="24"/>
                <w:szCs w:val="24"/>
              </w:rPr>
              <w:t>4,5</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163A87">
            <w:r>
              <w:rPr>
                <w:rFonts w:ascii="Times New Roman" w:hAnsi="Times New Roman" w:cs="Times New Roman"/>
                <w:sz w:val="24"/>
                <w:szCs w:val="24"/>
              </w:rPr>
              <w:t>0</w:t>
            </w:r>
            <w:r w:rsidR="00EF2BC9">
              <w:rPr>
                <w:rFonts w:ascii="Times New Roman" w:hAnsi="Times New Roman" w:cs="Times New Roman"/>
                <w:sz w:val="24"/>
                <w:szCs w:val="24"/>
              </w:rPr>
              <w:t>,0</w:t>
            </w:r>
          </w:p>
        </w:tc>
      </w:tr>
      <w:tr w:rsidR="00EF2BC9">
        <w:trPr>
          <w:cantSplit/>
          <w:trHeight w:val="143"/>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
              <w:rPr>
                <w:rFonts w:ascii="Times New Roman" w:hAnsi="Times New Roman" w:cs="Times New Roman"/>
                <w:sz w:val="24"/>
                <w:szCs w:val="24"/>
              </w:rPr>
              <w:t> </w:t>
            </w:r>
          </w:p>
        </w:tc>
      </w:tr>
      <w:tr w:rsidR="00EF2BC9">
        <w:trPr>
          <w:cantSplit/>
          <w:trHeight w:val="559"/>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1.1.</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0</w:t>
            </w:r>
          </w:p>
        </w:tc>
      </w:tr>
      <w:tr w:rsidR="00EF2BC9">
        <w:trPr>
          <w:cantSplit/>
          <w:trHeight w:val="415"/>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1.2.</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0</w:t>
            </w:r>
          </w:p>
        </w:tc>
      </w:tr>
      <w:tr w:rsidR="00EF2BC9">
        <w:trPr>
          <w:cantSplit/>
          <w:trHeight w:val="600"/>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1.3.</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7,0</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6,9</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6,6</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6,6</w:t>
            </w:r>
          </w:p>
        </w:tc>
        <w:tc>
          <w:tcPr>
            <w:tcW w:w="769" w:type="dxa"/>
            <w:tcBorders>
              <w:left w:val="single" w:sz="4" w:space="0" w:color="000000"/>
              <w:bottom w:val="single" w:sz="4" w:space="0" w:color="000000"/>
            </w:tcBorders>
            <w:shd w:val="clear" w:color="auto" w:fill="auto"/>
          </w:tcPr>
          <w:p w:rsidR="00EF2BC9" w:rsidRDefault="00163A87">
            <w:pPr>
              <w:rPr>
                <w:rFonts w:ascii="Times New Roman" w:hAnsi="Times New Roman" w:cs="Times New Roman"/>
                <w:sz w:val="24"/>
                <w:szCs w:val="24"/>
              </w:rPr>
            </w:pPr>
            <w:r>
              <w:rPr>
                <w:rFonts w:ascii="Times New Roman" w:hAnsi="Times New Roman" w:cs="Times New Roman"/>
                <w:sz w:val="24"/>
                <w:szCs w:val="24"/>
              </w:rPr>
              <w:t>4,5</w:t>
            </w:r>
          </w:p>
        </w:tc>
        <w:tc>
          <w:tcPr>
            <w:tcW w:w="769" w:type="dxa"/>
            <w:tcBorders>
              <w:left w:val="single" w:sz="4" w:space="0" w:color="000000"/>
              <w:bottom w:val="single" w:sz="4" w:space="0" w:color="000000"/>
            </w:tcBorders>
            <w:shd w:val="clear" w:color="auto" w:fill="auto"/>
          </w:tcPr>
          <w:p w:rsidR="00EF2BC9" w:rsidRDefault="00DF27CC">
            <w:pPr>
              <w:rPr>
                <w:rFonts w:ascii="Times New Roman" w:hAnsi="Times New Roman" w:cs="Times New Roman"/>
                <w:sz w:val="24"/>
                <w:szCs w:val="24"/>
              </w:rPr>
            </w:pPr>
            <w:r>
              <w:rPr>
                <w:rFonts w:ascii="Times New Roman" w:hAnsi="Times New Roman" w:cs="Times New Roman"/>
                <w:sz w:val="24"/>
                <w:szCs w:val="24"/>
              </w:rPr>
              <w:t>4,5</w:t>
            </w:r>
          </w:p>
        </w:tc>
        <w:tc>
          <w:tcPr>
            <w:tcW w:w="879" w:type="dxa"/>
            <w:tcBorders>
              <w:left w:val="single" w:sz="4" w:space="0" w:color="000000"/>
              <w:bottom w:val="single" w:sz="4" w:space="0" w:color="000000"/>
              <w:right w:val="single" w:sz="4" w:space="0" w:color="000000"/>
            </w:tcBorders>
            <w:shd w:val="clear" w:color="auto" w:fill="auto"/>
          </w:tcPr>
          <w:p w:rsidR="00EF2BC9" w:rsidRDefault="00163A87">
            <w:r>
              <w:rPr>
                <w:rFonts w:ascii="Times New Roman" w:hAnsi="Times New Roman" w:cs="Times New Roman"/>
                <w:sz w:val="24"/>
                <w:szCs w:val="24"/>
              </w:rPr>
              <w:t>0</w:t>
            </w:r>
            <w:r w:rsidR="00EF2BC9">
              <w:rPr>
                <w:rFonts w:ascii="Times New Roman" w:hAnsi="Times New Roman" w:cs="Times New Roman"/>
                <w:sz w:val="24"/>
                <w:szCs w:val="24"/>
              </w:rPr>
              <w:t>,0</w:t>
            </w:r>
          </w:p>
        </w:tc>
      </w:tr>
      <w:tr w:rsidR="00EF2BC9">
        <w:trPr>
          <w:cantSplit/>
          <w:trHeight w:val="522"/>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1.4.</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right"/>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настоящее время градостроительная деятельность находится на таком уровне, когда ее дальнейшее развитие невозможно без прогнозирования вероятности невыполнения определенных мероприятий подпрограммы. Это связано, прежде всего, с различного рода обстоятельствами (рисками), способными изменить ход выполнения намеченных мероприятий и помешать их реализации.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ход реализации программных мероприятий (заключение муниципальных контрактов с проектными организациями градостроительного профиля по результатам торгов) в большой степени влияют внешние риски - как законодательные, так и финансовые.</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Внутренние риски также являются существенным фактором при выполнении мероприятий.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К ним относятся технологические риски, определяющиеся сложившимся монополизмом в сфере градостроительного проектирования - число проектных организаций градостроительного профиля, способных качественно разработать предусмотренные программными мероприятиями документы, в нашей стране невелико.</w:t>
      </w:r>
    </w:p>
    <w:p w:rsidR="00EF2BC9" w:rsidRDefault="00EF2BC9">
      <w:pPr>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К  внутренним рискам относятся информационные риски - неполнота или неточность представляемой заказчиком проектным организациям исходной информации (получаемой из различных ведомств), либо отсутствие необходимой информации, отсутствие актуального картографического материала, а также финансовые, социальные и риски управления.</w:t>
      </w:r>
      <w:proofErr w:type="gramEnd"/>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Большую угрозу представляют собой финансовые риски при реализации задач подпрограммы по актуализации документов территориального планирования, координированию территориальных зон в правилах землепользования  застройки, подготовке документации по планировке территорий Новогольеланского сельского поселения Грибановского района Воронежской области и установлению границ населенных пунктов.</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Кроме того, в связи с тем, что обеспечение органов местного самоуправления документацией по планировке территорий и картами (планами) для установления границ населенных пунктов основано на заявительном принципе, то имеются риски недостаточности предоставления органами местного самоуправления информации об имеющихся потребностях в указанных документах.</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снижения доли внутренних рисков планируется:</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создание постоянно действующих рабочих комиссий, проведение совещаний, семинаров с участием представителей муниципальных образований и проектных организаций по разъяснению вопросов, связанных с реализацией настоящей подпрограммы;</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повышение квалификации сотрудников администрации Новогольеланского сельского поселения Грибановского муниципального района и совершенствование ее внутренней структуры.</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мероприятий подпрограммы </w:t>
      </w:r>
      <w:proofErr w:type="gramStart"/>
      <w:r>
        <w:rPr>
          <w:rFonts w:ascii="Times New Roman" w:hAnsi="Times New Roman" w:cs="Times New Roman"/>
          <w:sz w:val="24"/>
          <w:szCs w:val="24"/>
        </w:rPr>
        <w:t>будет способствовать обеспечению устойчивого развития градостроительной деятельности на территории Новогольеланского сельского поселения Грибановского муниципального района Воронежской области и позволит</w:t>
      </w:r>
      <w:proofErr w:type="gramEnd"/>
      <w:r>
        <w:rPr>
          <w:rFonts w:ascii="Times New Roman" w:hAnsi="Times New Roman" w:cs="Times New Roman"/>
          <w:sz w:val="24"/>
          <w:szCs w:val="24"/>
        </w:rPr>
        <w:t>:</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Повысить инвестиционную привлекательность поселения, благодаря наличию актуализированных и соответствующих действующему законодательству документов территориального планирования и градостроительного зонирования муниципального образования.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Обеспечить проектами планировки территорий перспективные поселения с учетом требований действующего законодательства.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Установить границы населенных пунктов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 Обеспечить первоочередное предоставление земельных участков для их комплексного освоения в целях жилищного строительства.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 Увеличить объемы налоговых поступлений в бюджеты всех уровней.</w:t>
      </w:r>
    </w:p>
    <w:p w:rsidR="00EF2BC9" w:rsidRDefault="00EF2BC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Наличие современной актуальной градостроительной документации (документов территориального планирования, градостроительного зонирования, проектов планировки) позволит повысить оперативность и качество принятия управленческих решений, более рационально и эффективно использовать территории, в том числе при проведении финансовых, правовых, организационно-штатных и иных мероприятий по объединению сельских поселений, лиц при оформлении земельных участков и объектов недвижимости, </w:t>
      </w:r>
      <w:r>
        <w:rPr>
          <w:rFonts w:ascii="Times New Roman" w:hAnsi="Times New Roman" w:cs="Times New Roman"/>
          <w:sz w:val="24"/>
          <w:szCs w:val="24"/>
        </w:rPr>
        <w:lastRenderedPageBreak/>
        <w:t>обеспечить планирование и проведение мероприятий по охране окружающей среды, сохранению историко-культурного</w:t>
      </w:r>
      <w:proofErr w:type="gramEnd"/>
      <w:r>
        <w:rPr>
          <w:rFonts w:ascii="Times New Roman" w:hAnsi="Times New Roman" w:cs="Times New Roman"/>
          <w:sz w:val="24"/>
          <w:szCs w:val="24"/>
        </w:rPr>
        <w:t xml:space="preserve"> наследия.</w:t>
      </w:r>
    </w:p>
    <w:p w:rsidR="00EF2BC9" w:rsidRDefault="00EF2BC9">
      <w:pPr>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результате роста инвестиций в строительство, реконструкцию и обустройство земельных участков и других объектов недвижимости будет достигнут не только экономический (за счет роста налоговых поступлений в бюджеты всех уровней), но и социальный эффект за счет совершенствования организации территорий, организации новых рабочих мест, улучшения социально-демографической ситуации.</w:t>
      </w:r>
      <w:proofErr w:type="gramEnd"/>
    </w:p>
    <w:p w:rsidR="00EF2BC9" w:rsidRDefault="00EF2BC9">
      <w:pPr>
        <w:spacing w:after="0" w:line="240" w:lineRule="auto"/>
        <w:ind w:firstLine="708"/>
        <w:jc w:val="both"/>
        <w:rPr>
          <w:rFonts w:ascii="Times New Roman" w:hAnsi="Times New Roman" w:cs="Times New Roman"/>
          <w:b/>
          <w:sz w:val="28"/>
          <w:szCs w:val="28"/>
        </w:rPr>
      </w:pPr>
      <w:proofErr w:type="gramStart"/>
      <w:r>
        <w:rPr>
          <w:rFonts w:ascii="Times New Roman" w:hAnsi="Times New Roman" w:cs="Times New Roman"/>
          <w:sz w:val="24"/>
          <w:szCs w:val="24"/>
        </w:rPr>
        <w:t>Установление границ населенных пунктов даст возможность создать полную и достоверную региональную базу данных по объектам кадастрового учета, что, в свою очередь, будет способствовать совершенствованию системы налогового администрирования и увеличению сбора налогов и платежей в областной и местные бюджеты, а также поступлений от аренды и продажи земельных участков, межевания земель, то есть расширения площади земель, являющихся объектами налогообложения.</w:t>
      </w:r>
      <w:proofErr w:type="gramEnd"/>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№5</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обеспечения качественными услугами ЖКХ населения поселения и развитие дорожного хозяйства поселения»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shd w:val="clear" w:color="auto" w:fill="FFFF00"/>
        </w:rPr>
      </w:pPr>
      <w:r>
        <w:rPr>
          <w:rFonts w:ascii="Times New Roman" w:hAnsi="Times New Roman" w:cs="Times New Roman"/>
          <w:i w:val="0"/>
          <w:iCs w:val="0"/>
          <w:sz w:val="28"/>
          <w:szCs w:val="28"/>
        </w:rPr>
        <w:t>«</w:t>
      </w:r>
      <w:r>
        <w:rPr>
          <w:rFonts w:ascii="Times New Roman" w:hAnsi="Times New Roman" w:cs="Times New Roman"/>
          <w:i w:val="0"/>
          <w:sz w:val="28"/>
          <w:szCs w:val="28"/>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cs="Times New Roman"/>
          <w:i w:val="0"/>
          <w:iCs w:val="0"/>
          <w:sz w:val="28"/>
          <w:szCs w:val="28"/>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w:t>
            </w:r>
            <w:r>
              <w:rPr>
                <w:rFonts w:ascii="Times New Roman" w:hAnsi="Times New Roman" w:cs="Times New Roman"/>
                <w:b w:val="0"/>
                <w:i w:val="0"/>
                <w:sz w:val="24"/>
                <w:szCs w:val="24"/>
              </w:rPr>
              <w:t>Создание условий для обеспечения качественными услугами ЖКХ населения поселения и развитие дорожного хозяйства поселения</w:t>
            </w:r>
            <w:r>
              <w:rPr>
                <w:rFonts w:ascii="Times New Roman" w:hAnsi="Times New Roman" w:cs="Times New Roman"/>
                <w:b w:val="0"/>
                <w:bCs w:val="0"/>
                <w:i w:val="0"/>
                <w:iCs w:val="0"/>
                <w:sz w:val="24"/>
                <w:szCs w:val="24"/>
              </w:rPr>
              <w:t xml:space="preserve">»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594"/>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Цели  подпрограммы</w:t>
            </w:r>
          </w:p>
          <w:p w:rsidR="00EF2BC9" w:rsidRDefault="00EF2BC9">
            <w:pPr>
              <w:pStyle w:val="af3"/>
              <w:spacing w:line="240" w:lineRule="auto"/>
              <w:jc w:val="left"/>
              <w:rPr>
                <w:rFonts w:ascii="Times New Roman" w:hAnsi="Times New Roman" w:cs="Times New Roman"/>
                <w:spacing w:val="3"/>
                <w:sz w:val="24"/>
                <w:szCs w:val="24"/>
              </w:rPr>
            </w:pPr>
            <w:r>
              <w:rPr>
                <w:rFonts w:ascii="Times New Roman" w:hAnsi="Times New Roman" w:cs="Times New Roman"/>
                <w:b w:val="0"/>
                <w:bCs w:val="0"/>
                <w:i w:val="0"/>
                <w:iCs w:val="0"/>
                <w:sz w:val="24"/>
                <w:szCs w:val="24"/>
              </w:rPr>
              <w:t xml:space="preserve">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pacing w:val="3"/>
                <w:sz w:val="24"/>
                <w:szCs w:val="24"/>
              </w:rPr>
              <w:t>Создание условий для комфортного проживания граждан на территории Новогольеланского сельского поселения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Pr="00DF27CC" w:rsidRDefault="00EF2BC9">
            <w:pPr>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1. Развитие сети автомобильных дорог общего пользования.</w:t>
            </w:r>
          </w:p>
          <w:p w:rsidR="00EF2BC9" w:rsidRPr="00DF27CC" w:rsidRDefault="00EF2BC9">
            <w:pPr>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2. Благоустройство дворовых территорий сельского поселения.</w:t>
            </w:r>
          </w:p>
          <w:p w:rsidR="00EF2BC9" w:rsidRPr="00DF27CC" w:rsidRDefault="00EF2BC9">
            <w:pPr>
              <w:pStyle w:val="af6"/>
              <w:spacing w:before="0" w:after="0"/>
              <w:jc w:val="both"/>
            </w:pPr>
            <w:r w:rsidRPr="00DF27CC">
              <w:t>3. Исполнение мероприятий согласно утвержденной программе «Комплексное    развитие     систем</w:t>
            </w:r>
          </w:p>
          <w:p w:rsidR="00EF2BC9" w:rsidRPr="00DF27CC" w:rsidRDefault="00EF2BC9">
            <w:pPr>
              <w:autoSpaceDE w:val="0"/>
              <w:spacing w:after="0" w:line="240" w:lineRule="auto"/>
              <w:jc w:val="both"/>
              <w:rPr>
                <w:rFonts w:ascii="Times New Roman" w:hAnsi="Times New Roman" w:cs="Times New Roman"/>
                <w:sz w:val="24"/>
                <w:szCs w:val="24"/>
              </w:rPr>
            </w:pPr>
            <w:r w:rsidRPr="00DF27CC">
              <w:rPr>
                <w:rFonts w:ascii="Times New Roman" w:hAnsi="Times New Roman" w:cs="Times New Roman"/>
                <w:sz w:val="24"/>
                <w:szCs w:val="24"/>
              </w:rP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Pr="00DF27CC" w:rsidRDefault="00EF2BC9" w:rsidP="00DF27CC">
            <w:pPr>
              <w:pStyle w:val="af5"/>
              <w:numPr>
                <w:ilvl w:val="0"/>
                <w:numId w:val="2"/>
              </w:numPr>
              <w:spacing w:after="0" w:line="240" w:lineRule="auto"/>
              <w:jc w:val="both"/>
              <w:rPr>
                <w:rFonts w:ascii="Times New Roman" w:hAnsi="Times New Roman" w:cs="Times New Roman"/>
                <w:sz w:val="24"/>
                <w:szCs w:val="24"/>
                <w:lang w:val="ru-RU"/>
              </w:rPr>
            </w:pPr>
            <w:r w:rsidRPr="00DF27CC">
              <w:rPr>
                <w:rFonts w:ascii="Times New Roman" w:hAnsi="Times New Roman" w:cs="Times New Roman"/>
                <w:sz w:val="24"/>
                <w:szCs w:val="24"/>
                <w:lang w:val="ru-RU"/>
              </w:rPr>
              <w:t>Создание объектов социального и производственного комплексов, в том числе объектов общегражданского назначения, жилья, инфраструктуры.</w:t>
            </w:r>
          </w:p>
          <w:p w:rsidR="00DF27CC" w:rsidRPr="00DF27CC" w:rsidRDefault="00DF27CC" w:rsidP="00DF27CC">
            <w:pPr>
              <w:pStyle w:val="af5"/>
              <w:numPr>
                <w:ilvl w:val="0"/>
                <w:numId w:val="2"/>
              </w:numPr>
              <w:spacing w:after="0" w:line="240" w:lineRule="auto"/>
              <w:jc w:val="both"/>
              <w:rPr>
                <w:rFonts w:ascii="Times New Roman" w:hAnsi="Times New Roman" w:cs="Times New Roman"/>
                <w:sz w:val="24"/>
                <w:szCs w:val="24"/>
                <w:lang w:val="ru-RU"/>
              </w:rPr>
            </w:pPr>
            <w:r w:rsidRPr="00DF27CC">
              <w:rPr>
                <w:rFonts w:ascii="Times New Roman" w:hAnsi="Times New Roman" w:cs="Times New Roman"/>
                <w:sz w:val="24"/>
                <w:szCs w:val="24"/>
                <w:lang w:val="ru-RU"/>
              </w:rPr>
              <w:t>Расходы на организацию проведения оплачиваемых общественных работ</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организация благоустройства, озеленения территории поселения, очистка и уборка территории населенных пунктов от мусора.</w:t>
            </w:r>
          </w:p>
          <w:p w:rsidR="00EF2BC9" w:rsidRDefault="00EF2BC9">
            <w:pPr>
              <w:pStyle w:val="af3"/>
              <w:spacing w:line="240" w:lineRule="auto"/>
              <w:jc w:val="both"/>
            </w:pPr>
            <w:r>
              <w:rPr>
                <w:rFonts w:ascii="Times New Roman" w:hAnsi="Times New Roman" w:cs="Times New Roman"/>
                <w:b w:val="0"/>
                <w:i w:val="0"/>
                <w:sz w:val="24"/>
                <w:szCs w:val="24"/>
              </w:rPr>
              <w:t>- создание благоприятных условий для проживания и отдыха жителей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4.Количество обустроенных мест массового отдыха  населения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spacing w:after="0" w:line="240" w:lineRule="auto"/>
              <w:ind w:left="12"/>
              <w:jc w:val="both"/>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 xml:space="preserve">2014 – 2020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DF27CC">
              <w:rPr>
                <w:rFonts w:ascii="Times New Roman" w:hAnsi="Times New Roman" w:cs="Times New Roman"/>
                <w:b w:val="0"/>
                <w:bCs w:val="0"/>
                <w:i w:val="0"/>
                <w:sz w:val="24"/>
                <w:szCs w:val="24"/>
              </w:rPr>
              <w:t>9523,9</w:t>
            </w:r>
            <w:r w:rsidR="00163A87">
              <w:rPr>
                <w:rFonts w:ascii="Times New Roman" w:hAnsi="Times New Roman" w:cs="Times New Roman"/>
                <w:b w:val="0"/>
                <w:bCs w:val="0"/>
                <w:i w:val="0"/>
                <w:sz w:val="24"/>
                <w:szCs w:val="24"/>
              </w:rPr>
              <w:t xml:space="preserve"> тыс. рублей </w:t>
            </w:r>
            <w:r w:rsidR="00163A87">
              <w:rPr>
                <w:rFonts w:ascii="Times New Roman" w:hAnsi="Times New Roman" w:cs="Times New Roman"/>
                <w:b w:val="0"/>
                <w:bCs w:val="0"/>
                <w:i w:val="0"/>
                <w:iCs w:val="0"/>
                <w:sz w:val="24"/>
                <w:szCs w:val="24"/>
              </w:rPr>
              <w:t xml:space="preserve">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057C64">
              <w:rPr>
                <w:rFonts w:ascii="Times New Roman" w:hAnsi="Times New Roman" w:cs="Times New Roman"/>
                <w:b w:val="0"/>
                <w:bCs w:val="0"/>
                <w:i w:val="0"/>
                <w:iCs w:val="0"/>
                <w:sz w:val="24"/>
                <w:szCs w:val="24"/>
              </w:rPr>
              <w:t>6806,3</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057C64">
              <w:rPr>
                <w:rFonts w:ascii="Times New Roman" w:hAnsi="Times New Roman" w:cs="Times New Roman"/>
                <w:b w:val="0"/>
                <w:bCs w:val="0"/>
                <w:i w:val="0"/>
                <w:sz w:val="24"/>
                <w:szCs w:val="24"/>
              </w:rPr>
              <w:t>2717,6</w:t>
            </w:r>
            <w:r>
              <w:rPr>
                <w:rFonts w:ascii="Times New Roman" w:hAnsi="Times New Roman" w:cs="Times New Roman"/>
                <w:b w:val="0"/>
                <w:bCs w:val="0"/>
                <w:i w:val="0"/>
                <w:sz w:val="24"/>
                <w:szCs w:val="24"/>
              </w:rPr>
              <w:t xml:space="preserve">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 xml:space="preserve">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658,8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679,4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3112,7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w:t>
            </w:r>
            <w:r w:rsidR="00163A87">
              <w:rPr>
                <w:rFonts w:ascii="Times New Roman" w:hAnsi="Times New Roman" w:cs="Times New Roman"/>
                <w:b w:val="0"/>
                <w:bCs w:val="0"/>
                <w:i w:val="0"/>
                <w:iCs w:val="0"/>
                <w:sz w:val="24"/>
                <w:szCs w:val="24"/>
              </w:rPr>
              <w:t>4012,8</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20533D">
              <w:rPr>
                <w:rFonts w:ascii="Times New Roman" w:hAnsi="Times New Roman" w:cs="Times New Roman"/>
                <w:b w:val="0"/>
                <w:bCs w:val="0"/>
                <w:i w:val="0"/>
                <w:iCs w:val="0"/>
                <w:sz w:val="24"/>
                <w:szCs w:val="24"/>
              </w:rPr>
              <w:t>744,4</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20533D">
              <w:rPr>
                <w:rFonts w:ascii="Times New Roman" w:hAnsi="Times New Roman" w:cs="Times New Roman"/>
                <w:b w:val="0"/>
                <w:bCs w:val="0"/>
                <w:i w:val="0"/>
                <w:iCs w:val="0"/>
                <w:sz w:val="24"/>
                <w:szCs w:val="24"/>
              </w:rPr>
              <w:t>315,8</w:t>
            </w:r>
            <w:r>
              <w:rPr>
                <w:rFonts w:ascii="Times New Roman" w:hAnsi="Times New Roman" w:cs="Times New Roman"/>
                <w:b w:val="0"/>
                <w:bCs w:val="0"/>
                <w:i w:val="0"/>
                <w:iCs w:val="0"/>
                <w:sz w:val="24"/>
                <w:szCs w:val="24"/>
              </w:rPr>
              <w:t xml:space="preserve">    тыс. рублей; </w:t>
            </w:r>
          </w:p>
          <w:p w:rsidR="00EF2BC9" w:rsidRDefault="00EF2BC9" w:rsidP="00163A87">
            <w:pPr>
              <w:pStyle w:val="af3"/>
              <w:spacing w:line="240" w:lineRule="auto"/>
              <w:jc w:val="both"/>
            </w:pPr>
            <w:r>
              <w:rPr>
                <w:rFonts w:ascii="Times New Roman" w:hAnsi="Times New Roman" w:cs="Times New Roman"/>
                <w:b w:val="0"/>
                <w:bCs w:val="0"/>
                <w:i w:val="0"/>
                <w:iCs w:val="0"/>
                <w:sz w:val="24"/>
                <w:szCs w:val="24"/>
              </w:rPr>
              <w:t xml:space="preserve">       2020 год  -   </w:t>
            </w:r>
            <w:r w:rsidR="00163A87">
              <w:rPr>
                <w:rFonts w:ascii="Times New Roman" w:hAnsi="Times New Roman" w:cs="Times New Roman"/>
                <w:b w:val="0"/>
                <w:bCs w:val="0"/>
                <w:i w:val="0"/>
                <w:iCs w:val="0"/>
                <w:sz w:val="24"/>
                <w:szCs w:val="24"/>
              </w:rPr>
              <w:t>0,0</w:t>
            </w:r>
            <w:r>
              <w:rPr>
                <w:rFonts w:ascii="Times New Roman" w:hAnsi="Times New Roman" w:cs="Times New Roman"/>
                <w:b w:val="0"/>
                <w:bCs w:val="0"/>
                <w:i w:val="0"/>
                <w:iCs w:val="0"/>
                <w:sz w:val="24"/>
                <w:szCs w:val="24"/>
              </w:rPr>
              <w:t xml:space="preserve">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 на 31.12.2020 г. – 100 %.</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kern w:val="1"/>
                <w:sz w:val="24"/>
                <w:szCs w:val="24"/>
              </w:rPr>
              <w:t>4.Количество обустроенных мест массового отдыха  населения до 1 ед. на 1000 чел. населения.</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 xml:space="preserve">5.Доля автомобильных дорог общего пользования местного </w:t>
            </w:r>
            <w:r>
              <w:rPr>
                <w:rFonts w:ascii="Times New Roman" w:hAnsi="Times New Roman" w:cs="Times New Roman"/>
                <w:sz w:val="24"/>
                <w:szCs w:val="24"/>
              </w:rPr>
              <w:lastRenderedPageBreak/>
              <w:t>значения,  в отношении которых произведён ремонт (капитальный ремонт, реконструкция) – 6% в год.</w:t>
            </w:r>
          </w:p>
          <w:p w:rsidR="00EF2BC9" w:rsidRDefault="00EF2BC9">
            <w:pPr>
              <w:spacing w:after="0" w:line="240" w:lineRule="auto"/>
              <w:ind w:left="12"/>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spacing w:after="0" w:line="240" w:lineRule="auto"/>
              <w:jc w:val="both"/>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tc>
      </w:tr>
    </w:tbl>
    <w:p w:rsidR="00EF2BC9" w:rsidRDefault="00EF2BC9">
      <w:pPr>
        <w:autoSpaceDE w:val="0"/>
        <w:spacing w:after="0" w:line="240" w:lineRule="auto"/>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Значение жилищно-коммунального хозяйства в экономике поселения невозможно переоценить. С вопросами, касающимися жилищно-коммунальной сферы, каждый житель того или иного поселения сталкивается ежедневно. Степень развития и эффективность деятельности жилищно-коммунального хозяйства влияют на уровень и качество жизни населения, санитарно-гигиенические условия его жизни, на производительность труда и степень реальной свободы. </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настоящее время в жилищно-коммунальном хозяйстве существуют проблемы, которые обусловлены неэффективной системой управления и неудовлетворительным финансовым положением, высокими затратами, и, как следствие, высокой степенью износа основных фондов, неэффективной работой предприятий, большими потерями воды, энергии и других ресурсов. Отсюда следует, что управление эффективностью жилищно-коммунального хозяйства является важной и приоритетной задачей органов местного самоуправления.</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Долгий период времени не обращалось внимания на развитие сферы услуг. Объяснение причин этого следует искать в господствующем в советский период методологическом принципе, согласно которому труд в сфере услуг не </w:t>
      </w:r>
      <w:proofErr w:type="gramStart"/>
      <w:r>
        <w:rPr>
          <w:rFonts w:ascii="Times New Roman" w:hAnsi="Times New Roman" w:cs="Times New Roman"/>
          <w:sz w:val="24"/>
          <w:szCs w:val="24"/>
        </w:rPr>
        <w:t>является трудом производительным и не создает</w:t>
      </w:r>
      <w:proofErr w:type="gramEnd"/>
      <w:r>
        <w:rPr>
          <w:rFonts w:ascii="Times New Roman" w:hAnsi="Times New Roman" w:cs="Times New Roman"/>
          <w:sz w:val="24"/>
          <w:szCs w:val="24"/>
        </w:rPr>
        <w:t xml:space="preserve"> стоимость. Приоритет получало материальное производство, где труд признавался производительным. В силу этих обстоятельств также важные проблемы развития сферы услуг как их воспроизводство, соотношение темпов роста сферы материального производства и сферы стоимости услуги, ценообразование, рентабельность предприятий, оказывающих услуги, рассматривались слабо. </w:t>
      </w:r>
    </w:p>
    <w:p w:rsidR="00EF2BC9" w:rsidRDefault="00EF2BC9">
      <w:pPr>
        <w:widowControl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В настоящий момент возросло значение сектора услуг. Особенно это заметно при рассмотрении структуры занятости населения в сфере услуг, которая существенно компенсировала снижение занятости в обрабатывающей промышленности.</w:t>
      </w:r>
    </w:p>
    <w:p w:rsidR="00EF2BC9" w:rsidRDefault="00EF2BC9">
      <w:pPr>
        <w:spacing w:after="0" w:line="240" w:lineRule="auto"/>
        <w:ind w:firstLine="539"/>
        <w:jc w:val="both"/>
        <w:rPr>
          <w:rFonts w:ascii="Times New Roman" w:hAnsi="Times New Roman" w:cs="Times New Roman"/>
          <w:sz w:val="24"/>
          <w:szCs w:val="24"/>
        </w:rPr>
      </w:pPr>
      <w:proofErr w:type="gramStart"/>
      <w:r>
        <w:rPr>
          <w:rFonts w:ascii="Times New Roman" w:hAnsi="Times New Roman" w:cs="Times New Roman"/>
          <w:sz w:val="24"/>
          <w:szCs w:val="24"/>
        </w:rPr>
        <w:t>Жилищно-коммунальное хозяйство обеспечивает население жильем, водой, канализацией, теплом, пассажирским транспортом; создает условия работы на предприятиях, обеспечивая их водой, теплом, электроэнергией и т.д.; обеспечивает благоустройство населения поселения (освещение, озеленение, очистка территорий, вывоз мусора).</w:t>
      </w:r>
      <w:proofErr w:type="gramEnd"/>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Структура отрасли представлена двумя основными составляющими – жилищным и коммунальным хозяйством. Коммунальное хозяйство включает водопроводно-канализационное хозяйство, топливно-энергетическое хозяйство,  предприятия по благоустройству населенных мест, особенно актуален вопрос развития инфраструктуры ЖКХ в сельской местности. </w:t>
      </w:r>
    </w:p>
    <w:p w:rsidR="00EF2BC9" w:rsidRDefault="00EF2BC9">
      <w:pPr>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Будучи </w:t>
      </w:r>
      <w:proofErr w:type="spellStart"/>
      <w:r>
        <w:rPr>
          <w:rFonts w:ascii="Times New Roman" w:hAnsi="Times New Roman" w:cs="Times New Roman"/>
          <w:sz w:val="24"/>
          <w:szCs w:val="24"/>
        </w:rPr>
        <w:t>высокоресурсоемкой</w:t>
      </w:r>
      <w:proofErr w:type="spellEnd"/>
      <w:r>
        <w:rPr>
          <w:rFonts w:ascii="Times New Roman" w:hAnsi="Times New Roman" w:cs="Times New Roman"/>
          <w:sz w:val="24"/>
          <w:szCs w:val="24"/>
        </w:rPr>
        <w:t xml:space="preserve">, отрасль ЖКХ обеспечивается условиями равновесного состояния за счет других отраслей экономики. В противном случае возникает необходимость </w:t>
      </w:r>
      <w:proofErr w:type="gramStart"/>
      <w:r>
        <w:rPr>
          <w:rFonts w:ascii="Times New Roman" w:hAnsi="Times New Roman" w:cs="Times New Roman"/>
          <w:sz w:val="24"/>
          <w:szCs w:val="24"/>
        </w:rPr>
        <w:t>производственного</w:t>
      </w:r>
      <w:proofErr w:type="gramEnd"/>
      <w:r>
        <w:rPr>
          <w:rFonts w:ascii="Times New Roman" w:hAnsi="Times New Roman" w:cs="Times New Roman"/>
          <w:sz w:val="24"/>
          <w:szCs w:val="24"/>
        </w:rPr>
        <w:t xml:space="preserve">, строительного, транспортного </w:t>
      </w:r>
      <w:proofErr w:type="spellStart"/>
      <w:r>
        <w:rPr>
          <w:rFonts w:ascii="Times New Roman" w:hAnsi="Times New Roman" w:cs="Times New Roman"/>
          <w:sz w:val="24"/>
          <w:szCs w:val="24"/>
        </w:rPr>
        <w:t>самообеспечения</w:t>
      </w:r>
      <w:proofErr w:type="spellEnd"/>
      <w:r>
        <w:rPr>
          <w:rFonts w:ascii="Times New Roman" w:hAnsi="Times New Roman" w:cs="Times New Roman"/>
          <w:sz w:val="24"/>
          <w:szCs w:val="24"/>
        </w:rPr>
        <w:t xml:space="preserve">, что трудно представить в реальности, тем более, в регионах. Чрезмерное обособление всегда будет тяготеть к </w:t>
      </w:r>
      <w:proofErr w:type="gramStart"/>
      <w:r>
        <w:rPr>
          <w:rFonts w:ascii="Times New Roman" w:hAnsi="Times New Roman" w:cs="Times New Roman"/>
          <w:sz w:val="24"/>
          <w:szCs w:val="24"/>
        </w:rPr>
        <w:t>полному</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самообеспечению</w:t>
      </w:r>
      <w:proofErr w:type="spellEnd"/>
      <w:r>
        <w:rPr>
          <w:rFonts w:ascii="Times New Roman" w:hAnsi="Times New Roman" w:cs="Times New Roman"/>
          <w:sz w:val="24"/>
          <w:szCs w:val="24"/>
        </w:rPr>
        <w:t xml:space="preserve">, но круг ограничений, который при этом является реальностью, следует учитывать также. Отрицательное влияние других отраслей экономики на состояние и развитие ЖКХ не должно быть положительным поводом (тем </w:t>
      </w:r>
      <w:r>
        <w:rPr>
          <w:rFonts w:ascii="Times New Roman" w:hAnsi="Times New Roman" w:cs="Times New Roman"/>
          <w:sz w:val="24"/>
          <w:szCs w:val="24"/>
        </w:rPr>
        <w:lastRenderedPageBreak/>
        <w:t>более, искусственно «нагоняемым») для его экономико-производственного обособления. Так каждый раз можно получать «изоляционный результат», базирующейся на расширенных величинах приращиваемого потенциала и забыть вопросы эффективной деятельности отрасли в формировании и организации качественных услуг.</w:t>
      </w:r>
    </w:p>
    <w:p w:rsidR="00EF2BC9" w:rsidRDefault="00EF2BC9">
      <w:pPr>
        <w:autoSpaceDE w:val="0"/>
        <w:spacing w:after="0" w:line="240" w:lineRule="auto"/>
        <w:ind w:firstLine="539"/>
        <w:jc w:val="both"/>
        <w:rPr>
          <w:rFonts w:ascii="Times New Roman" w:hAnsi="Times New Roman" w:cs="Times New Roman"/>
          <w:spacing w:val="3"/>
          <w:sz w:val="24"/>
          <w:szCs w:val="24"/>
        </w:rPr>
      </w:pPr>
      <w:r>
        <w:rPr>
          <w:rFonts w:ascii="Times New Roman" w:hAnsi="Times New Roman" w:cs="Times New Roman"/>
          <w:sz w:val="24"/>
          <w:szCs w:val="24"/>
        </w:rPr>
        <w:t>Аргумент убедительный и вполне вероятный, что дальнейшее наращивание финансового потока в отрасль ЖКХ необходимо. Вложения в отрасль оправданы по многим причинам, в том числе: возрастающим количеством и качеством оказываемых услуг; состоянием и оснащенностью активами отрасли; используемым потенциалом организации и управления; квалификационным обеспечением трудовыми ресурсами и т.д. Вместе с тем, в указанном контексте продолжают обостряться вопросы реформирования отрасли, ее деятельной основы. Цели дальнейшего реформирования, приемлемые по критерию социально-экономической целесообразности. Во-первых, цели обеспечения высоких стандартов качества условий проживании населения, реализуемые сферой ЖКХ. Во-вторых, снижение издержек и. соответственно, тарифов при поддержании указанных стандартов качества предоставляемых услуг. В-третьих, выбор такого варианта полного перехода к экономически обоснованным ставкам и тарифам, которые будут соответствовать динамике доходов населения и его платежеспособности</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Новогольеланского сельского поселения.</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Ненадлежащее состояние дорог, тротуаров создает социальную напряженность населения. В </w:t>
      </w:r>
      <w:proofErr w:type="gramStart"/>
      <w:r>
        <w:rPr>
          <w:rFonts w:ascii="Times New Roman" w:hAnsi="Times New Roman" w:cs="Times New Roman"/>
          <w:spacing w:val="3"/>
          <w:sz w:val="24"/>
          <w:szCs w:val="24"/>
        </w:rPr>
        <w:t>целях</w:t>
      </w:r>
      <w:proofErr w:type="gramEnd"/>
      <w:r>
        <w:rPr>
          <w:rFonts w:ascii="Times New Roman" w:hAnsi="Times New Roman" w:cs="Times New Roman"/>
          <w:spacing w:val="3"/>
          <w:sz w:val="24"/>
          <w:szCs w:val="24"/>
        </w:rPr>
        <w:t xml:space="preserve"> обеспечения нормальной жизнедеятельности  требуется проведение ряда мероприятий, связанных с капитальным и текущим ремонтом объектов – автомобильных дорог.</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Существующие участки зеленых насаждений в виде парков, скверов и других мест общего пользования недостаточно благоустроены, нуждаются в постоянном уходе (вырезка поросли, уборка аварийных и старых деревьев, подсадка саженцев, разбивка клумб). Для решения этой проблемы необходимо, чтобы работы по озеленению выполнялись специалистами по плану, в соответствии с требованиями стандартов. Кроме того, действия участников, принимающих участие в решении данной проблемы, должны быть согласованы между собой.</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Одной из проблем благоустройства поселения является негативное отношение жителей к элементам благоустройства: приводится в негодность общественное имущество, создаются несанкционированные свалки мусора. Проблема заключается в низком уровне культуры поведения жителей на улицах и во дворах, небрежном отношении к элементам благоустройства.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Одним из вариантов решения этой проблемы является организация и проведение конкурса "Лучший дом, двор, улица". Жители улицы, принимавшие участие в благоустройстве, будут принимать участие в обеспечении сохранности объектов благоустройства.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Проведение данных конкурсов призвано повышать культуру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Осуществление мер по стимулированию наиболее активных участников благоустройства - это награждение почетными грамотами, выполнение адресных мероприятий по обустройству территории по заявкам победителей и участников конкурса.</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В </w:t>
      </w:r>
      <w:proofErr w:type="gramStart"/>
      <w:r>
        <w:rPr>
          <w:rFonts w:ascii="Times New Roman" w:hAnsi="Times New Roman" w:cs="Times New Roman"/>
          <w:spacing w:val="3"/>
          <w:sz w:val="24"/>
          <w:szCs w:val="24"/>
        </w:rPr>
        <w:t>целях</w:t>
      </w:r>
      <w:proofErr w:type="gramEnd"/>
      <w:r>
        <w:rPr>
          <w:rFonts w:ascii="Times New Roman" w:hAnsi="Times New Roman" w:cs="Times New Roman"/>
          <w:spacing w:val="3"/>
          <w:sz w:val="24"/>
          <w:szCs w:val="24"/>
        </w:rPr>
        <w:t xml:space="preserve"> улучшения внешнего облика территории поселения  необходимо продолжать  ремонт памятников архитектуры, обустройство мест массового отдыха жителей, организацию сбора и вывоза бытовых отходов и мусора и т.д.</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r>
        <w:rPr>
          <w:rFonts w:ascii="Times New Roman" w:hAnsi="Times New Roman" w:cs="Times New Roman"/>
          <w:spacing w:val="3"/>
          <w:sz w:val="24"/>
          <w:szCs w:val="24"/>
        </w:rPr>
        <w:lastRenderedPageBreak/>
        <w:t>Разработка и реализация Программы позволит улучшить внешний облик Новогольеланского сельского поселения, повысить уровень благоустройства и санитарного состояния территорий, комфортного проживания жителей поселения.</w:t>
      </w:r>
    </w:p>
    <w:p w:rsidR="00EF2BC9" w:rsidRDefault="00EF2BC9">
      <w:pPr>
        <w:shd w:val="clear" w:color="auto" w:fill="F9F9F9"/>
        <w:spacing w:after="0" w:line="240" w:lineRule="auto"/>
        <w:ind w:firstLine="539"/>
        <w:jc w:val="both"/>
        <w:rPr>
          <w:rFonts w:ascii="Times New Roman" w:hAnsi="Times New Roman" w:cs="Times New Roman"/>
          <w:spacing w:val="3"/>
          <w:sz w:val="24"/>
          <w:szCs w:val="24"/>
        </w:rPr>
      </w:pP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 xml:space="preserve">2. Приоритеты муниципальной политики в сфере реализации подпрограммы, цели, задачи и показатели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Приоритеты и цели муниципальной политики в жилищной сфере определены в соответствии с Указом Президента Российской Федерации от 07 мая 2012г. № 600 «О мерах по обеспечению граждан Российской Федерации доступным и комфортным жильем и повышению качества жилищно-коммунальных услуг»,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 1662-р.</w:t>
      </w:r>
      <w:proofErr w:type="gramEnd"/>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Приоритеты муниципальной политики ориентированы на удовлетворение спроса нуждающихся в улучшении жилищных условий граждан, относящихся к экономически активному населению, имеющих сбережения на первоначальный взнос в размере не менее 20 процентов, доходы которых не позволяют приобрести жилье по рыночным ценам.</w:t>
      </w:r>
    </w:p>
    <w:p w:rsidR="00EF2BC9" w:rsidRDefault="00EF2BC9">
      <w:pPr>
        <w:widowControl w:val="0"/>
        <w:autoSpaceDE w:val="0"/>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Необходимо создавать условия для реализации пространственных интересов населения Новогольеланского сельского поселения Грибановского муниципального района с учетом требований безопасности жизнедеятельности, экологического и санитарного благополучия, стимулировать жилищное и коммунальное строительство, деловую активность и производство, торговлю, науку, туризма и отдыха.</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708"/>
        <w:jc w:val="both"/>
        <w:rPr>
          <w:rFonts w:ascii="Times New Roman" w:hAnsi="Times New Roman" w:cs="Times New Roman"/>
          <w:spacing w:val="3"/>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r>
        <w:rPr>
          <w:rFonts w:ascii="Times New Roman" w:hAnsi="Times New Roman" w:cs="Times New Roman"/>
          <w:spacing w:val="3"/>
          <w:sz w:val="24"/>
          <w:szCs w:val="24"/>
        </w:rPr>
        <w:t>Создание условий для комфортного проживания граждан на территории Новогольеланского сельского поселения</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Создание безопасных и благоприятных условий проживания граждан на территории Новогольеланского сельского поселения Грибановского муниципального района.</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Улучшение технического состояния существующей улично-дорожной сети и автомобильных дорог местного значения за счет увеличения объемов работ по ремонту и содержанию дорог.</w:t>
      </w:r>
    </w:p>
    <w:p w:rsidR="00EF2BC9" w:rsidRDefault="00EF2BC9">
      <w:pPr>
        <w:widowControl w:val="0"/>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Организация благоустройства, озеленения территории поселения, очистка и уборка территории населенных пунктов от мусора.</w:t>
      </w:r>
    </w:p>
    <w:p w:rsidR="00EF2BC9" w:rsidRDefault="00EF2BC9">
      <w:pPr>
        <w:autoSpaceDE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Создание благоприятных условий для проживания и отдыха жителей сельского поселения.</w:t>
      </w:r>
    </w:p>
    <w:p w:rsidR="00EF2BC9" w:rsidRDefault="00EF2BC9">
      <w:pPr>
        <w:autoSpaceDE w:val="0"/>
        <w:spacing w:after="0" w:line="240" w:lineRule="auto"/>
        <w:ind w:firstLine="290"/>
        <w:jc w:val="both"/>
        <w:rPr>
          <w:rFonts w:ascii="Times New Roman" w:hAnsi="Times New Roman" w:cs="Times New Roman"/>
          <w:sz w:val="24"/>
          <w:szCs w:val="24"/>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мероприятий подпрограммы в 2020 году будут достигнуты следующие показатели.</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bCs/>
          <w:sz w:val="24"/>
          <w:szCs w:val="24"/>
        </w:rPr>
        <w:t xml:space="preserve">1. </w:t>
      </w:r>
      <w:r>
        <w:rPr>
          <w:rFonts w:ascii="Times New Roman" w:hAnsi="Times New Roman" w:cs="Times New Roman"/>
          <w:sz w:val="24"/>
          <w:szCs w:val="24"/>
        </w:rPr>
        <w:t>Доля протяженности освещенных частей улиц, проездов к их общей протяженности на 31.12.2020 г. – 100 %.</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2. Организация системного сбора и вывоза твердых бытовых отходов.</w:t>
      </w:r>
    </w:p>
    <w:p w:rsidR="00EF2BC9" w:rsidRDefault="00EF2BC9">
      <w:pPr>
        <w:spacing w:after="0" w:line="240" w:lineRule="auto"/>
        <w:ind w:left="12" w:firstLine="708"/>
        <w:jc w:val="both"/>
        <w:rPr>
          <w:rFonts w:ascii="Times New Roman" w:hAnsi="Times New Roman" w:cs="Times New Roman"/>
          <w:kern w:val="1"/>
          <w:sz w:val="24"/>
          <w:szCs w:val="24"/>
        </w:rPr>
      </w:pPr>
      <w:r>
        <w:rPr>
          <w:rFonts w:ascii="Times New Roman" w:hAnsi="Times New Roman" w:cs="Times New Roman"/>
          <w:sz w:val="24"/>
          <w:szCs w:val="24"/>
        </w:rPr>
        <w:t>3. Организация ритуальных услуг и содержание мест захоронения</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kern w:val="1"/>
          <w:sz w:val="24"/>
          <w:szCs w:val="24"/>
        </w:rPr>
        <w:t>4. Количество обустроенных мест массового отдыха  населения до 1 ед. на 1000 чел. населения.</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lastRenderedPageBreak/>
        <w:t>5. 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firstLine="708"/>
        <w:jc w:val="both"/>
        <w:rPr>
          <w:rFonts w:ascii="Times New Roman" w:hAnsi="Times New Roman" w:cs="Times New Roman"/>
          <w:sz w:val="24"/>
          <w:szCs w:val="24"/>
        </w:rPr>
      </w:pPr>
      <w:r>
        <w:rPr>
          <w:rFonts w:ascii="Times New Roman" w:hAnsi="Times New Roman" w:cs="Times New Roman"/>
          <w:sz w:val="24"/>
          <w:szCs w:val="24"/>
        </w:rPr>
        <w:t xml:space="preserve">6. Удельный вес введенной </w:t>
      </w:r>
      <w:proofErr w:type="gramStart"/>
      <w:r>
        <w:rPr>
          <w:rFonts w:ascii="Times New Roman" w:hAnsi="Times New Roman" w:cs="Times New Roman"/>
          <w:sz w:val="24"/>
          <w:szCs w:val="24"/>
        </w:rPr>
        <w:t>общей площади жилых домов по отношению к общей площади жилищного фонда</w:t>
      </w:r>
      <w:proofErr w:type="gramEnd"/>
      <w:r>
        <w:rPr>
          <w:rFonts w:ascii="Times New Roman" w:hAnsi="Times New Roman" w:cs="Times New Roman"/>
          <w:sz w:val="24"/>
          <w:szCs w:val="24"/>
        </w:rPr>
        <w:t>, %.</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8. Уменьшение количества жалоб на внешний облик поселения  и на проблемы благоустройства территории сельского поселения.</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shd w:val="clear" w:color="auto" w:fill="FFFF00"/>
        </w:rPr>
      </w:pPr>
      <w:r>
        <w:rPr>
          <w:rFonts w:ascii="Times New Roman" w:hAnsi="Times New Roman" w:cs="Times New Roman"/>
          <w:sz w:val="24"/>
          <w:szCs w:val="24"/>
        </w:rPr>
        <w:t>Общий срок реализации подпрограммы рассчитан на период с 2014 по 2020 год (в один этап).</w:t>
      </w:r>
    </w:p>
    <w:p w:rsidR="00EF2BC9" w:rsidRDefault="00EF2BC9">
      <w:pPr>
        <w:autoSpaceDE w:val="0"/>
        <w:spacing w:after="0" w:line="240" w:lineRule="auto"/>
        <w:ind w:left="357"/>
        <w:jc w:val="center"/>
        <w:rPr>
          <w:rFonts w:ascii="Times New Roman" w:hAnsi="Times New Roman" w:cs="Times New Roman"/>
          <w:b/>
          <w:sz w:val="24"/>
          <w:szCs w:val="24"/>
          <w:shd w:val="clear" w:color="auto" w:fill="FFFF00"/>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1. </w:t>
      </w:r>
      <w:r>
        <w:rPr>
          <w:rFonts w:ascii="Times New Roman" w:hAnsi="Times New Roman" w:cs="Times New Roman"/>
          <w:sz w:val="24"/>
          <w:szCs w:val="24"/>
        </w:rPr>
        <w:t>Развитие сети автомобильных дорог общего пользования.</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20533D">
        <w:rPr>
          <w:rFonts w:ascii="Times New Roman" w:hAnsi="Times New Roman" w:cs="Times New Roman"/>
          <w:b w:val="0"/>
          <w:bCs w:val="0"/>
          <w:i w:val="0"/>
          <w:sz w:val="24"/>
          <w:szCs w:val="24"/>
        </w:rPr>
        <w:t>7291,8</w:t>
      </w:r>
      <w:r w:rsidR="00163A87">
        <w:rPr>
          <w:rFonts w:ascii="Times New Roman" w:hAnsi="Times New Roman" w:cs="Times New Roman"/>
          <w:b w:val="0"/>
          <w:bCs w:val="0"/>
          <w:i w:val="0"/>
          <w:sz w:val="24"/>
          <w:szCs w:val="24"/>
        </w:rPr>
        <w:t xml:space="preserve"> тыс. рублей,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6434B1">
        <w:rPr>
          <w:rFonts w:ascii="Times New Roman" w:hAnsi="Times New Roman" w:cs="Times New Roman"/>
          <w:b w:val="0"/>
          <w:bCs w:val="0"/>
          <w:i w:val="0"/>
          <w:iCs w:val="0"/>
          <w:sz w:val="24"/>
          <w:szCs w:val="24"/>
        </w:rPr>
        <w:t>4751,6</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6434B1">
        <w:rPr>
          <w:rFonts w:ascii="Times New Roman" w:hAnsi="Times New Roman" w:cs="Times New Roman"/>
          <w:b w:val="0"/>
          <w:bCs w:val="0"/>
          <w:i w:val="0"/>
          <w:sz w:val="24"/>
          <w:szCs w:val="24"/>
        </w:rPr>
        <w:t>2540,2</w:t>
      </w:r>
      <w:r>
        <w:rPr>
          <w:rFonts w:ascii="Times New Roman" w:hAnsi="Times New Roman" w:cs="Times New Roman"/>
          <w:b w:val="0"/>
          <w:bCs w:val="0"/>
          <w:i w:val="0"/>
          <w:sz w:val="24"/>
          <w:szCs w:val="24"/>
        </w:rPr>
        <w:t xml:space="preserve">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 xml:space="preserve">ублей, </w:t>
      </w:r>
    </w:p>
    <w:p w:rsidR="00EF2BC9" w:rsidRDefault="00EF2BC9">
      <w:pPr>
        <w:pStyle w:val="af3"/>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45,5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215,3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2905,8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2017 г. – </w:t>
      </w:r>
      <w:r w:rsidR="00163A87">
        <w:rPr>
          <w:rFonts w:ascii="Times New Roman" w:hAnsi="Times New Roman" w:cs="Times New Roman"/>
          <w:sz w:val="24"/>
          <w:szCs w:val="24"/>
        </w:rPr>
        <w:t>3615,6</w:t>
      </w:r>
      <w:r>
        <w:rPr>
          <w:rFonts w:ascii="Times New Roman" w:hAnsi="Times New Roman" w:cs="Times New Roman"/>
          <w:sz w:val="24"/>
          <w:szCs w:val="24"/>
        </w:rPr>
        <w:t xml:space="preserve">  тыс.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2018 г. – </w:t>
      </w:r>
      <w:r w:rsidR="0020533D">
        <w:rPr>
          <w:rFonts w:ascii="Times New Roman" w:hAnsi="Times New Roman" w:cs="Times New Roman"/>
          <w:sz w:val="24"/>
          <w:szCs w:val="24"/>
        </w:rPr>
        <w:t>356,0</w:t>
      </w:r>
      <w:r>
        <w:rPr>
          <w:rFonts w:ascii="Times New Roman" w:hAnsi="Times New Roman" w:cs="Times New Roman"/>
          <w:sz w:val="24"/>
          <w:szCs w:val="24"/>
        </w:rPr>
        <w:t xml:space="preserve">  тыс. руб.;</w:t>
      </w:r>
    </w:p>
    <w:p w:rsidR="00EF2BC9" w:rsidRDefault="0020533D">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2019 г. – 153,6</w:t>
      </w:r>
      <w:r w:rsidR="00EF2BC9">
        <w:rPr>
          <w:rFonts w:ascii="Times New Roman" w:hAnsi="Times New Roman" w:cs="Times New Roman"/>
          <w:sz w:val="24"/>
          <w:szCs w:val="24"/>
        </w:rPr>
        <w:t xml:space="preserve">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2020 г. – </w:t>
      </w:r>
      <w:r w:rsidR="00163A87">
        <w:rPr>
          <w:rFonts w:ascii="Times New Roman" w:hAnsi="Times New Roman" w:cs="Times New Roman"/>
          <w:sz w:val="24"/>
          <w:szCs w:val="24"/>
        </w:rPr>
        <w:t>0,00</w:t>
      </w:r>
      <w:r>
        <w:rPr>
          <w:rFonts w:ascii="Times New Roman" w:hAnsi="Times New Roman" w:cs="Times New Roman"/>
          <w:sz w:val="24"/>
          <w:szCs w:val="24"/>
        </w:rPr>
        <w:t xml:space="preserve">   тыс. руб.</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2. </w:t>
      </w:r>
      <w:r>
        <w:rPr>
          <w:rFonts w:ascii="Times New Roman" w:hAnsi="Times New Roman" w:cs="Times New Roman"/>
          <w:sz w:val="24"/>
          <w:szCs w:val="24"/>
        </w:rPr>
        <w:t xml:space="preserve">   Благоустройство дворовых территорий сельского поселения.</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Цель мероприятия - комплексное развитие и благоустройство Новогольеланского сельского поселения, создание максимально благоприятных, комфортных и безопасных условий для проживания и отдыха жителей  поселения, а также максимально возможное снижение экологического загрязнения Новогольеланского сельского поселения путем озеленения его территории.</w:t>
      </w:r>
    </w:p>
    <w:p w:rsidR="00EF2BC9" w:rsidRDefault="00EF2BC9">
      <w:pPr>
        <w:spacing w:after="0" w:line="240" w:lineRule="auto"/>
        <w:ind w:firstLine="600"/>
        <w:jc w:val="both"/>
        <w:rPr>
          <w:rFonts w:ascii="Times New Roman" w:hAnsi="Times New Roman" w:cs="Times New Roman"/>
          <w:sz w:val="28"/>
          <w:szCs w:val="28"/>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мероприятия будут достигнуты  следующие показатели</w:t>
      </w:r>
      <w:r>
        <w:rPr>
          <w:rFonts w:ascii="Times New Roman" w:hAnsi="Times New Roman" w:cs="Times New Roman"/>
          <w:sz w:val="28"/>
          <w:szCs w:val="28"/>
        </w:rPr>
        <w:t xml:space="preserve"> </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улучшение архитектурно-планировочного облика  Новогольеланского сельского поселения;</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улучшение экологической и </w:t>
      </w:r>
      <w:proofErr w:type="spellStart"/>
      <w:r>
        <w:rPr>
          <w:rFonts w:ascii="Times New Roman" w:hAnsi="Times New Roman" w:cs="Times New Roman"/>
          <w:sz w:val="24"/>
          <w:szCs w:val="24"/>
        </w:rPr>
        <w:t>санитарно-эпидимиологической</w:t>
      </w:r>
      <w:proofErr w:type="spellEnd"/>
      <w:r>
        <w:rPr>
          <w:rFonts w:ascii="Times New Roman" w:hAnsi="Times New Roman" w:cs="Times New Roman"/>
          <w:sz w:val="24"/>
          <w:szCs w:val="24"/>
        </w:rPr>
        <w:t xml:space="preserve"> обстановки; </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создание благоприятных и комфортных условий для проживания и отдыха населения Новогольеланского сельского поселения.</w:t>
      </w: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 xml:space="preserve">бъем финансирования </w:t>
      </w:r>
      <w:r w:rsidR="00163A87">
        <w:rPr>
          <w:rFonts w:ascii="Times New Roman" w:hAnsi="Times New Roman" w:cs="Times New Roman"/>
          <w:b w:val="0"/>
          <w:bCs w:val="0"/>
          <w:i w:val="0"/>
          <w:sz w:val="24"/>
          <w:szCs w:val="24"/>
        </w:rPr>
        <w:t xml:space="preserve">всего — </w:t>
      </w:r>
      <w:r w:rsidR="006434B1">
        <w:rPr>
          <w:rFonts w:ascii="Times New Roman" w:hAnsi="Times New Roman" w:cs="Times New Roman"/>
          <w:b w:val="0"/>
          <w:bCs w:val="0"/>
          <w:i w:val="0"/>
          <w:sz w:val="24"/>
          <w:szCs w:val="24"/>
        </w:rPr>
        <w:t>2228,8</w:t>
      </w:r>
      <w:r w:rsidR="00163A87">
        <w:rPr>
          <w:rFonts w:ascii="Times New Roman" w:hAnsi="Times New Roman" w:cs="Times New Roman"/>
          <w:b w:val="0"/>
          <w:bCs w:val="0"/>
          <w:i w:val="0"/>
          <w:sz w:val="24"/>
          <w:szCs w:val="24"/>
        </w:rPr>
        <w:t xml:space="preserve"> тыс. рублей, </w:t>
      </w: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6434B1">
        <w:rPr>
          <w:rFonts w:ascii="Times New Roman" w:hAnsi="Times New Roman" w:cs="Times New Roman"/>
          <w:b w:val="0"/>
          <w:bCs w:val="0"/>
          <w:i w:val="0"/>
          <w:iCs w:val="0"/>
          <w:sz w:val="24"/>
          <w:szCs w:val="24"/>
        </w:rPr>
        <w:t>2053,9</w:t>
      </w:r>
      <w:r>
        <w:rPr>
          <w:rFonts w:ascii="Times New Roman" w:hAnsi="Times New Roman" w:cs="Times New Roman"/>
          <w:b w:val="0"/>
          <w:bCs w:val="0"/>
          <w:i w:val="0"/>
          <w:iCs w:val="0"/>
          <w:sz w:val="24"/>
          <w:szCs w:val="24"/>
        </w:rPr>
        <w:t xml:space="preserve"> тыс. рублей, </w:t>
      </w:r>
      <w:r>
        <w:rPr>
          <w:rFonts w:ascii="Times New Roman" w:hAnsi="Times New Roman" w:cs="Times New Roman"/>
          <w:b w:val="0"/>
          <w:bCs w:val="0"/>
          <w:i w:val="0"/>
          <w:sz w:val="24"/>
          <w:szCs w:val="24"/>
        </w:rPr>
        <w:t xml:space="preserve">из средств областного бюджета — </w:t>
      </w:r>
      <w:r w:rsidR="006434B1">
        <w:rPr>
          <w:rFonts w:ascii="Times New Roman" w:hAnsi="Times New Roman" w:cs="Times New Roman"/>
          <w:b w:val="0"/>
          <w:bCs w:val="0"/>
          <w:i w:val="0"/>
          <w:sz w:val="24"/>
          <w:szCs w:val="24"/>
        </w:rPr>
        <w:t>174,9</w:t>
      </w:r>
      <w:r>
        <w:rPr>
          <w:rFonts w:ascii="Times New Roman" w:hAnsi="Times New Roman" w:cs="Times New Roman"/>
          <w:b w:val="0"/>
          <w:bCs w:val="0"/>
          <w:i w:val="0"/>
          <w:sz w:val="24"/>
          <w:szCs w:val="24"/>
        </w:rPr>
        <w:t xml:space="preserve">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 xml:space="preserve">ублей, </w:t>
      </w:r>
    </w:p>
    <w:p w:rsidR="00EF2BC9" w:rsidRDefault="00EF2BC9">
      <w:pPr>
        <w:pStyle w:val="af3"/>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613,3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464,1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206,9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2017 г. – </w:t>
      </w:r>
      <w:r w:rsidR="00C502E6">
        <w:rPr>
          <w:rFonts w:ascii="Times New Roman" w:hAnsi="Times New Roman" w:cs="Times New Roman"/>
          <w:sz w:val="24"/>
          <w:szCs w:val="24"/>
        </w:rPr>
        <w:t>397,2</w:t>
      </w:r>
      <w:r>
        <w:rPr>
          <w:rFonts w:ascii="Times New Roman" w:hAnsi="Times New Roman" w:cs="Times New Roman"/>
          <w:sz w:val="24"/>
          <w:szCs w:val="24"/>
        </w:rPr>
        <w:t xml:space="preserve">   тыс.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lastRenderedPageBreak/>
        <w:t xml:space="preserve">2018 г. – </w:t>
      </w:r>
      <w:r w:rsidR="006434B1">
        <w:rPr>
          <w:rFonts w:ascii="Times New Roman" w:hAnsi="Times New Roman" w:cs="Times New Roman"/>
          <w:sz w:val="24"/>
          <w:szCs w:val="24"/>
        </w:rPr>
        <w:t>385,1</w:t>
      </w:r>
      <w:r>
        <w:rPr>
          <w:rFonts w:ascii="Times New Roman" w:hAnsi="Times New Roman" w:cs="Times New Roman"/>
          <w:sz w:val="24"/>
          <w:szCs w:val="24"/>
        </w:rPr>
        <w:t xml:space="preserve">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2019 г. – </w:t>
      </w:r>
      <w:r w:rsidR="006434B1">
        <w:rPr>
          <w:rFonts w:ascii="Times New Roman" w:hAnsi="Times New Roman" w:cs="Times New Roman"/>
          <w:sz w:val="24"/>
          <w:szCs w:val="24"/>
        </w:rPr>
        <w:t>162,2</w:t>
      </w:r>
      <w:r>
        <w:rPr>
          <w:rFonts w:ascii="Times New Roman" w:hAnsi="Times New Roman" w:cs="Times New Roman"/>
          <w:sz w:val="24"/>
          <w:szCs w:val="24"/>
        </w:rPr>
        <w:t xml:space="preserve">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2020 г. – 0,</w:t>
      </w:r>
      <w:r w:rsidR="00C502E6">
        <w:rPr>
          <w:rFonts w:ascii="Times New Roman" w:hAnsi="Times New Roman" w:cs="Times New Roman"/>
          <w:sz w:val="24"/>
          <w:szCs w:val="24"/>
        </w:rPr>
        <w:t>0</w:t>
      </w:r>
      <w:r>
        <w:rPr>
          <w:rFonts w:ascii="Times New Roman" w:hAnsi="Times New Roman" w:cs="Times New Roman"/>
          <w:sz w:val="24"/>
          <w:szCs w:val="24"/>
        </w:rPr>
        <w:t>0   тыс. руб.</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pStyle w:val="af6"/>
        <w:spacing w:before="0" w:after="0"/>
        <w:ind w:firstLine="600"/>
        <w:jc w:val="both"/>
      </w:pPr>
      <w:r>
        <w:rPr>
          <w:u w:val="single"/>
        </w:rPr>
        <w:t>Мероприятие 3.</w:t>
      </w:r>
      <w:r>
        <w:t xml:space="preserve"> Исполнение мероприятий согласно утвержденной программе «Комплексное    развитие     систем коммунальной       инфраструктуры Новогольеланского сельского поселения Грибановского муниципального района Воронежской области на период 2014-2024 годы».</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Цель мероприятия - Комплексное развитие систем коммунальной инфраструктуры, реконструкция и модернизация систем коммунальной инфраструктуры,  улучшение экологической ситуации на территории  сельского поселения.</w:t>
      </w:r>
    </w:p>
    <w:p w:rsidR="00EF2BC9" w:rsidRDefault="00EF2BC9">
      <w:pPr>
        <w:spacing w:after="0" w:line="240" w:lineRule="auto"/>
        <w:ind w:firstLine="600"/>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подпрограммы будут достигнуты  следующие показатели:</w:t>
      </w:r>
    </w:p>
    <w:p w:rsidR="00EF2BC9" w:rsidRDefault="00EF2BC9">
      <w:pPr>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повышение комфортности условий проживания населения на территории поселения;</w:t>
      </w:r>
    </w:p>
    <w:p w:rsidR="00EF2BC9" w:rsidRDefault="00EF2BC9">
      <w:pPr>
        <w:pStyle w:val="ConsPlusNonformat"/>
        <w:widowControl/>
        <w:numPr>
          <w:ilvl w:val="0"/>
          <w:numId w:val="6"/>
        </w:numPr>
        <w:tabs>
          <w:tab w:val="left" w:pos="0"/>
        </w:tabs>
        <w:ind w:left="0" w:firstLine="600"/>
        <w:jc w:val="both"/>
        <w:rPr>
          <w:rFonts w:ascii="Times New Roman" w:hAnsi="Times New Roman" w:cs="Times New Roman"/>
          <w:sz w:val="24"/>
          <w:szCs w:val="24"/>
        </w:rPr>
      </w:pPr>
      <w:r>
        <w:rPr>
          <w:rFonts w:ascii="Times New Roman" w:hAnsi="Times New Roman" w:cs="Times New Roman"/>
          <w:sz w:val="24"/>
          <w:szCs w:val="24"/>
        </w:rPr>
        <w:t>понижение среднего физического износа систем коммунальной инфраструктуры до 30%;</w:t>
      </w:r>
    </w:p>
    <w:p w:rsidR="00EF2BC9" w:rsidRDefault="00EF2BC9">
      <w:pPr>
        <w:pStyle w:val="ConsPlusNonformat"/>
        <w:widowControl/>
        <w:numPr>
          <w:ilvl w:val="0"/>
          <w:numId w:val="6"/>
        </w:numPr>
        <w:ind w:left="0" w:firstLine="600"/>
        <w:jc w:val="both"/>
        <w:rPr>
          <w:rFonts w:ascii="Times New Roman" w:hAnsi="Times New Roman" w:cs="Times New Roman"/>
          <w:sz w:val="24"/>
          <w:szCs w:val="24"/>
        </w:rPr>
      </w:pPr>
      <w:r>
        <w:rPr>
          <w:rFonts w:ascii="Times New Roman" w:hAnsi="Times New Roman" w:cs="Times New Roman"/>
          <w:sz w:val="24"/>
          <w:szCs w:val="24"/>
        </w:rPr>
        <w:t>повышение качества и надежности предоставления коммунальных услуг населению;</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sz w:val="24"/>
          <w:szCs w:val="24"/>
        </w:rPr>
        <w:t>наращивание мощности коммунальной инфраструктуры.</w:t>
      </w:r>
    </w:p>
    <w:p w:rsidR="00EF2BC9" w:rsidRDefault="00EF2BC9">
      <w:pPr>
        <w:pStyle w:val="af3"/>
        <w:spacing w:line="240" w:lineRule="auto"/>
        <w:ind w:firstLine="539"/>
        <w:jc w:val="both"/>
        <w:rPr>
          <w:rFonts w:ascii="Times New Roman" w:hAnsi="Times New Roman" w:cs="Times New Roman"/>
          <w:b w:val="0"/>
          <w:i w:val="0"/>
          <w:sz w:val="24"/>
          <w:szCs w:val="24"/>
          <w:shd w:val="clear" w:color="auto" w:fill="FFFF00"/>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C502E6">
        <w:rPr>
          <w:rFonts w:ascii="Times New Roman" w:hAnsi="Times New Roman" w:cs="Times New Roman"/>
          <w:b w:val="0"/>
          <w:bCs w:val="0"/>
          <w:i w:val="0"/>
          <w:iCs w:val="0"/>
          <w:sz w:val="24"/>
          <w:szCs w:val="24"/>
        </w:rPr>
        <w:t>0</w:t>
      </w:r>
      <w:r>
        <w:rPr>
          <w:rFonts w:ascii="Times New Roman" w:hAnsi="Times New Roman" w:cs="Times New Roman"/>
          <w:b w:val="0"/>
          <w:bCs w:val="0"/>
          <w:i w:val="0"/>
          <w:iCs w:val="0"/>
          <w:sz w:val="24"/>
          <w:szCs w:val="24"/>
        </w:rPr>
        <w:t>,</w:t>
      </w:r>
      <w:r w:rsidR="00C502E6">
        <w:rPr>
          <w:rFonts w:ascii="Times New Roman" w:hAnsi="Times New Roman" w:cs="Times New Roman"/>
          <w:b w:val="0"/>
          <w:bCs w:val="0"/>
          <w:i w:val="0"/>
          <w:iCs w:val="0"/>
          <w:sz w:val="24"/>
          <w:szCs w:val="24"/>
        </w:rPr>
        <w:t>0</w:t>
      </w:r>
      <w:r>
        <w:rPr>
          <w:rFonts w:ascii="Times New Roman" w:hAnsi="Times New Roman" w:cs="Times New Roman"/>
          <w:b w:val="0"/>
          <w:bCs w:val="0"/>
          <w:i w:val="0"/>
          <w:iCs w:val="0"/>
          <w:sz w:val="24"/>
          <w:szCs w:val="24"/>
        </w:rPr>
        <w:t xml:space="preserve">0 тыс. рублей, </w:t>
      </w:r>
    </w:p>
    <w:p w:rsidR="00EF2BC9" w:rsidRDefault="00EF2BC9">
      <w:pPr>
        <w:pStyle w:val="af3"/>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C502E6">
        <w:rPr>
          <w:rFonts w:ascii="Times New Roman" w:hAnsi="Times New Roman" w:cs="Times New Roman"/>
          <w:sz w:val="24"/>
          <w:szCs w:val="24"/>
        </w:rPr>
        <w:t>0</w:t>
      </w:r>
      <w:r>
        <w:rPr>
          <w:rFonts w:ascii="Times New Roman" w:hAnsi="Times New Roman" w:cs="Times New Roman"/>
          <w:sz w:val="24"/>
          <w:szCs w:val="24"/>
        </w:rPr>
        <w:t>,0 тыс. руб.;</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4. </w:t>
      </w:r>
      <w:r>
        <w:rPr>
          <w:rFonts w:ascii="Times New Roman" w:hAnsi="Times New Roman" w:cs="Times New Roman"/>
          <w:sz w:val="24"/>
          <w:szCs w:val="24"/>
        </w:rPr>
        <w:t>Создание объектов социального и производственного комплексов, в том числе объектов общегражданского назначения, жилья, инфраструктуры</w:t>
      </w: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shd w:val="clear" w:color="auto" w:fill="FFFF00"/>
        </w:rPr>
      </w:pP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0,0 тыс. рублей, </w:t>
      </w:r>
    </w:p>
    <w:p w:rsidR="00EF2BC9" w:rsidRDefault="00EF2BC9">
      <w:pPr>
        <w:pStyle w:val="af3"/>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2019 г. – 0,0 тыс. руб.;</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2020 г. – 0,0 тыс. руб.</w:t>
      </w:r>
    </w:p>
    <w:p w:rsidR="006434B1" w:rsidRDefault="006434B1">
      <w:pPr>
        <w:autoSpaceDE w:val="0"/>
        <w:spacing w:after="0" w:line="240" w:lineRule="auto"/>
        <w:ind w:firstLine="539"/>
        <w:jc w:val="both"/>
        <w:rPr>
          <w:rFonts w:ascii="Times New Roman" w:hAnsi="Times New Roman" w:cs="Times New Roman"/>
          <w:b/>
          <w:sz w:val="24"/>
          <w:szCs w:val="24"/>
          <w:shd w:val="clear" w:color="auto" w:fill="FFFF00"/>
        </w:rPr>
      </w:pP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u w:val="single"/>
        </w:rPr>
        <w:t xml:space="preserve">Мероприятие 5. </w:t>
      </w:r>
      <w:r>
        <w:rPr>
          <w:rFonts w:ascii="Times New Roman" w:hAnsi="Times New Roman" w:cs="Times New Roman"/>
          <w:sz w:val="24"/>
          <w:szCs w:val="24"/>
        </w:rPr>
        <w:t>Расходы на организацию проведения оплачиваемых общественных работ</w:t>
      </w:r>
    </w:p>
    <w:p w:rsidR="006434B1" w:rsidRDefault="006434B1" w:rsidP="006434B1">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lastRenderedPageBreak/>
        <w:t>Исполнители мероприятия</w:t>
      </w:r>
    </w:p>
    <w:p w:rsidR="006434B1" w:rsidRDefault="006434B1" w:rsidP="006434B1">
      <w:pPr>
        <w:pStyle w:val="af3"/>
        <w:spacing w:line="240" w:lineRule="auto"/>
        <w:ind w:firstLine="539"/>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6434B1" w:rsidRDefault="006434B1" w:rsidP="006434B1">
      <w:pPr>
        <w:autoSpaceDE w:val="0"/>
        <w:spacing w:after="0" w:line="240" w:lineRule="auto"/>
        <w:ind w:firstLine="539"/>
        <w:jc w:val="both"/>
        <w:rPr>
          <w:rFonts w:ascii="Times New Roman" w:hAnsi="Times New Roman" w:cs="Times New Roman"/>
          <w:sz w:val="24"/>
          <w:szCs w:val="24"/>
          <w:shd w:val="clear" w:color="auto" w:fill="FFFF00"/>
        </w:rPr>
      </w:pPr>
    </w:p>
    <w:p w:rsidR="007E7415" w:rsidRDefault="006434B1" w:rsidP="006434B1">
      <w:pPr>
        <w:pStyle w:val="af3"/>
        <w:spacing w:line="240" w:lineRule="auto"/>
        <w:ind w:firstLine="539"/>
        <w:jc w:val="both"/>
        <w:rPr>
          <w:rFonts w:ascii="Times New Roman" w:hAnsi="Times New Roman" w:cs="Times New Roman"/>
          <w:b w:val="0"/>
          <w:bCs w:val="0"/>
          <w:i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всего</w:t>
      </w:r>
      <w:r w:rsidR="007E7415">
        <w:rPr>
          <w:rFonts w:ascii="Times New Roman" w:hAnsi="Times New Roman" w:cs="Times New Roman"/>
          <w:b w:val="0"/>
          <w:bCs w:val="0"/>
          <w:i w:val="0"/>
          <w:sz w:val="24"/>
          <w:szCs w:val="24"/>
        </w:rPr>
        <w:t xml:space="preserve"> – 3,3 </w:t>
      </w:r>
      <w:proofErr w:type="spellStart"/>
      <w:r w:rsidR="007E7415">
        <w:rPr>
          <w:rFonts w:ascii="Times New Roman" w:hAnsi="Times New Roman" w:cs="Times New Roman"/>
          <w:b w:val="0"/>
          <w:bCs w:val="0"/>
          <w:i w:val="0"/>
          <w:sz w:val="24"/>
          <w:szCs w:val="24"/>
        </w:rPr>
        <w:t>тыс</w:t>
      </w:r>
      <w:proofErr w:type="gramStart"/>
      <w:r w:rsidR="007E7415">
        <w:rPr>
          <w:rFonts w:ascii="Times New Roman" w:hAnsi="Times New Roman" w:cs="Times New Roman"/>
          <w:b w:val="0"/>
          <w:bCs w:val="0"/>
          <w:i w:val="0"/>
          <w:sz w:val="24"/>
          <w:szCs w:val="24"/>
        </w:rPr>
        <w:t>.р</w:t>
      </w:r>
      <w:proofErr w:type="gramEnd"/>
      <w:r w:rsidR="007E7415">
        <w:rPr>
          <w:rFonts w:ascii="Times New Roman" w:hAnsi="Times New Roman" w:cs="Times New Roman"/>
          <w:b w:val="0"/>
          <w:bCs w:val="0"/>
          <w:i w:val="0"/>
          <w:sz w:val="24"/>
          <w:szCs w:val="24"/>
        </w:rPr>
        <w:t>уб</w:t>
      </w:r>
      <w:proofErr w:type="spellEnd"/>
    </w:p>
    <w:p w:rsidR="007E7415" w:rsidRDefault="007E7415" w:rsidP="006434B1">
      <w:pPr>
        <w:pStyle w:val="af3"/>
        <w:spacing w:line="240" w:lineRule="auto"/>
        <w:ind w:firstLine="539"/>
        <w:jc w:val="both"/>
        <w:rPr>
          <w:rFonts w:ascii="Times New Roman" w:hAnsi="Times New Roman" w:cs="Times New Roman"/>
          <w:b w:val="0"/>
          <w:bCs w:val="0"/>
          <w:i w:val="0"/>
          <w:sz w:val="24"/>
          <w:szCs w:val="24"/>
        </w:rPr>
      </w:pPr>
      <w:r>
        <w:rPr>
          <w:rFonts w:ascii="Times New Roman" w:hAnsi="Times New Roman" w:cs="Times New Roman"/>
          <w:b w:val="0"/>
          <w:bCs w:val="0"/>
          <w:i w:val="0"/>
          <w:sz w:val="24"/>
          <w:szCs w:val="24"/>
        </w:rPr>
        <w:t>из средств областного бюджета – 2,5 тыс</w:t>
      </w:r>
      <w:proofErr w:type="gramStart"/>
      <w:r>
        <w:rPr>
          <w:rFonts w:ascii="Times New Roman" w:hAnsi="Times New Roman" w:cs="Times New Roman"/>
          <w:b w:val="0"/>
          <w:bCs w:val="0"/>
          <w:i w:val="0"/>
          <w:sz w:val="24"/>
          <w:szCs w:val="24"/>
        </w:rPr>
        <w:t>.р</w:t>
      </w:r>
      <w:proofErr w:type="gramEnd"/>
      <w:r>
        <w:rPr>
          <w:rFonts w:ascii="Times New Roman" w:hAnsi="Times New Roman" w:cs="Times New Roman"/>
          <w:b w:val="0"/>
          <w:bCs w:val="0"/>
          <w:i w:val="0"/>
          <w:sz w:val="24"/>
          <w:szCs w:val="24"/>
        </w:rPr>
        <w:t>уб.</w:t>
      </w:r>
    </w:p>
    <w:p w:rsidR="006434B1" w:rsidRDefault="006434B1" w:rsidP="006434B1">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sz w:val="24"/>
          <w:szCs w:val="24"/>
        </w:rPr>
        <w:t>из средств местного бюджета</w:t>
      </w:r>
      <w:r>
        <w:rPr>
          <w:rFonts w:ascii="Times New Roman" w:hAnsi="Times New Roman" w:cs="Times New Roman"/>
          <w:b w:val="0"/>
          <w:bCs w:val="0"/>
          <w:i w:val="0"/>
          <w:iCs w:val="0"/>
          <w:sz w:val="24"/>
          <w:szCs w:val="24"/>
        </w:rPr>
        <w:t xml:space="preserve"> – </w:t>
      </w:r>
      <w:r w:rsidR="007E7415">
        <w:rPr>
          <w:rFonts w:ascii="Times New Roman" w:hAnsi="Times New Roman" w:cs="Times New Roman"/>
          <w:b w:val="0"/>
          <w:bCs w:val="0"/>
          <w:i w:val="0"/>
          <w:iCs w:val="0"/>
          <w:sz w:val="24"/>
          <w:szCs w:val="24"/>
        </w:rPr>
        <w:t>0,8</w:t>
      </w:r>
      <w:r>
        <w:rPr>
          <w:rFonts w:ascii="Times New Roman" w:hAnsi="Times New Roman" w:cs="Times New Roman"/>
          <w:b w:val="0"/>
          <w:bCs w:val="0"/>
          <w:i w:val="0"/>
          <w:iCs w:val="0"/>
          <w:sz w:val="24"/>
          <w:szCs w:val="24"/>
        </w:rPr>
        <w:t xml:space="preserve"> тыс. рублей, </w:t>
      </w:r>
    </w:p>
    <w:p w:rsidR="006434B1" w:rsidRDefault="006434B1" w:rsidP="006434B1">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2014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2015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2016 г. – 0,0 тыс. руб.;</w:t>
      </w:r>
    </w:p>
    <w:p w:rsidR="00475E42" w:rsidRDefault="00475E42" w:rsidP="00475E42">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2017 г. – 0,0 тыс. руб.;</w:t>
      </w: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2018 г. – 3,3 тыс. руб.;</w:t>
      </w:r>
    </w:p>
    <w:p w:rsidR="006434B1" w:rsidRDefault="006434B1" w:rsidP="006434B1">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2019 г. – 0,0 тыс. руб.;</w:t>
      </w:r>
    </w:p>
    <w:p w:rsidR="006434B1" w:rsidRDefault="006434B1" w:rsidP="006434B1">
      <w:pPr>
        <w:autoSpaceDE w:val="0"/>
        <w:spacing w:after="0" w:line="240" w:lineRule="auto"/>
        <w:ind w:firstLine="539"/>
        <w:jc w:val="both"/>
        <w:rPr>
          <w:rFonts w:ascii="Times New Roman" w:hAnsi="Times New Roman" w:cs="Times New Roman"/>
          <w:b/>
          <w:sz w:val="24"/>
          <w:szCs w:val="24"/>
          <w:shd w:val="clear" w:color="auto" w:fill="FFFF00"/>
        </w:rPr>
      </w:pPr>
      <w:r>
        <w:rPr>
          <w:rFonts w:ascii="Times New Roman" w:hAnsi="Times New Roman" w:cs="Times New Roman"/>
          <w:sz w:val="24"/>
          <w:szCs w:val="24"/>
        </w:rPr>
        <w:t>2020 г. – 0,0 тыс. руб.</w:t>
      </w:r>
    </w:p>
    <w:p w:rsidR="00EF2BC9" w:rsidRDefault="00EF2BC9">
      <w:pPr>
        <w:autoSpaceDE w:val="0"/>
        <w:spacing w:after="0" w:line="240" w:lineRule="auto"/>
        <w:ind w:firstLine="600"/>
        <w:jc w:val="both"/>
        <w:rPr>
          <w:rFonts w:ascii="Times New Roman" w:hAnsi="Times New Roman" w:cs="Times New Roman"/>
          <w:b/>
          <w:sz w:val="24"/>
          <w:szCs w:val="24"/>
          <w:shd w:val="clear" w:color="auto" w:fill="FFFF00"/>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развития инфраструктуры Новогольеланского сельского поселения.</w:t>
      </w:r>
    </w:p>
    <w:p w:rsidR="00EF2BC9" w:rsidRDefault="00EF2BC9">
      <w:pPr>
        <w:autoSpaceDE w:val="0"/>
        <w:spacing w:after="0" w:line="240" w:lineRule="auto"/>
        <w:ind w:firstLine="426"/>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 </w:t>
      </w:r>
      <w:r w:rsidR="007E7415">
        <w:rPr>
          <w:rFonts w:ascii="Times New Roman" w:hAnsi="Times New Roman" w:cs="Times New Roman"/>
          <w:sz w:val="24"/>
          <w:szCs w:val="24"/>
        </w:rPr>
        <w:t>6806,3</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 xml:space="preserve">ублей, за счет средств областного бюджета — </w:t>
      </w:r>
      <w:r w:rsidR="007E7415">
        <w:rPr>
          <w:rFonts w:ascii="Times New Roman" w:hAnsi="Times New Roman" w:cs="Times New Roman"/>
          <w:sz w:val="24"/>
          <w:szCs w:val="24"/>
        </w:rPr>
        <w:t>2717,6</w:t>
      </w:r>
      <w:r>
        <w:rPr>
          <w:rFonts w:ascii="Times New Roman" w:hAnsi="Times New Roman" w:cs="Times New Roman"/>
          <w:sz w:val="24"/>
          <w:szCs w:val="24"/>
        </w:rPr>
        <w:t xml:space="preserve"> тыс. рублей. Общий объем средств, необходимых для реализации основных мероприятий   муниципальной  программы, составит   </w:t>
      </w:r>
      <w:r w:rsidR="007E7415">
        <w:rPr>
          <w:rFonts w:ascii="Times New Roman" w:hAnsi="Times New Roman" w:cs="Times New Roman"/>
          <w:sz w:val="24"/>
          <w:szCs w:val="24"/>
        </w:rPr>
        <w:t>9523,9</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658,8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679,4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3112,7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C502E6">
        <w:rPr>
          <w:rFonts w:ascii="Times New Roman" w:hAnsi="Times New Roman" w:cs="Times New Roman"/>
          <w:sz w:val="24"/>
          <w:szCs w:val="24"/>
        </w:rPr>
        <w:t>4012,8</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7E7415">
        <w:rPr>
          <w:rFonts w:ascii="Times New Roman" w:hAnsi="Times New Roman" w:cs="Times New Roman"/>
          <w:sz w:val="24"/>
          <w:szCs w:val="24"/>
        </w:rPr>
        <w:t>744,4</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7E7415">
        <w:rPr>
          <w:rFonts w:ascii="Times New Roman" w:hAnsi="Times New Roman" w:cs="Times New Roman"/>
          <w:sz w:val="24"/>
          <w:szCs w:val="24"/>
        </w:rPr>
        <w:t>315,8</w:t>
      </w:r>
      <w:r>
        <w:rPr>
          <w:rFonts w:ascii="Times New Roman" w:hAnsi="Times New Roman" w:cs="Times New Roman"/>
          <w:sz w:val="24"/>
          <w:szCs w:val="24"/>
        </w:rPr>
        <w:t xml:space="preserve"> тыс. руб.;</w:t>
      </w:r>
    </w:p>
    <w:p w:rsidR="00EF2BC9" w:rsidRDefault="00C502E6">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2020 г. – 0</w:t>
      </w:r>
      <w:r w:rsidR="00EF2BC9">
        <w:rPr>
          <w:rFonts w:ascii="Times New Roman" w:hAnsi="Times New Roman" w:cs="Times New Roman"/>
          <w:sz w:val="24"/>
          <w:szCs w:val="24"/>
        </w:rPr>
        <w:t>,0 тыс. руб.</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lastRenderedPageBreak/>
        <w:t>6. Объемы и источники финансирования подпрограммы муниципальной программы</w:t>
      </w:r>
    </w:p>
    <w:tbl>
      <w:tblPr>
        <w:tblW w:w="0" w:type="auto"/>
        <w:tblInd w:w="38" w:type="dxa"/>
        <w:tblLayout w:type="fixed"/>
        <w:tblLook w:val="0000"/>
      </w:tblPr>
      <w:tblGrid>
        <w:gridCol w:w="578"/>
        <w:gridCol w:w="1986"/>
        <w:gridCol w:w="1293"/>
        <w:gridCol w:w="769"/>
        <w:gridCol w:w="769"/>
        <w:gridCol w:w="769"/>
        <w:gridCol w:w="769"/>
        <w:gridCol w:w="769"/>
        <w:gridCol w:w="769"/>
        <w:gridCol w:w="879"/>
      </w:tblGrid>
      <w:tr w:rsidR="00EF2BC9">
        <w:trPr>
          <w:cantSplit/>
          <w:trHeight w:val="691"/>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2020 год</w:t>
            </w:r>
          </w:p>
        </w:tc>
      </w:tr>
      <w:tr w:rsidR="00EF2BC9">
        <w:trPr>
          <w:cantSplit/>
          <w:trHeight w:val="534"/>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658,8</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0"/>
                <w:szCs w:val="20"/>
              </w:rPr>
            </w:pPr>
            <w:r>
              <w:rPr>
                <w:rFonts w:ascii="Times New Roman" w:hAnsi="Times New Roman" w:cs="Times New Roman"/>
                <w:sz w:val="24"/>
                <w:szCs w:val="24"/>
              </w:rPr>
              <w:t>679,4</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0"/>
                <w:szCs w:val="20"/>
              </w:rPr>
              <w:t>3112,7</w:t>
            </w:r>
          </w:p>
        </w:tc>
        <w:tc>
          <w:tcPr>
            <w:tcW w:w="769" w:type="dxa"/>
            <w:tcBorders>
              <w:top w:val="single" w:sz="4" w:space="0" w:color="000000"/>
              <w:left w:val="single" w:sz="4" w:space="0" w:color="000000"/>
              <w:bottom w:val="single" w:sz="4" w:space="0" w:color="000000"/>
            </w:tcBorders>
            <w:shd w:val="clear" w:color="auto" w:fill="auto"/>
          </w:tcPr>
          <w:p w:rsidR="00EF2BC9" w:rsidRDefault="00C502E6">
            <w:pPr>
              <w:rPr>
                <w:rFonts w:ascii="Times New Roman" w:hAnsi="Times New Roman" w:cs="Times New Roman"/>
                <w:sz w:val="24"/>
                <w:szCs w:val="24"/>
              </w:rPr>
            </w:pPr>
            <w:r>
              <w:rPr>
                <w:rFonts w:ascii="Times New Roman" w:hAnsi="Times New Roman" w:cs="Times New Roman"/>
                <w:sz w:val="24"/>
                <w:szCs w:val="24"/>
              </w:rPr>
              <w:t>4012,8</w:t>
            </w:r>
          </w:p>
        </w:tc>
        <w:tc>
          <w:tcPr>
            <w:tcW w:w="769" w:type="dxa"/>
            <w:tcBorders>
              <w:top w:val="single" w:sz="4" w:space="0" w:color="000000"/>
              <w:left w:val="single" w:sz="4" w:space="0" w:color="000000"/>
              <w:bottom w:val="single" w:sz="4" w:space="0" w:color="000000"/>
            </w:tcBorders>
            <w:shd w:val="clear" w:color="auto" w:fill="auto"/>
          </w:tcPr>
          <w:p w:rsidR="00EF2BC9" w:rsidRDefault="007E7415">
            <w:pPr>
              <w:rPr>
                <w:rFonts w:ascii="Times New Roman" w:hAnsi="Times New Roman" w:cs="Times New Roman"/>
                <w:sz w:val="24"/>
                <w:szCs w:val="24"/>
              </w:rPr>
            </w:pPr>
            <w:r>
              <w:rPr>
                <w:rFonts w:ascii="Times New Roman" w:hAnsi="Times New Roman" w:cs="Times New Roman"/>
                <w:sz w:val="24"/>
                <w:szCs w:val="24"/>
              </w:rPr>
              <w:t>744,4</w:t>
            </w:r>
          </w:p>
        </w:tc>
        <w:tc>
          <w:tcPr>
            <w:tcW w:w="769" w:type="dxa"/>
            <w:tcBorders>
              <w:top w:val="single" w:sz="4" w:space="0" w:color="000000"/>
              <w:left w:val="single" w:sz="4" w:space="0" w:color="000000"/>
              <w:bottom w:val="single" w:sz="4" w:space="0" w:color="000000"/>
            </w:tcBorders>
            <w:shd w:val="clear" w:color="auto" w:fill="auto"/>
          </w:tcPr>
          <w:p w:rsidR="00EF2BC9" w:rsidRDefault="007E7415">
            <w:pPr>
              <w:rPr>
                <w:rFonts w:ascii="Times New Roman" w:hAnsi="Times New Roman" w:cs="Times New Roman"/>
                <w:sz w:val="24"/>
                <w:szCs w:val="24"/>
              </w:rPr>
            </w:pPr>
            <w:r>
              <w:rPr>
                <w:rFonts w:ascii="Times New Roman" w:hAnsi="Times New Roman" w:cs="Times New Roman"/>
                <w:sz w:val="24"/>
                <w:szCs w:val="24"/>
              </w:rPr>
              <w:t>315,8</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C502E6">
            <w:r>
              <w:rPr>
                <w:rFonts w:ascii="Times New Roman" w:hAnsi="Times New Roman" w:cs="Times New Roman"/>
                <w:sz w:val="24"/>
                <w:szCs w:val="24"/>
              </w:rPr>
              <w:t>0,0</w:t>
            </w:r>
          </w:p>
        </w:tc>
      </w:tr>
      <w:tr w:rsidR="00EF2BC9">
        <w:trPr>
          <w:cantSplit/>
          <w:trHeight w:val="143"/>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
              <w:rPr>
                <w:rFonts w:ascii="Times New Roman" w:hAnsi="Times New Roman" w:cs="Times New Roman"/>
                <w:sz w:val="24"/>
                <w:szCs w:val="24"/>
              </w:rPr>
              <w:t> </w:t>
            </w:r>
          </w:p>
        </w:tc>
      </w:tr>
      <w:tr w:rsidR="00EF2BC9">
        <w:trPr>
          <w:cantSplit/>
          <w:trHeight w:val="559"/>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1.1.</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0</w:t>
            </w:r>
          </w:p>
        </w:tc>
      </w:tr>
      <w:tr w:rsidR="00EF2BC9">
        <w:trPr>
          <w:cantSplit/>
          <w:trHeight w:val="415"/>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1.2.</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30,6</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0"/>
                <w:szCs w:val="20"/>
              </w:rPr>
            </w:pPr>
            <w:r>
              <w:rPr>
                <w:rFonts w:ascii="Times New Roman" w:hAnsi="Times New Roman" w:cs="Times New Roman"/>
                <w:sz w:val="24"/>
                <w:szCs w:val="24"/>
              </w:rPr>
              <w:t>39,4</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0"/>
                <w:szCs w:val="20"/>
              </w:rPr>
              <w:t>2515,1</w:t>
            </w:r>
          </w:p>
        </w:tc>
        <w:tc>
          <w:tcPr>
            <w:tcW w:w="769" w:type="dxa"/>
            <w:tcBorders>
              <w:left w:val="single" w:sz="4" w:space="0" w:color="000000"/>
              <w:bottom w:val="single" w:sz="4" w:space="0" w:color="000000"/>
            </w:tcBorders>
            <w:shd w:val="clear" w:color="auto" w:fill="auto"/>
          </w:tcPr>
          <w:p w:rsidR="00EF2BC9" w:rsidRDefault="00C502E6">
            <w:pPr>
              <w:jc w:val="center"/>
              <w:rPr>
                <w:rFonts w:ascii="Times New Roman" w:hAnsi="Times New Roman" w:cs="Times New Roman"/>
                <w:sz w:val="24"/>
                <w:szCs w:val="24"/>
              </w:rPr>
            </w:pPr>
            <w:r>
              <w:rPr>
                <w:rFonts w:ascii="Times New Roman" w:hAnsi="Times New Roman" w:cs="Times New Roman"/>
                <w:sz w:val="24"/>
                <w:szCs w:val="24"/>
              </w:rPr>
              <w:t>23,3</w:t>
            </w:r>
          </w:p>
        </w:tc>
        <w:tc>
          <w:tcPr>
            <w:tcW w:w="769" w:type="dxa"/>
            <w:tcBorders>
              <w:left w:val="single" w:sz="4" w:space="0" w:color="000000"/>
              <w:bottom w:val="single" w:sz="4" w:space="0" w:color="000000"/>
            </w:tcBorders>
            <w:shd w:val="clear" w:color="auto" w:fill="auto"/>
          </w:tcPr>
          <w:p w:rsidR="00EF2BC9" w:rsidRDefault="007E7415">
            <w:pPr>
              <w:jc w:val="center"/>
              <w:rPr>
                <w:rFonts w:ascii="Times New Roman" w:hAnsi="Times New Roman" w:cs="Times New Roman"/>
                <w:sz w:val="24"/>
                <w:szCs w:val="24"/>
              </w:rPr>
            </w:pPr>
            <w:r>
              <w:rPr>
                <w:rFonts w:ascii="Times New Roman" w:hAnsi="Times New Roman" w:cs="Times New Roman"/>
                <w:sz w:val="24"/>
                <w:szCs w:val="24"/>
              </w:rPr>
              <w:t>109,2</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0</w:t>
            </w:r>
          </w:p>
        </w:tc>
      </w:tr>
      <w:tr w:rsidR="00EF2BC9">
        <w:trPr>
          <w:cantSplit/>
          <w:trHeight w:val="600"/>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1.3.</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628,2</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640</w:t>
            </w:r>
            <w:r w:rsidR="006B6172">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597,6</w:t>
            </w:r>
          </w:p>
        </w:tc>
        <w:tc>
          <w:tcPr>
            <w:tcW w:w="769" w:type="dxa"/>
            <w:tcBorders>
              <w:left w:val="single" w:sz="4" w:space="0" w:color="000000"/>
              <w:bottom w:val="single" w:sz="4" w:space="0" w:color="000000"/>
            </w:tcBorders>
            <w:shd w:val="clear" w:color="auto" w:fill="auto"/>
          </w:tcPr>
          <w:p w:rsidR="00C502E6" w:rsidRPr="006B6172" w:rsidRDefault="007E7415" w:rsidP="006B6172">
            <w:pPr>
              <w:rPr>
                <w:rFonts w:ascii="Times New Roman" w:hAnsi="Times New Roman" w:cs="Times New Roman"/>
                <w:sz w:val="20"/>
                <w:szCs w:val="20"/>
              </w:rPr>
            </w:pPr>
            <w:r w:rsidRPr="006B6172">
              <w:rPr>
                <w:rFonts w:ascii="Times New Roman" w:hAnsi="Times New Roman" w:cs="Times New Roman"/>
                <w:sz w:val="20"/>
                <w:szCs w:val="20"/>
              </w:rPr>
              <w:t>3989,5</w:t>
            </w:r>
          </w:p>
        </w:tc>
        <w:tc>
          <w:tcPr>
            <w:tcW w:w="769" w:type="dxa"/>
            <w:tcBorders>
              <w:left w:val="single" w:sz="4" w:space="0" w:color="000000"/>
              <w:bottom w:val="single" w:sz="4" w:space="0" w:color="000000"/>
            </w:tcBorders>
            <w:shd w:val="clear" w:color="auto" w:fill="auto"/>
          </w:tcPr>
          <w:p w:rsidR="00EF2BC9" w:rsidRDefault="007E7415">
            <w:pPr>
              <w:jc w:val="center"/>
              <w:rPr>
                <w:rFonts w:ascii="Times New Roman" w:hAnsi="Times New Roman" w:cs="Times New Roman"/>
                <w:sz w:val="24"/>
                <w:szCs w:val="24"/>
              </w:rPr>
            </w:pPr>
            <w:r>
              <w:rPr>
                <w:rFonts w:ascii="Times New Roman" w:hAnsi="Times New Roman" w:cs="Times New Roman"/>
                <w:sz w:val="24"/>
                <w:szCs w:val="24"/>
              </w:rPr>
              <w:t>635,2</w:t>
            </w:r>
          </w:p>
        </w:tc>
        <w:tc>
          <w:tcPr>
            <w:tcW w:w="769" w:type="dxa"/>
            <w:tcBorders>
              <w:left w:val="single" w:sz="4" w:space="0" w:color="000000"/>
              <w:bottom w:val="single" w:sz="4" w:space="0" w:color="000000"/>
            </w:tcBorders>
            <w:shd w:val="clear" w:color="auto" w:fill="auto"/>
          </w:tcPr>
          <w:p w:rsidR="00EF2BC9" w:rsidRDefault="007E7415">
            <w:pPr>
              <w:jc w:val="center"/>
              <w:rPr>
                <w:rFonts w:ascii="Times New Roman" w:hAnsi="Times New Roman" w:cs="Times New Roman"/>
                <w:sz w:val="24"/>
                <w:szCs w:val="24"/>
              </w:rPr>
            </w:pPr>
            <w:r>
              <w:rPr>
                <w:rFonts w:ascii="Times New Roman" w:hAnsi="Times New Roman" w:cs="Times New Roman"/>
                <w:sz w:val="24"/>
                <w:szCs w:val="24"/>
              </w:rPr>
              <w:t>315,8</w:t>
            </w:r>
          </w:p>
        </w:tc>
        <w:tc>
          <w:tcPr>
            <w:tcW w:w="879" w:type="dxa"/>
            <w:tcBorders>
              <w:left w:val="single" w:sz="4" w:space="0" w:color="000000"/>
              <w:bottom w:val="single" w:sz="4" w:space="0" w:color="000000"/>
              <w:right w:val="single" w:sz="4" w:space="0" w:color="000000"/>
            </w:tcBorders>
            <w:shd w:val="clear" w:color="auto" w:fill="auto"/>
          </w:tcPr>
          <w:p w:rsidR="00EF2BC9" w:rsidRDefault="00C502E6">
            <w:pPr>
              <w:jc w:val="center"/>
            </w:pPr>
            <w:r>
              <w:rPr>
                <w:rFonts w:ascii="Times New Roman" w:hAnsi="Times New Roman" w:cs="Times New Roman"/>
                <w:sz w:val="24"/>
                <w:szCs w:val="24"/>
              </w:rPr>
              <w:t xml:space="preserve"> </w:t>
            </w:r>
            <w:r w:rsidR="00EF2BC9">
              <w:rPr>
                <w:rFonts w:ascii="Times New Roman" w:hAnsi="Times New Roman" w:cs="Times New Roman"/>
                <w:sz w:val="24"/>
                <w:szCs w:val="24"/>
              </w:rPr>
              <w:t>0,0</w:t>
            </w:r>
          </w:p>
        </w:tc>
      </w:tr>
      <w:tr w:rsidR="00EF2BC9">
        <w:trPr>
          <w:cantSplit/>
          <w:trHeight w:val="522"/>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1.4.</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right"/>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shd w:val="clear" w:color="auto" w:fill="FFFF00"/>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молодежи в занятиях традиционными видами спорта.</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Фактических (в сопоставимых условиях) и планируемых значений целевых индикаторов подпрограммы  (целевой параметр – 100%);</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numPr>
          <w:ilvl w:val="0"/>
          <w:numId w:val="4"/>
        </w:num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ind w:hanging="360"/>
        <w:jc w:val="both"/>
        <w:rPr>
          <w:rFonts w:ascii="Times New Roman" w:hAnsi="Times New Roman" w:cs="Times New Roman"/>
          <w:sz w:val="24"/>
          <w:szCs w:val="24"/>
        </w:rPr>
      </w:pPr>
    </w:p>
    <w:p w:rsidR="00EF2BC9" w:rsidRDefault="00EF2BC9">
      <w:pPr>
        <w:autoSpaceDE w:val="0"/>
        <w:spacing w:after="0" w:line="240" w:lineRule="auto"/>
        <w:ind w:firstLine="600"/>
        <w:jc w:val="both"/>
        <w:rPr>
          <w:rFonts w:ascii="Times New Roman" w:hAnsi="Times New Roman" w:cs="Times New Roman"/>
          <w:bCs/>
          <w:sz w:val="24"/>
          <w:szCs w:val="24"/>
        </w:rPr>
      </w:pPr>
      <w:proofErr w:type="gramStart"/>
      <w:r>
        <w:rPr>
          <w:rFonts w:ascii="Times New Roman" w:hAnsi="Times New Roman" w:cs="Times New Roman"/>
          <w:sz w:val="24"/>
          <w:szCs w:val="24"/>
        </w:rPr>
        <w:t>В результате реализации мероприятий подпрограммы к 2020 году будут достигнуты следующие социально-экономические показатели, характеризующие экономическую, бюджетную и социальную эффективность коммунальной инфраструктуры на территории сельского поселения Грибановского муниципального района:</w:t>
      </w:r>
      <w:proofErr w:type="gramEnd"/>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bCs/>
          <w:sz w:val="24"/>
          <w:szCs w:val="24"/>
        </w:rPr>
        <w:t>1.</w:t>
      </w:r>
      <w:r>
        <w:rPr>
          <w:rFonts w:ascii="Times New Roman" w:hAnsi="Times New Roman" w:cs="Times New Roman"/>
          <w:sz w:val="24"/>
          <w:szCs w:val="24"/>
        </w:rPr>
        <w:t>Доля протяженности освещенных частей улиц, проездов к их общей протяженности на 31.12.2020 г. – 100 %.</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2.Организация системного сбора и вывоза твердых бытовых отходов.</w:t>
      </w:r>
    </w:p>
    <w:p w:rsidR="00EF2BC9" w:rsidRDefault="00EF2BC9">
      <w:pPr>
        <w:spacing w:after="0" w:line="240" w:lineRule="auto"/>
        <w:ind w:left="12" w:firstLine="600"/>
        <w:jc w:val="both"/>
        <w:rPr>
          <w:rFonts w:ascii="Times New Roman" w:hAnsi="Times New Roman" w:cs="Times New Roman"/>
          <w:kern w:val="1"/>
          <w:sz w:val="24"/>
          <w:szCs w:val="24"/>
        </w:rPr>
      </w:pPr>
      <w:r>
        <w:rPr>
          <w:rFonts w:ascii="Times New Roman" w:hAnsi="Times New Roman" w:cs="Times New Roman"/>
          <w:sz w:val="24"/>
          <w:szCs w:val="24"/>
        </w:rPr>
        <w:t>3.Организация ритуальных услуг и содержание мест захоронения.</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kern w:val="1"/>
          <w:sz w:val="24"/>
          <w:szCs w:val="24"/>
        </w:rPr>
        <w:t>4.Количество обустроенных мест массового отдыха  населения до 1 ед. на 1000 чел. населения.</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5.Доля автомобильных дорог общего пользования местного значения,  в отношении которых произведён ремонт (капитальный ремонт, реконструкция) – 6% в год.</w:t>
      </w:r>
    </w:p>
    <w:p w:rsidR="00EF2BC9" w:rsidRDefault="00EF2BC9">
      <w:pPr>
        <w:spacing w:after="0" w:line="240" w:lineRule="auto"/>
        <w:ind w:left="12" w:firstLine="600"/>
        <w:jc w:val="both"/>
        <w:rPr>
          <w:rFonts w:ascii="Times New Roman" w:hAnsi="Times New Roman" w:cs="Times New Roman"/>
          <w:sz w:val="24"/>
          <w:szCs w:val="24"/>
        </w:rPr>
      </w:pPr>
      <w:r>
        <w:rPr>
          <w:rFonts w:ascii="Times New Roman" w:hAnsi="Times New Roman" w:cs="Times New Roman"/>
          <w:sz w:val="24"/>
          <w:szCs w:val="24"/>
        </w:rPr>
        <w:t>6.Удельный вес введенной общей площади жилых домов по отношению к общей площади жилищного фонда, %.</w:t>
      </w:r>
    </w:p>
    <w:p w:rsidR="00EF2BC9" w:rsidRDefault="00EF2BC9">
      <w:pPr>
        <w:autoSpaceDE w:val="0"/>
        <w:spacing w:after="0" w:line="240" w:lineRule="auto"/>
        <w:ind w:firstLine="600"/>
        <w:jc w:val="both"/>
        <w:rPr>
          <w:rFonts w:ascii="Times New Roman" w:hAnsi="Times New Roman" w:cs="Times New Roman"/>
          <w:b/>
          <w:sz w:val="28"/>
          <w:szCs w:val="28"/>
        </w:rPr>
      </w:pPr>
      <w:r>
        <w:rPr>
          <w:rFonts w:ascii="Times New Roman" w:hAnsi="Times New Roman" w:cs="Times New Roman"/>
          <w:sz w:val="24"/>
          <w:szCs w:val="24"/>
        </w:rPr>
        <w:t>7.Уменьшение количества жалоб на внешний облик поселения  и на проблемы благоустройства территории сельского поселения.</w:t>
      </w: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both"/>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№6</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«Создание условий для организации отдыха и оздоровления  детей и молодежи» </w:t>
      </w:r>
    </w:p>
    <w:p w:rsidR="00EF2BC9" w:rsidRDefault="00EF2BC9">
      <w:pPr>
        <w:autoSpaceDE w:val="0"/>
        <w:spacing w:after="0" w:line="240" w:lineRule="auto"/>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rPr>
      </w:pPr>
      <w:r>
        <w:rPr>
          <w:rFonts w:ascii="Times New Roman" w:hAnsi="Times New Roman" w:cs="Times New Roman"/>
          <w:i w:val="0"/>
          <w:sz w:val="28"/>
          <w:szCs w:val="28"/>
        </w:rPr>
        <w:t>«Создание условий для организации отдыха и оздоровления  детей и молодежи»</w:t>
      </w:r>
      <w:r>
        <w:rPr>
          <w:rFonts w:ascii="Times New Roman" w:hAnsi="Times New Roman" w:cs="Times New Roman"/>
          <w:sz w:val="28"/>
          <w:szCs w:val="28"/>
        </w:rPr>
        <w:t xml:space="preserve">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i w:val="0"/>
                <w:sz w:val="24"/>
                <w:szCs w:val="24"/>
              </w:rPr>
              <w:t xml:space="preserve">«Создание условий для организации отдыха и оздоровления  детей и молодежи»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676"/>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r>
              <w:rPr>
                <w:rFonts w:ascii="Times New Roman" w:hAnsi="Times New Roman" w:cs="Times New Roman"/>
                <w:b w:val="0"/>
                <w:bCs w:val="0"/>
                <w:i w:val="0"/>
                <w:iCs w:val="0"/>
                <w:sz w:val="24"/>
                <w:szCs w:val="24"/>
              </w:rPr>
              <w:t>Цели  подпрограммы</w:t>
            </w:r>
            <w:r>
              <w:rPr>
                <w:rFonts w:ascii="Times New Roman" w:hAnsi="Times New Roman" w:cs="Times New Roman"/>
                <w:b w:val="0"/>
                <w:bCs w:val="0"/>
                <w:i w:val="0"/>
                <w:iCs w:val="0"/>
                <w:color w:val="FFFFFF"/>
                <w:sz w:val="24"/>
                <w:szCs w:val="24"/>
              </w:rPr>
              <w:t xml:space="preserve">               </w:t>
            </w:r>
            <w:r>
              <w:rPr>
                <w:rFonts w:ascii="Times New Roman" w:hAnsi="Times New Roman" w:cs="Times New Roman"/>
                <w:b w:val="0"/>
                <w:bCs w:val="0"/>
                <w:i w:val="0"/>
                <w:iCs w:val="0"/>
                <w:sz w:val="24"/>
                <w:szCs w:val="24"/>
                <w:shd w:val="clear" w:color="auto" w:fill="FFFF00"/>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shd w:val="clear" w:color="auto" w:fill="FFFF00"/>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FFFFF"/>
              <w:spacing w:after="0" w:line="240" w:lineRule="auto"/>
              <w:jc w:val="both"/>
            </w:pPr>
            <w:r>
              <w:rPr>
                <w:rFonts w:ascii="Times New Roman" w:hAnsi="Times New Roman" w:cs="Times New Roman"/>
                <w:spacing w:val="-1"/>
                <w:sz w:val="24"/>
                <w:szCs w:val="24"/>
              </w:rPr>
              <w:t xml:space="preserve">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autoSpaceDE w:val="0"/>
              <w:spacing w:after="0" w:line="240" w:lineRule="auto"/>
              <w:jc w:val="both"/>
              <w:rPr>
                <w:rFonts w:ascii="Times New Roman" w:hAnsi="Times New Roman" w:cs="Times New Roman"/>
                <w:sz w:val="24"/>
                <w:szCs w:val="24"/>
                <w:shd w:val="clear" w:color="auto" w:fill="FFFF00"/>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4"/>
                <w:sz w:val="24"/>
                <w:szCs w:val="24"/>
              </w:rPr>
              <w:t>1.Обеспечение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2.Создание современной системы управления и </w:t>
            </w:r>
            <w:r>
              <w:rPr>
                <w:rFonts w:ascii="Times New Roman" w:hAnsi="Times New Roman" w:cs="Times New Roman"/>
                <w:spacing w:val="-1"/>
                <w:sz w:val="24"/>
                <w:szCs w:val="24"/>
              </w:rPr>
              <w:t>научно-методической поддержки 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3.Создание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pStyle w:val="af3"/>
              <w:spacing w:line="240" w:lineRule="auto"/>
              <w:jc w:val="both"/>
            </w:pPr>
            <w:r>
              <w:rPr>
                <w:rFonts w:ascii="Times New Roman" w:hAnsi="Times New Roman" w:cs="Times New Roman"/>
                <w:b w:val="0"/>
                <w:i w:val="0"/>
                <w:spacing w:val="-3"/>
                <w:sz w:val="24"/>
                <w:szCs w:val="24"/>
              </w:rPr>
              <w:t xml:space="preserve">4.Содействие развитию различных учреждений, </w:t>
            </w:r>
            <w:r>
              <w:rPr>
                <w:rFonts w:ascii="Times New Roman" w:hAnsi="Times New Roman" w:cs="Times New Roman"/>
                <w:b w:val="0"/>
                <w:i w:val="0"/>
                <w:spacing w:val="-4"/>
                <w:sz w:val="24"/>
                <w:szCs w:val="24"/>
              </w:rPr>
              <w:t>предоставляющих услуги в данной сфере</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pacing w:val="-1"/>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r>
              <w:rPr>
                <w:rFonts w:ascii="Times New Roman" w:hAnsi="Times New Roman" w:cs="Times New Roman"/>
                <w:sz w:val="24"/>
                <w:szCs w:val="24"/>
              </w:rPr>
              <w:t>;</w:t>
            </w:r>
          </w:p>
          <w:p w:rsidR="00EF2BC9" w:rsidRDefault="00EF2BC9">
            <w:pPr>
              <w:autoSpaceDE w:val="0"/>
              <w:spacing w:after="0" w:line="240" w:lineRule="auto"/>
              <w:jc w:val="both"/>
            </w:pPr>
            <w:r>
              <w:rPr>
                <w:rFonts w:ascii="Times New Roman" w:hAnsi="Times New Roman" w:cs="Times New Roman"/>
                <w:sz w:val="24"/>
                <w:szCs w:val="24"/>
              </w:rPr>
              <w:t xml:space="preserve">2. </w:t>
            </w:r>
            <w:r>
              <w:rPr>
                <w:rFonts w:ascii="Times New Roman" w:hAnsi="Times New Roman" w:cs="Times New Roman"/>
                <w:spacing w:val="-4"/>
                <w:sz w:val="24"/>
                <w:szCs w:val="24"/>
              </w:rPr>
              <w:t>Увеличение количества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 xml:space="preserve">организованным отдыхом и оздоровлением, в </w:t>
            </w:r>
            <w:r>
              <w:rPr>
                <w:rFonts w:ascii="Times New Roman" w:hAnsi="Times New Roman" w:cs="Times New Roman"/>
                <w:spacing w:val="-4"/>
                <w:sz w:val="24"/>
                <w:szCs w:val="24"/>
              </w:rPr>
              <w:t>общем количестве детей, находящихся в трудной жизненной ситуации</w:t>
            </w:r>
            <w:r>
              <w:rPr>
                <w:rFonts w:ascii="Times New Roman" w:hAnsi="Times New Roman" w:cs="Times New Roman"/>
                <w:sz w:val="24"/>
                <w:szCs w:val="24"/>
              </w:rPr>
              <w:t>.</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 xml:space="preserve">2014 – 2020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6B6172">
              <w:rPr>
                <w:rFonts w:ascii="Times New Roman" w:hAnsi="Times New Roman" w:cs="Times New Roman"/>
                <w:b w:val="0"/>
                <w:bCs w:val="0"/>
                <w:i w:val="0"/>
                <w:iCs w:val="0"/>
                <w:sz w:val="24"/>
                <w:szCs w:val="24"/>
              </w:rPr>
              <w:t>32,9</w:t>
            </w:r>
            <w:r>
              <w:rPr>
                <w:rFonts w:ascii="Times New Roman" w:hAnsi="Times New Roman" w:cs="Times New Roman"/>
                <w:b w:val="0"/>
                <w:bCs w:val="0"/>
                <w:i w:val="0"/>
                <w:iCs w:val="0"/>
                <w:sz w:val="24"/>
                <w:szCs w:val="24"/>
              </w:rPr>
              <w:t xml:space="preserve">- 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5,8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5,7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5,5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5,4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5,</w:t>
            </w:r>
            <w:r w:rsidR="00C502E6">
              <w:rPr>
                <w:rFonts w:ascii="Times New Roman" w:hAnsi="Times New Roman" w:cs="Times New Roman"/>
                <w:b w:val="0"/>
                <w:bCs w:val="0"/>
                <w:i w:val="0"/>
                <w:iCs w:val="0"/>
                <w:sz w:val="24"/>
                <w:szCs w:val="24"/>
              </w:rPr>
              <w:t>3</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6B6172">
              <w:rPr>
                <w:rFonts w:ascii="Times New Roman" w:hAnsi="Times New Roman" w:cs="Times New Roman"/>
                <w:b w:val="0"/>
                <w:bCs w:val="0"/>
                <w:i w:val="0"/>
                <w:iCs w:val="0"/>
                <w:sz w:val="24"/>
                <w:szCs w:val="24"/>
              </w:rPr>
              <w:t>5,2</w:t>
            </w:r>
            <w:r>
              <w:rPr>
                <w:rFonts w:ascii="Times New Roman" w:hAnsi="Times New Roman" w:cs="Times New Roman"/>
                <w:b w:val="0"/>
                <w:bCs w:val="0"/>
                <w:i w:val="0"/>
                <w:iCs w:val="0"/>
                <w:sz w:val="24"/>
                <w:szCs w:val="24"/>
              </w:rPr>
              <w:t xml:space="preserve">     тыс. рублей; </w:t>
            </w:r>
          </w:p>
          <w:p w:rsidR="00EF2BC9" w:rsidRDefault="00EF2BC9" w:rsidP="00C502E6">
            <w:pPr>
              <w:pStyle w:val="af3"/>
              <w:spacing w:line="240" w:lineRule="auto"/>
              <w:jc w:val="both"/>
            </w:pPr>
            <w:r>
              <w:rPr>
                <w:rFonts w:ascii="Times New Roman" w:hAnsi="Times New Roman" w:cs="Times New Roman"/>
                <w:b w:val="0"/>
                <w:bCs w:val="0"/>
                <w:i w:val="0"/>
                <w:iCs w:val="0"/>
                <w:sz w:val="24"/>
                <w:szCs w:val="24"/>
              </w:rPr>
              <w:t xml:space="preserve">       2020 год  -    </w:t>
            </w:r>
            <w:r w:rsidR="00C502E6">
              <w:rPr>
                <w:rFonts w:ascii="Times New Roman" w:hAnsi="Times New Roman" w:cs="Times New Roman"/>
                <w:b w:val="0"/>
                <w:bCs w:val="0"/>
                <w:i w:val="0"/>
                <w:iCs w:val="0"/>
                <w:sz w:val="24"/>
                <w:szCs w:val="24"/>
              </w:rPr>
              <w:t>0,0</w:t>
            </w:r>
            <w:r>
              <w:rPr>
                <w:rFonts w:ascii="Times New Roman" w:hAnsi="Times New Roman" w:cs="Times New Roman"/>
                <w:b w:val="0"/>
                <w:bCs w:val="0"/>
                <w:i w:val="0"/>
                <w:iCs w:val="0"/>
                <w:sz w:val="24"/>
                <w:szCs w:val="24"/>
              </w:rPr>
              <w:t xml:space="preserve">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pacing w:val="-1"/>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5"/>
              <w:numPr>
                <w:ilvl w:val="0"/>
                <w:numId w:val="4"/>
              </w:numPr>
              <w:shd w:val="clear" w:color="auto" w:fill="FFFFFF"/>
              <w:spacing w:after="0" w:line="240" w:lineRule="auto"/>
              <w:ind w:left="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Pr="00A4552E" w:rsidRDefault="00EF2BC9">
            <w:pPr>
              <w:pStyle w:val="af5"/>
              <w:numPr>
                <w:ilvl w:val="0"/>
                <w:numId w:val="4"/>
              </w:numPr>
              <w:shd w:val="clear" w:color="auto" w:fill="FFFFFF"/>
              <w:spacing w:after="0" w:line="240" w:lineRule="auto"/>
              <w:ind w:left="0"/>
              <w:jc w:val="both"/>
              <w:rPr>
                <w:lang w:val="ru-RU"/>
              </w:rPr>
            </w:pPr>
            <w:r>
              <w:rPr>
                <w:rFonts w:ascii="Times New Roman" w:hAnsi="Times New Roman" w:cs="Times New Roman"/>
                <w:spacing w:val="-1"/>
                <w:sz w:val="24"/>
                <w:szCs w:val="24"/>
                <w:lang w:val="ru-RU"/>
              </w:rPr>
              <w:t xml:space="preserve">2. </w:t>
            </w:r>
            <w:r>
              <w:rPr>
                <w:rFonts w:ascii="Times New Roman" w:hAnsi="Times New Roman" w:cs="Times New Roman"/>
                <w:spacing w:val="-4"/>
                <w:sz w:val="24"/>
                <w:szCs w:val="24"/>
                <w:lang w:val="ru-RU"/>
              </w:rPr>
              <w:t>Увеличение доли детей, находящих</w:t>
            </w:r>
            <w:r>
              <w:rPr>
                <w:rFonts w:ascii="Times New Roman" w:hAnsi="Times New Roman" w:cs="Times New Roman"/>
                <w:spacing w:val="1"/>
                <w:sz w:val="24"/>
                <w:szCs w:val="24"/>
                <w:lang w:val="ru-RU"/>
              </w:rPr>
              <w:t xml:space="preserve">ся в трудной жизненной ситуации, охваченных </w:t>
            </w:r>
            <w:r>
              <w:rPr>
                <w:rFonts w:ascii="Times New Roman" w:hAnsi="Times New Roman" w:cs="Times New Roman"/>
                <w:spacing w:val="3"/>
                <w:sz w:val="24"/>
                <w:szCs w:val="24"/>
                <w:lang w:val="ru-RU"/>
              </w:rPr>
              <w:t>организованным отдыхом и оздоровлением.</w:t>
            </w:r>
          </w:p>
        </w:tc>
      </w:tr>
    </w:tbl>
    <w:p w:rsidR="00EF2BC9" w:rsidRDefault="00EF2BC9">
      <w:pPr>
        <w:autoSpaceDE w:val="0"/>
        <w:spacing w:after="0" w:line="240" w:lineRule="auto"/>
        <w:rPr>
          <w:rFonts w:ascii="Times New Roman" w:hAnsi="Times New Roman" w:cs="Times New Roman"/>
          <w:b/>
          <w:sz w:val="48"/>
          <w:szCs w:val="48"/>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Важно сохранить существующую базу загородного отдыха и оздоровления детей.  В настоящий момент изучена потребность в оздоровлении детей из целевых категорий. Характерными для последнего десятилетия стали такие тенденции: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хронический дефицит капитальных вложений в развитие оздоровительных учреждений (за редким исключением отдельных ведомств-монополистов);</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отсутствие прогресса в функционировании хозяйственного механизма;</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слабое программно-методическое и образовательно-воспитательное обеспечение и сопровождение пребывания детей и подростков в данных учреждениях;</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недостаточный уровень квалификации психолого-педагогических, физкультурно-спортивных, медицинских и других специалистов, владеющих технологиями оздоровления и психолого-педагогической поддержки детей во время пребывания в лагере.</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настоящее время мощность существующих стационарных детских оздоровительных лагерей не соответствует потребностям населения, а через несколько лет без капитальных вложений она станет еще меньше, так как лагеря не смогут соответствовать современным санитарно-эпидемиологическим требованиям и нормам пожарной безопасности.</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сегодняшний день численность детей школьного возраста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Грибановского муниципального района составляет 45 человек. Услуги по отдыху и оздоровлению в условиях стационарного детского лагеря и лагерей дневного пребывания получают около 25 детей ежегодно, что составляет 55,6% от общей численности. Учитывая планируемое увеличение детей школьного возраста (в связи с тенденцией к росту рождаемости, по данным </w:t>
      </w:r>
      <w:proofErr w:type="spellStart"/>
      <w:r>
        <w:rPr>
          <w:rFonts w:ascii="Times New Roman" w:hAnsi="Times New Roman" w:cs="Times New Roman"/>
          <w:sz w:val="24"/>
          <w:szCs w:val="24"/>
        </w:rPr>
        <w:t>Минздравсоцразвития</w:t>
      </w:r>
      <w:proofErr w:type="spellEnd"/>
      <w:r>
        <w:rPr>
          <w:rFonts w:ascii="Times New Roman" w:hAnsi="Times New Roman" w:cs="Times New Roman"/>
          <w:sz w:val="24"/>
          <w:szCs w:val="24"/>
        </w:rPr>
        <w:t>), и с целью сохранения и увеличения количества предоставляемых услуг необходимо к 2015 году создать условия для отдыха и оздоровления с учетом имеющихся возможностей развития материально-технической базы как минимум для 40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Всего по итогам летней оздоровительной кампании 2013 года было оздоровлено ____ ребенка, что на ___ человек больше, чем планировалось. Рост численности оздоровленных детей связан с организацией работы профильных, палаточных лагерей и многодневных походов.</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Проблемы, которые необходимо решить в рамках подпрограммы:</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 Сокращение объектов инфраструктуры оздоровления и отдыха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Несоответствие материально-технического состояния объектов для оздоровления современным требованиям.</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Низкий уровень кадрового обеспечения организации отдыха и оздоровления детей.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Вследствие низкой заработной платы работников детских оздоровительных лагерей, сохранения у работников высокой степени ответственности в течение всего периода функционирования детского оздоровительного лагеря, некомфортных условий проживания персонала существует проблема недостаточного укомплектования учреждений обслуживающим персоналом, педагогическими и медицинскими кадрами. Уровень подготовки самих педагогических работников также требует улучшения.</w:t>
      </w:r>
    </w:p>
    <w:p w:rsidR="00EF2BC9" w:rsidRDefault="00EF2BC9">
      <w:pPr>
        <w:widowControl w:val="0"/>
        <w:autoSpaceDE w:val="0"/>
        <w:spacing w:after="0" w:line="240" w:lineRule="auto"/>
        <w:ind w:firstLine="709"/>
        <w:jc w:val="both"/>
        <w:rPr>
          <w:rFonts w:ascii="Times New Roman" w:hAnsi="Times New Roman" w:cs="Times New Roman"/>
          <w:b/>
          <w:sz w:val="28"/>
          <w:szCs w:val="28"/>
        </w:rPr>
      </w:pPr>
      <w:r>
        <w:rPr>
          <w:rFonts w:ascii="Times New Roman" w:hAnsi="Times New Roman" w:cs="Times New Roman"/>
          <w:sz w:val="24"/>
          <w:szCs w:val="24"/>
        </w:rPr>
        <w:t>4. Недостаточный уровень информационно-методического обеспечения организации отдыха и оздоровления детей.</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pacing w:val="-1"/>
          <w:sz w:val="24"/>
          <w:szCs w:val="24"/>
        </w:rPr>
      </w:pPr>
      <w:r>
        <w:rPr>
          <w:rFonts w:ascii="Times New Roman" w:hAnsi="Times New Roman" w:cs="Times New Roman"/>
          <w:sz w:val="24"/>
          <w:szCs w:val="24"/>
        </w:rPr>
        <w:t>Основной целью подпрограммы является:</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r>
        <w:rPr>
          <w:rFonts w:ascii="Times New Roman" w:hAnsi="Times New Roman" w:cs="Times New Roman"/>
          <w:spacing w:val="-1"/>
          <w:sz w:val="24"/>
          <w:szCs w:val="24"/>
        </w:rPr>
        <w:t xml:space="preserve">- 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pacing w:val="-4"/>
          <w:sz w:val="24"/>
          <w:szCs w:val="24"/>
        </w:rPr>
      </w:pPr>
      <w:r>
        <w:rPr>
          <w:rFonts w:ascii="Times New Roman" w:hAnsi="Times New Roman" w:cs="Times New Roman"/>
          <w:sz w:val="24"/>
          <w:szCs w:val="24"/>
        </w:rPr>
        <w:t>К задачам подпрограммы относятся:</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2"/>
          <w:sz w:val="24"/>
          <w:szCs w:val="24"/>
        </w:rPr>
      </w:pPr>
      <w:r>
        <w:rPr>
          <w:rFonts w:ascii="Times New Roman" w:hAnsi="Times New Roman" w:cs="Times New Roman"/>
          <w:spacing w:val="-4"/>
          <w:sz w:val="24"/>
          <w:szCs w:val="24"/>
        </w:rPr>
        <w:t>1.Обеспечение предоставления безопасных и ка</w:t>
      </w:r>
      <w:r>
        <w:rPr>
          <w:rFonts w:ascii="Times New Roman" w:hAnsi="Times New Roman" w:cs="Times New Roman"/>
          <w:spacing w:val="-2"/>
          <w:sz w:val="24"/>
          <w:szCs w:val="24"/>
        </w:rPr>
        <w:t>чественных услуг в сфере оздоровления и отды</w:t>
      </w:r>
      <w:r>
        <w:rPr>
          <w:rFonts w:ascii="Times New Roman" w:hAnsi="Times New Roman" w:cs="Times New Roman"/>
          <w:spacing w:val="-5"/>
          <w:sz w:val="24"/>
          <w:szCs w:val="24"/>
        </w:rPr>
        <w:t>ха детей;</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2.Создание современной системы управления и </w:t>
      </w:r>
      <w:r>
        <w:rPr>
          <w:rFonts w:ascii="Times New Roman" w:hAnsi="Times New Roman" w:cs="Times New Roman"/>
          <w:spacing w:val="-1"/>
          <w:sz w:val="24"/>
          <w:szCs w:val="24"/>
        </w:rPr>
        <w:t xml:space="preserve">научно-методической поддержки </w:t>
      </w:r>
      <w:r>
        <w:rPr>
          <w:rFonts w:ascii="Times New Roman" w:hAnsi="Times New Roman" w:cs="Times New Roman"/>
          <w:spacing w:val="-1"/>
          <w:sz w:val="24"/>
          <w:szCs w:val="24"/>
        </w:rPr>
        <w:lastRenderedPageBreak/>
        <w:t>процессов оз</w:t>
      </w:r>
      <w:r>
        <w:rPr>
          <w:rFonts w:ascii="Times New Roman" w:hAnsi="Times New Roman" w:cs="Times New Roman"/>
          <w:spacing w:val="-4"/>
          <w:sz w:val="24"/>
          <w:szCs w:val="24"/>
        </w:rPr>
        <w:t>доровления и отдыха детей;</w:t>
      </w:r>
    </w:p>
    <w:p w:rsidR="00EF2BC9" w:rsidRDefault="00EF2BC9">
      <w:pPr>
        <w:widowControl w:val="0"/>
        <w:shd w:val="clear" w:color="auto" w:fill="FFFFFF"/>
        <w:tabs>
          <w:tab w:val="left" w:pos="278"/>
        </w:tabs>
        <w:autoSpaceDE w:val="0"/>
        <w:spacing w:after="0" w:line="240" w:lineRule="auto"/>
        <w:ind w:firstLine="426"/>
        <w:jc w:val="both"/>
        <w:rPr>
          <w:rFonts w:ascii="Times New Roman" w:hAnsi="Times New Roman" w:cs="Times New Roman"/>
          <w:spacing w:val="-3"/>
          <w:sz w:val="24"/>
          <w:szCs w:val="24"/>
        </w:rPr>
      </w:pPr>
      <w:r>
        <w:rPr>
          <w:rFonts w:ascii="Times New Roman" w:hAnsi="Times New Roman" w:cs="Times New Roman"/>
          <w:spacing w:val="-2"/>
          <w:sz w:val="24"/>
          <w:szCs w:val="24"/>
        </w:rPr>
        <w:t xml:space="preserve">3.Создание системы взаимодействия всех учреждений </w:t>
      </w:r>
      <w:r>
        <w:rPr>
          <w:rFonts w:ascii="Times New Roman" w:hAnsi="Times New Roman" w:cs="Times New Roman"/>
          <w:sz w:val="24"/>
          <w:szCs w:val="24"/>
        </w:rPr>
        <w:t>в организации сферы оздоровления и от</w:t>
      </w:r>
      <w:r>
        <w:rPr>
          <w:rFonts w:ascii="Times New Roman" w:hAnsi="Times New Roman" w:cs="Times New Roman"/>
          <w:spacing w:val="-4"/>
          <w:sz w:val="24"/>
          <w:szCs w:val="24"/>
        </w:rPr>
        <w:t>дыха детей;</w:t>
      </w:r>
    </w:p>
    <w:p w:rsidR="00EF2BC9" w:rsidRDefault="00EF2BC9">
      <w:pPr>
        <w:autoSpaceDE w:val="0"/>
        <w:spacing w:after="0" w:line="240" w:lineRule="auto"/>
        <w:ind w:firstLine="426"/>
        <w:jc w:val="both"/>
        <w:rPr>
          <w:rFonts w:ascii="Times New Roman" w:hAnsi="Times New Roman" w:cs="Times New Roman"/>
          <w:sz w:val="24"/>
          <w:szCs w:val="24"/>
          <w:shd w:val="clear" w:color="auto" w:fill="FFFF00"/>
        </w:rPr>
      </w:pPr>
      <w:r>
        <w:rPr>
          <w:rFonts w:ascii="Times New Roman" w:hAnsi="Times New Roman" w:cs="Times New Roman"/>
          <w:spacing w:val="-3"/>
          <w:sz w:val="24"/>
          <w:szCs w:val="24"/>
        </w:rPr>
        <w:t xml:space="preserve">4.Содействие развитию различных учреждений, </w:t>
      </w:r>
      <w:r>
        <w:rPr>
          <w:rFonts w:ascii="Times New Roman" w:hAnsi="Times New Roman" w:cs="Times New Roman"/>
          <w:spacing w:val="-4"/>
          <w:sz w:val="24"/>
          <w:szCs w:val="24"/>
        </w:rPr>
        <w:t>предоставляющих услуги в данной сфере.</w:t>
      </w:r>
    </w:p>
    <w:p w:rsidR="00EF2BC9" w:rsidRDefault="00EF2BC9">
      <w:pPr>
        <w:autoSpaceDE w:val="0"/>
        <w:spacing w:after="0" w:line="240" w:lineRule="auto"/>
        <w:ind w:firstLine="29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pacing w:val="-1"/>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мероприятий подпрограммы в 2020 году будут достигнуты следующие показатели.</w:t>
      </w:r>
    </w:p>
    <w:p w:rsidR="00EF2BC9" w:rsidRPr="00A4552E" w:rsidRDefault="00EF2BC9">
      <w:pPr>
        <w:pStyle w:val="af5"/>
        <w:shd w:val="clear" w:color="auto" w:fill="FFFFFF"/>
        <w:spacing w:after="0" w:line="240" w:lineRule="auto"/>
        <w:ind w:left="0" w:firstLine="48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pacing w:val="-1"/>
          <w:sz w:val="24"/>
          <w:szCs w:val="24"/>
        </w:rPr>
        <w:t xml:space="preserve">2.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2020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Цель мероприятия - </w:t>
      </w:r>
      <w:r>
        <w:rPr>
          <w:rFonts w:ascii="Times New Roman" w:hAnsi="Times New Roman" w:cs="Times New Roman"/>
          <w:spacing w:val="-1"/>
          <w:sz w:val="24"/>
          <w:szCs w:val="24"/>
        </w:rPr>
        <w:t xml:space="preserve">Обеспечение эффективного оздоровления, </w:t>
      </w:r>
      <w:r>
        <w:rPr>
          <w:rFonts w:ascii="Times New Roman" w:hAnsi="Times New Roman" w:cs="Times New Roman"/>
          <w:spacing w:val="1"/>
          <w:sz w:val="24"/>
          <w:szCs w:val="24"/>
        </w:rPr>
        <w:t>отдыха и занятости, развития творческого, ин</w:t>
      </w:r>
      <w:r>
        <w:rPr>
          <w:rFonts w:ascii="Times New Roman" w:hAnsi="Times New Roman" w:cs="Times New Roman"/>
          <w:spacing w:val="-2"/>
          <w:sz w:val="24"/>
          <w:szCs w:val="24"/>
        </w:rPr>
        <w:t>теллектуального потенциала и личностного раз</w:t>
      </w:r>
      <w:r>
        <w:rPr>
          <w:rFonts w:ascii="Times New Roman" w:hAnsi="Times New Roman" w:cs="Times New Roman"/>
          <w:spacing w:val="-4"/>
          <w:sz w:val="24"/>
          <w:szCs w:val="24"/>
        </w:rPr>
        <w:t>вития детей и молодежи</w:t>
      </w:r>
      <w:r>
        <w:rPr>
          <w:rFonts w:ascii="Times New Roman" w:hAnsi="Times New Roman" w:cs="Times New Roman"/>
          <w:sz w:val="24"/>
          <w:szCs w:val="24"/>
        </w:rPr>
        <w:t xml:space="preserve"> Новогольеланского сельского поселения Грибановского муниципального района Воронежской области.</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left="786"/>
        <w:jc w:val="both"/>
        <w:rPr>
          <w:rFonts w:ascii="Times New Roman" w:hAnsi="Times New Roman" w:cs="Times New Roman"/>
          <w:sz w:val="24"/>
          <w:szCs w:val="24"/>
          <w:shd w:val="clear" w:color="auto" w:fill="FFFF00"/>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подпрограммы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по созданию условий для организации отдыха и оздоровления  детей и молодежи.</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6B6172">
        <w:rPr>
          <w:rFonts w:ascii="Times New Roman" w:hAnsi="Times New Roman" w:cs="Times New Roman"/>
          <w:sz w:val="24"/>
          <w:szCs w:val="24"/>
        </w:rPr>
        <w:t>32,9</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5,7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5,5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5,4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5,</w:t>
      </w:r>
      <w:r w:rsidR="00C502E6">
        <w:rPr>
          <w:rFonts w:ascii="Times New Roman" w:hAnsi="Times New Roman" w:cs="Times New Roman"/>
          <w:sz w:val="24"/>
          <w:szCs w:val="24"/>
        </w:rPr>
        <w:t>3</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6B6172">
        <w:rPr>
          <w:rFonts w:ascii="Times New Roman" w:hAnsi="Times New Roman" w:cs="Times New Roman"/>
          <w:sz w:val="24"/>
          <w:szCs w:val="24"/>
        </w:rPr>
        <w:t>5,2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2020 г. – </w:t>
      </w:r>
      <w:r w:rsidR="00C502E6">
        <w:rPr>
          <w:rFonts w:ascii="Times New Roman" w:hAnsi="Times New Roman" w:cs="Times New Roman"/>
          <w:sz w:val="24"/>
          <w:szCs w:val="24"/>
        </w:rPr>
        <w:t>0,0</w:t>
      </w:r>
      <w:r>
        <w:rPr>
          <w:rFonts w:ascii="Times New Roman" w:hAnsi="Times New Roman" w:cs="Times New Roman"/>
          <w:sz w:val="24"/>
          <w:szCs w:val="24"/>
        </w:rPr>
        <w:t xml:space="preserve"> тыс. руб.</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ayout w:type="fixed"/>
        <w:tblLook w:val="0000"/>
      </w:tblPr>
      <w:tblGrid>
        <w:gridCol w:w="578"/>
        <w:gridCol w:w="1986"/>
        <w:gridCol w:w="1293"/>
        <w:gridCol w:w="769"/>
        <w:gridCol w:w="769"/>
        <w:gridCol w:w="769"/>
        <w:gridCol w:w="769"/>
        <w:gridCol w:w="769"/>
        <w:gridCol w:w="769"/>
        <w:gridCol w:w="879"/>
      </w:tblGrid>
      <w:tr w:rsidR="00EF2BC9">
        <w:trPr>
          <w:cantSplit/>
          <w:trHeight w:val="691"/>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2020 год</w:t>
            </w:r>
          </w:p>
        </w:tc>
      </w:tr>
      <w:tr w:rsidR="00EF2BC9">
        <w:trPr>
          <w:cantSplit/>
          <w:trHeight w:val="534"/>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5,8</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5,7</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5,5</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5,4</w:t>
            </w:r>
          </w:p>
        </w:tc>
        <w:tc>
          <w:tcPr>
            <w:tcW w:w="769" w:type="dxa"/>
            <w:tcBorders>
              <w:top w:val="single" w:sz="4" w:space="0" w:color="000000"/>
              <w:left w:val="single" w:sz="4" w:space="0" w:color="000000"/>
              <w:bottom w:val="single" w:sz="4" w:space="0" w:color="000000"/>
            </w:tcBorders>
            <w:shd w:val="clear" w:color="auto" w:fill="auto"/>
          </w:tcPr>
          <w:p w:rsidR="00EF2BC9" w:rsidRDefault="00EF2BC9" w:rsidP="00C502E6">
            <w:pPr>
              <w:rPr>
                <w:rFonts w:ascii="Times New Roman" w:hAnsi="Times New Roman" w:cs="Times New Roman"/>
                <w:sz w:val="24"/>
                <w:szCs w:val="24"/>
              </w:rPr>
            </w:pPr>
            <w:r>
              <w:rPr>
                <w:rFonts w:ascii="Times New Roman" w:hAnsi="Times New Roman" w:cs="Times New Roman"/>
                <w:sz w:val="24"/>
                <w:szCs w:val="24"/>
              </w:rPr>
              <w:t>5,</w:t>
            </w:r>
            <w:r w:rsidR="00C502E6">
              <w:rPr>
                <w:rFonts w:ascii="Times New Roman" w:hAnsi="Times New Roman" w:cs="Times New Roman"/>
                <w:sz w:val="24"/>
                <w:szCs w:val="24"/>
              </w:rPr>
              <w:t>3</w:t>
            </w:r>
          </w:p>
        </w:tc>
        <w:tc>
          <w:tcPr>
            <w:tcW w:w="769" w:type="dxa"/>
            <w:tcBorders>
              <w:top w:val="single" w:sz="4" w:space="0" w:color="000000"/>
              <w:left w:val="single" w:sz="4" w:space="0" w:color="000000"/>
              <w:bottom w:val="single" w:sz="4" w:space="0" w:color="000000"/>
            </w:tcBorders>
            <w:shd w:val="clear" w:color="auto" w:fill="auto"/>
          </w:tcPr>
          <w:p w:rsidR="00EF2BC9" w:rsidRDefault="006B6172">
            <w:pPr>
              <w:rPr>
                <w:rFonts w:ascii="Times New Roman" w:hAnsi="Times New Roman" w:cs="Times New Roman"/>
                <w:sz w:val="24"/>
                <w:szCs w:val="24"/>
              </w:rPr>
            </w:pPr>
            <w:r>
              <w:rPr>
                <w:rFonts w:ascii="Times New Roman" w:hAnsi="Times New Roman" w:cs="Times New Roman"/>
                <w:sz w:val="24"/>
                <w:szCs w:val="24"/>
              </w:rPr>
              <w:t>5,2</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C502E6">
            <w:r>
              <w:rPr>
                <w:rFonts w:ascii="Times New Roman" w:hAnsi="Times New Roman" w:cs="Times New Roman"/>
                <w:sz w:val="24"/>
                <w:szCs w:val="24"/>
              </w:rPr>
              <w:t>0,0</w:t>
            </w:r>
          </w:p>
        </w:tc>
      </w:tr>
      <w:tr w:rsidR="00EF2BC9">
        <w:trPr>
          <w:cantSplit/>
          <w:trHeight w:val="143"/>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
              <w:rPr>
                <w:rFonts w:ascii="Times New Roman" w:hAnsi="Times New Roman" w:cs="Times New Roman"/>
                <w:sz w:val="24"/>
                <w:szCs w:val="24"/>
              </w:rPr>
              <w:t> </w:t>
            </w:r>
          </w:p>
        </w:tc>
      </w:tr>
      <w:tr w:rsidR="00EF2BC9">
        <w:trPr>
          <w:cantSplit/>
          <w:trHeight w:val="559"/>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1.1.</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0</w:t>
            </w:r>
          </w:p>
        </w:tc>
      </w:tr>
      <w:tr w:rsidR="00EF2BC9">
        <w:trPr>
          <w:cantSplit/>
          <w:trHeight w:val="415"/>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1.2.</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0</w:t>
            </w:r>
          </w:p>
        </w:tc>
      </w:tr>
      <w:tr w:rsidR="00EF2BC9">
        <w:trPr>
          <w:cantSplit/>
          <w:trHeight w:val="600"/>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1.3.</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5,8</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5,7</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5,5</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5,4</w:t>
            </w:r>
          </w:p>
        </w:tc>
        <w:tc>
          <w:tcPr>
            <w:tcW w:w="769" w:type="dxa"/>
            <w:tcBorders>
              <w:left w:val="single" w:sz="4" w:space="0" w:color="000000"/>
              <w:bottom w:val="single" w:sz="4" w:space="0" w:color="000000"/>
            </w:tcBorders>
            <w:shd w:val="clear" w:color="auto" w:fill="auto"/>
          </w:tcPr>
          <w:p w:rsidR="00EF2BC9" w:rsidRDefault="00EF2BC9" w:rsidP="00C502E6">
            <w:pPr>
              <w:rPr>
                <w:rFonts w:ascii="Times New Roman" w:hAnsi="Times New Roman" w:cs="Times New Roman"/>
                <w:sz w:val="24"/>
                <w:szCs w:val="24"/>
              </w:rPr>
            </w:pPr>
            <w:r>
              <w:rPr>
                <w:rFonts w:ascii="Times New Roman" w:hAnsi="Times New Roman" w:cs="Times New Roman"/>
                <w:sz w:val="24"/>
                <w:szCs w:val="24"/>
              </w:rPr>
              <w:t>5,</w:t>
            </w:r>
            <w:r w:rsidR="00C502E6">
              <w:rPr>
                <w:rFonts w:ascii="Times New Roman" w:hAnsi="Times New Roman" w:cs="Times New Roman"/>
                <w:sz w:val="24"/>
                <w:szCs w:val="24"/>
              </w:rPr>
              <w:t>3</w:t>
            </w:r>
          </w:p>
        </w:tc>
        <w:tc>
          <w:tcPr>
            <w:tcW w:w="769" w:type="dxa"/>
            <w:tcBorders>
              <w:left w:val="single" w:sz="4" w:space="0" w:color="000000"/>
              <w:bottom w:val="single" w:sz="4" w:space="0" w:color="000000"/>
            </w:tcBorders>
            <w:shd w:val="clear" w:color="auto" w:fill="auto"/>
          </w:tcPr>
          <w:p w:rsidR="00EF2BC9" w:rsidRDefault="006B6172">
            <w:pPr>
              <w:rPr>
                <w:rFonts w:ascii="Times New Roman" w:hAnsi="Times New Roman" w:cs="Times New Roman"/>
                <w:sz w:val="24"/>
                <w:szCs w:val="24"/>
              </w:rPr>
            </w:pPr>
            <w:r>
              <w:rPr>
                <w:rFonts w:ascii="Times New Roman" w:hAnsi="Times New Roman" w:cs="Times New Roman"/>
                <w:sz w:val="24"/>
                <w:szCs w:val="24"/>
              </w:rPr>
              <w:t>5,2</w:t>
            </w:r>
          </w:p>
        </w:tc>
        <w:tc>
          <w:tcPr>
            <w:tcW w:w="879" w:type="dxa"/>
            <w:tcBorders>
              <w:left w:val="single" w:sz="4" w:space="0" w:color="000000"/>
              <w:bottom w:val="single" w:sz="4" w:space="0" w:color="000000"/>
              <w:right w:val="single" w:sz="4" w:space="0" w:color="000000"/>
            </w:tcBorders>
            <w:shd w:val="clear" w:color="auto" w:fill="auto"/>
          </w:tcPr>
          <w:p w:rsidR="00EF2BC9" w:rsidRDefault="00C502E6">
            <w:r>
              <w:rPr>
                <w:rFonts w:ascii="Times New Roman" w:hAnsi="Times New Roman" w:cs="Times New Roman"/>
                <w:sz w:val="24"/>
                <w:szCs w:val="24"/>
              </w:rPr>
              <w:t>0,0</w:t>
            </w:r>
          </w:p>
        </w:tc>
      </w:tr>
      <w:tr w:rsidR="00EF2BC9">
        <w:trPr>
          <w:cantSplit/>
          <w:trHeight w:val="522"/>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1.4.</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right"/>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жителей поселения в участии в мероприятиях направленных на организацию отдыха и оздоровления  детей и молодежи.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выполнения мероприятий подпрограммы в целях своевременного выявления </w:t>
      </w:r>
      <w:r>
        <w:rPr>
          <w:rFonts w:ascii="Times New Roman" w:hAnsi="Times New Roman" w:cs="Times New Roman"/>
          <w:sz w:val="24"/>
          <w:szCs w:val="24"/>
        </w:rPr>
        <w:lastRenderedPageBreak/>
        <w:t>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widowControl w:val="0"/>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Эффективность реализации подпрограммы рассматривается с точки зрения как количественных, так и качественных (социальных) показателей.</w:t>
      </w:r>
    </w:p>
    <w:p w:rsidR="00EF2BC9" w:rsidRDefault="00EF2BC9">
      <w:pPr>
        <w:widowControl w:val="0"/>
        <w:autoSpaceDE w:val="0"/>
        <w:spacing w:after="0" w:line="240" w:lineRule="auto"/>
        <w:ind w:firstLine="540"/>
        <w:jc w:val="both"/>
        <w:rPr>
          <w:rFonts w:ascii="Times New Roman" w:hAnsi="Times New Roman" w:cs="Times New Roman"/>
          <w:spacing w:val="-1"/>
          <w:sz w:val="24"/>
          <w:szCs w:val="24"/>
        </w:rPr>
      </w:pPr>
      <w:r>
        <w:rPr>
          <w:rFonts w:ascii="Times New Roman" w:hAnsi="Times New Roman" w:cs="Times New Roman"/>
          <w:sz w:val="24"/>
          <w:szCs w:val="24"/>
        </w:rPr>
        <w:t>Оценка эффективности и результативности подпрограммы учитывает, во-первых, степень достижения целей и решения задач подпрограммы в целом и ее мероприятий, во-вторых, степень соответствия запланированному уровню затрат и эффективности использования средств бюджета и, в-третьих, степень реализации мероприятий и достижения ожидаемых непосредственных результатов их реализации.</w:t>
      </w:r>
    </w:p>
    <w:p w:rsidR="00EF2BC9" w:rsidRPr="00A4552E" w:rsidRDefault="00EF2BC9">
      <w:pPr>
        <w:pStyle w:val="af5"/>
        <w:shd w:val="clear" w:color="auto" w:fill="FFFFFF"/>
        <w:spacing w:after="0" w:line="240" w:lineRule="auto"/>
        <w:ind w:left="0" w:firstLine="540"/>
        <w:jc w:val="both"/>
        <w:rPr>
          <w:rFonts w:ascii="Times New Roman" w:hAnsi="Times New Roman" w:cs="Times New Roman"/>
          <w:spacing w:val="-1"/>
          <w:sz w:val="24"/>
          <w:szCs w:val="24"/>
          <w:lang w:val="ru-RU"/>
        </w:rPr>
      </w:pPr>
      <w:r>
        <w:rPr>
          <w:rFonts w:ascii="Times New Roman" w:hAnsi="Times New Roman" w:cs="Times New Roman"/>
          <w:spacing w:val="-1"/>
          <w:sz w:val="24"/>
          <w:szCs w:val="24"/>
          <w:lang w:val="ru-RU"/>
        </w:rPr>
        <w:t xml:space="preserve">1. Увеличение количества детей, охваченных организованным отдыхом и оздоровлением, в общем количестве детей школьного возраста до 15 лет. </w:t>
      </w:r>
    </w:p>
    <w:p w:rsidR="00EF2BC9" w:rsidRDefault="00EF2BC9">
      <w:pPr>
        <w:autoSpaceDE w:val="0"/>
        <w:spacing w:after="0" w:line="240" w:lineRule="auto"/>
        <w:ind w:firstLine="540"/>
        <w:jc w:val="both"/>
        <w:rPr>
          <w:rFonts w:ascii="Times New Roman" w:hAnsi="Times New Roman" w:cs="Times New Roman"/>
          <w:b/>
          <w:sz w:val="28"/>
          <w:szCs w:val="28"/>
        </w:rPr>
      </w:pPr>
      <w:r>
        <w:rPr>
          <w:rFonts w:ascii="Times New Roman" w:hAnsi="Times New Roman" w:cs="Times New Roman"/>
          <w:spacing w:val="-1"/>
          <w:sz w:val="24"/>
          <w:szCs w:val="24"/>
        </w:rPr>
        <w:t xml:space="preserve">2. </w:t>
      </w:r>
      <w:r>
        <w:rPr>
          <w:rFonts w:ascii="Times New Roman" w:hAnsi="Times New Roman" w:cs="Times New Roman"/>
          <w:spacing w:val="-4"/>
          <w:sz w:val="24"/>
          <w:szCs w:val="24"/>
        </w:rPr>
        <w:t>Увеличение доли детей, находящих</w:t>
      </w:r>
      <w:r>
        <w:rPr>
          <w:rFonts w:ascii="Times New Roman" w:hAnsi="Times New Roman" w:cs="Times New Roman"/>
          <w:spacing w:val="1"/>
          <w:sz w:val="24"/>
          <w:szCs w:val="24"/>
        </w:rPr>
        <w:t xml:space="preserve">ся в трудной жизненной ситуации, охваченных </w:t>
      </w:r>
      <w:r>
        <w:rPr>
          <w:rFonts w:ascii="Times New Roman" w:hAnsi="Times New Roman" w:cs="Times New Roman"/>
          <w:spacing w:val="3"/>
          <w:sz w:val="24"/>
          <w:szCs w:val="24"/>
        </w:rPr>
        <w:t>организованным отдыхом и оздоровлением.</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№7</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культуры сельского поселения» </w:t>
      </w:r>
    </w:p>
    <w:p w:rsidR="00EF2BC9" w:rsidRDefault="00EF2BC9">
      <w:pPr>
        <w:pStyle w:val="ConsPlusTitle"/>
        <w:widowControl/>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sz w:val="48"/>
          <w:szCs w:val="48"/>
        </w:rPr>
      </w:pPr>
      <w:r>
        <w:rPr>
          <w:rFonts w:ascii="Times New Roman" w:hAnsi="Times New Roman" w:cs="Times New Roman"/>
          <w:i w:val="0"/>
          <w:iCs w:val="0"/>
          <w:sz w:val="28"/>
          <w:szCs w:val="28"/>
        </w:rPr>
        <w:t xml:space="preserve">«Развитие  культуры сельского  поселения»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
          <w:sz w:val="48"/>
          <w:szCs w:val="48"/>
        </w:rPr>
        <w:t xml:space="preserve">                             </w:t>
      </w: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Развитие  культуры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pStyle w:val="af3"/>
              <w:spacing w:line="240" w:lineRule="auto"/>
              <w:jc w:val="both"/>
            </w:pPr>
            <w:r>
              <w:rPr>
                <w:rFonts w:ascii="Times New Roman" w:hAnsi="Times New Roman" w:cs="Times New Roman"/>
                <w:b w:val="0"/>
                <w:bCs w:val="0"/>
                <w:i w:val="0"/>
                <w:iCs w:val="0"/>
                <w:sz w:val="24"/>
                <w:szCs w:val="24"/>
              </w:rPr>
              <w:t xml:space="preserve">МКУК Новогольеланского сельского поселения </w:t>
            </w:r>
            <w:r>
              <w:rPr>
                <w:rFonts w:ascii="Times New Roman" w:hAnsi="Times New Roman" w:cs="Times New Roman"/>
                <w:b w:val="0"/>
                <w:bCs w:val="0"/>
                <w:i w:val="0"/>
                <w:sz w:val="24"/>
                <w:szCs w:val="24"/>
              </w:rPr>
              <w:t>«Центр досуга и информации»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Цели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jc w:val="both"/>
            </w:pPr>
            <w:r>
              <w:rPr>
                <w:rFonts w:ascii="Times New Roman" w:hAnsi="Times New Roman" w:cs="Times New Roman"/>
                <w:sz w:val="24"/>
                <w:szCs w:val="24"/>
              </w:rPr>
              <w:t>2.Сохранение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Расходы на обеспечение деятельности (оказание услуг) муниципальных учреждений культуры.</w:t>
            </w:r>
          </w:p>
          <w:p w:rsidR="00EF2BC9" w:rsidRDefault="00EF2BC9">
            <w:pPr>
              <w:autoSpaceDE w:val="0"/>
              <w:spacing w:after="0" w:line="240" w:lineRule="auto"/>
              <w:jc w:val="both"/>
            </w:pPr>
            <w:r>
              <w:rPr>
                <w:rFonts w:ascii="Times New Roman" w:hAnsi="Times New Roman" w:cs="Times New Roman"/>
                <w:sz w:val="24"/>
                <w:szCs w:val="24"/>
              </w:rPr>
              <w:t>2. Обеспечение условий для развития культуры сельского поселения.</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2.Повышение доступности и качества  услуг культуры;  </w:t>
            </w:r>
          </w:p>
          <w:p w:rsidR="00EF2BC9" w:rsidRDefault="00EF2BC9">
            <w:pPr>
              <w:pStyle w:val="af3"/>
              <w:spacing w:line="240" w:lineRule="auto"/>
              <w:jc w:val="both"/>
            </w:pPr>
            <w:r>
              <w:rPr>
                <w:rFonts w:ascii="Times New Roman" w:hAnsi="Times New Roman" w:cs="Times New Roman"/>
                <w:b w:val="0"/>
                <w:i w:val="0"/>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Количество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EF2BC9">
            <w:pPr>
              <w:autoSpaceDE w:val="0"/>
              <w:spacing w:after="0" w:line="240" w:lineRule="auto"/>
              <w:jc w:val="both"/>
            </w:pPr>
            <w:r>
              <w:rPr>
                <w:rFonts w:ascii="Times New Roman" w:hAnsi="Times New Roman" w:cs="Times New Roman"/>
                <w:sz w:val="24"/>
                <w:szCs w:val="24"/>
              </w:rPr>
              <w:t xml:space="preserve">3. </w:t>
            </w:r>
            <w:proofErr w:type="gramStart"/>
            <w:r>
              <w:rPr>
                <w:rFonts w:ascii="Times New Roman" w:hAnsi="Times New Roman" w:cs="Times New Roman"/>
                <w:sz w:val="24"/>
                <w:szCs w:val="24"/>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roofErr w:type="gramEnd"/>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 xml:space="preserve">2014 – 2020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w:t>
            </w:r>
            <w:r w:rsidR="00C502E6">
              <w:rPr>
                <w:rFonts w:ascii="Times New Roman" w:hAnsi="Times New Roman" w:cs="Times New Roman"/>
                <w:b w:val="0"/>
                <w:bCs w:val="0"/>
                <w:i w:val="0"/>
                <w:sz w:val="24"/>
                <w:szCs w:val="24"/>
              </w:rPr>
              <w:t xml:space="preserve"> </w:t>
            </w:r>
            <w:r w:rsidR="00C502E6">
              <w:rPr>
                <w:rFonts w:ascii="Times New Roman" w:hAnsi="Times New Roman" w:cs="Times New Roman"/>
                <w:b w:val="0"/>
                <w:bCs w:val="0"/>
                <w:i w:val="0"/>
                <w:iCs w:val="0"/>
                <w:sz w:val="24"/>
                <w:szCs w:val="24"/>
              </w:rPr>
              <w:t xml:space="preserve">всего — </w:t>
            </w:r>
            <w:r w:rsidR="006B6172">
              <w:rPr>
                <w:rFonts w:ascii="Times New Roman" w:hAnsi="Times New Roman" w:cs="Times New Roman"/>
                <w:b w:val="0"/>
                <w:bCs w:val="0"/>
                <w:i w:val="0"/>
                <w:iCs w:val="0"/>
                <w:sz w:val="24"/>
                <w:szCs w:val="24"/>
              </w:rPr>
              <w:t>10948,3</w:t>
            </w:r>
            <w:r w:rsidR="00C502E6">
              <w:rPr>
                <w:rFonts w:ascii="Times New Roman" w:hAnsi="Times New Roman" w:cs="Times New Roman"/>
                <w:b w:val="0"/>
                <w:bCs w:val="0"/>
                <w:i w:val="0"/>
                <w:iCs w:val="0"/>
                <w:sz w:val="24"/>
                <w:szCs w:val="24"/>
              </w:rPr>
              <w:t xml:space="preserve"> тыс. рублей,</w:t>
            </w:r>
            <w:r>
              <w:rPr>
                <w:rFonts w:ascii="Times New Roman" w:hAnsi="Times New Roman" w:cs="Times New Roman"/>
                <w:b w:val="0"/>
                <w:bCs w:val="0"/>
                <w:i w:val="0"/>
                <w:sz w:val="24"/>
                <w:szCs w:val="24"/>
              </w:rPr>
              <w:t xml:space="preserve"> из средств местного бюджета</w:t>
            </w:r>
            <w:r>
              <w:rPr>
                <w:rFonts w:ascii="Times New Roman" w:hAnsi="Times New Roman" w:cs="Times New Roman"/>
                <w:b w:val="0"/>
                <w:bCs w:val="0"/>
                <w:i w:val="0"/>
                <w:iCs w:val="0"/>
                <w:sz w:val="24"/>
                <w:szCs w:val="24"/>
              </w:rPr>
              <w:t xml:space="preserve"> – </w:t>
            </w:r>
            <w:r w:rsidR="006B6172">
              <w:rPr>
                <w:rFonts w:ascii="Times New Roman" w:hAnsi="Times New Roman" w:cs="Times New Roman"/>
                <w:b w:val="0"/>
                <w:bCs w:val="0"/>
                <w:i w:val="0"/>
                <w:iCs w:val="0"/>
                <w:sz w:val="24"/>
                <w:szCs w:val="24"/>
              </w:rPr>
              <w:t>10838,0</w:t>
            </w:r>
            <w:r>
              <w:rPr>
                <w:rFonts w:ascii="Times New Roman" w:hAnsi="Times New Roman" w:cs="Times New Roman"/>
                <w:b w:val="0"/>
                <w:bCs w:val="0"/>
                <w:i w:val="0"/>
                <w:iCs w:val="0"/>
                <w:sz w:val="24"/>
                <w:szCs w:val="24"/>
              </w:rPr>
              <w:t xml:space="preserve">- тыс. рублей, из средств областного бюджета — </w:t>
            </w:r>
            <w:r w:rsidR="00463D38">
              <w:rPr>
                <w:rFonts w:ascii="Times New Roman" w:hAnsi="Times New Roman" w:cs="Times New Roman"/>
                <w:b w:val="0"/>
                <w:bCs w:val="0"/>
                <w:i w:val="0"/>
                <w:iCs w:val="0"/>
                <w:sz w:val="24"/>
                <w:szCs w:val="24"/>
              </w:rPr>
              <w:t>70,</w:t>
            </w:r>
            <w:r w:rsidR="006B6172">
              <w:rPr>
                <w:rFonts w:ascii="Times New Roman" w:hAnsi="Times New Roman" w:cs="Times New Roman"/>
                <w:b w:val="0"/>
                <w:bCs w:val="0"/>
                <w:i w:val="0"/>
                <w:iCs w:val="0"/>
                <w:sz w:val="24"/>
                <w:szCs w:val="24"/>
              </w:rPr>
              <w:t>3</w:t>
            </w:r>
            <w:r>
              <w:rPr>
                <w:rFonts w:ascii="Times New Roman" w:hAnsi="Times New Roman" w:cs="Times New Roman"/>
                <w:b w:val="0"/>
                <w:bCs w:val="0"/>
                <w:i w:val="0"/>
                <w:iCs w:val="0"/>
                <w:sz w:val="24"/>
                <w:szCs w:val="24"/>
              </w:rPr>
              <w:t xml:space="preserve"> тыс</w:t>
            </w:r>
            <w:proofErr w:type="gramStart"/>
            <w:r>
              <w:rPr>
                <w:rFonts w:ascii="Times New Roman" w:hAnsi="Times New Roman" w:cs="Times New Roman"/>
                <w:b w:val="0"/>
                <w:bCs w:val="0"/>
                <w:i w:val="0"/>
                <w:iCs w:val="0"/>
                <w:sz w:val="24"/>
                <w:szCs w:val="24"/>
              </w:rPr>
              <w:t>.р</w:t>
            </w:r>
            <w:proofErr w:type="gramEnd"/>
            <w:r>
              <w:rPr>
                <w:rFonts w:ascii="Times New Roman" w:hAnsi="Times New Roman" w:cs="Times New Roman"/>
                <w:b w:val="0"/>
                <w:bCs w:val="0"/>
                <w:i w:val="0"/>
                <w:iCs w:val="0"/>
                <w:sz w:val="24"/>
                <w:szCs w:val="24"/>
              </w:rPr>
              <w:t>ублей,</w:t>
            </w:r>
            <w:r w:rsidR="00C502E6">
              <w:rPr>
                <w:rFonts w:ascii="Times New Roman" w:hAnsi="Times New Roman" w:cs="Times New Roman"/>
                <w:b w:val="0"/>
                <w:bCs w:val="0"/>
                <w:i w:val="0"/>
                <w:iCs w:val="0"/>
                <w:sz w:val="24"/>
                <w:szCs w:val="24"/>
              </w:rPr>
              <w:t xml:space="preserve"> из средств федерального бюджета</w:t>
            </w:r>
            <w:r w:rsidR="00463D38">
              <w:rPr>
                <w:rFonts w:ascii="Times New Roman" w:hAnsi="Times New Roman" w:cs="Times New Roman"/>
                <w:b w:val="0"/>
                <w:bCs w:val="0"/>
                <w:i w:val="0"/>
                <w:iCs w:val="0"/>
                <w:sz w:val="24"/>
                <w:szCs w:val="24"/>
              </w:rPr>
              <w:t xml:space="preserve"> – 40,0     </w:t>
            </w:r>
            <w:r>
              <w:rPr>
                <w:rFonts w:ascii="Times New Roman" w:hAnsi="Times New Roman" w:cs="Times New Roman"/>
                <w:b w:val="0"/>
                <w:bCs w:val="0"/>
                <w:i w:val="0"/>
                <w:iCs w:val="0"/>
                <w:sz w:val="24"/>
                <w:szCs w:val="24"/>
              </w:rPr>
              <w:t>.</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1849,9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1245,8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1313,3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w:t>
            </w:r>
            <w:r w:rsidR="00463D38">
              <w:rPr>
                <w:rFonts w:ascii="Times New Roman" w:hAnsi="Times New Roman" w:cs="Times New Roman"/>
                <w:b w:val="0"/>
                <w:bCs w:val="0"/>
                <w:i w:val="0"/>
                <w:iCs w:val="0"/>
                <w:sz w:val="24"/>
                <w:szCs w:val="24"/>
              </w:rPr>
              <w:t>1615,5</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2018 год -     </w:t>
            </w:r>
            <w:r w:rsidR="006B6172">
              <w:rPr>
                <w:rFonts w:ascii="Times New Roman" w:hAnsi="Times New Roman" w:cs="Times New Roman"/>
                <w:b w:val="0"/>
                <w:bCs w:val="0"/>
                <w:i w:val="0"/>
                <w:iCs w:val="0"/>
                <w:sz w:val="24"/>
                <w:szCs w:val="24"/>
              </w:rPr>
              <w:t>1749,4</w:t>
            </w:r>
            <w:r>
              <w:rPr>
                <w:rFonts w:ascii="Times New Roman" w:hAnsi="Times New Roman" w:cs="Times New Roman"/>
                <w:b w:val="0"/>
                <w:bCs w:val="0"/>
                <w:i w:val="0"/>
                <w:iCs w:val="0"/>
                <w:sz w:val="24"/>
                <w:szCs w:val="24"/>
              </w:rPr>
              <w:t xml:space="preserve">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6B6172">
              <w:rPr>
                <w:rFonts w:ascii="Times New Roman" w:hAnsi="Times New Roman" w:cs="Times New Roman"/>
                <w:b w:val="0"/>
                <w:bCs w:val="0"/>
                <w:i w:val="0"/>
                <w:iCs w:val="0"/>
                <w:sz w:val="24"/>
                <w:szCs w:val="24"/>
              </w:rPr>
              <w:t>1828,1</w:t>
            </w:r>
            <w:r>
              <w:rPr>
                <w:rFonts w:ascii="Times New Roman" w:hAnsi="Times New Roman" w:cs="Times New Roman"/>
                <w:b w:val="0"/>
                <w:bCs w:val="0"/>
                <w:i w:val="0"/>
                <w:iCs w:val="0"/>
                <w:sz w:val="24"/>
                <w:szCs w:val="24"/>
              </w:rPr>
              <w:t xml:space="preserve">     тыс. рублей; </w:t>
            </w:r>
          </w:p>
          <w:p w:rsidR="00EF2BC9" w:rsidRDefault="00EF2BC9" w:rsidP="00463D38">
            <w:pPr>
              <w:pStyle w:val="af3"/>
              <w:spacing w:line="240" w:lineRule="auto"/>
              <w:jc w:val="both"/>
            </w:pPr>
            <w:r>
              <w:rPr>
                <w:rFonts w:ascii="Times New Roman" w:hAnsi="Times New Roman" w:cs="Times New Roman"/>
                <w:b w:val="0"/>
                <w:bCs w:val="0"/>
                <w:i w:val="0"/>
                <w:iCs w:val="0"/>
                <w:sz w:val="24"/>
                <w:szCs w:val="24"/>
              </w:rPr>
              <w:t xml:space="preserve">       2020 год  -    </w:t>
            </w:r>
            <w:r w:rsidR="00463D38">
              <w:rPr>
                <w:rFonts w:ascii="Times New Roman" w:hAnsi="Times New Roman" w:cs="Times New Roman"/>
                <w:b w:val="0"/>
                <w:bCs w:val="0"/>
                <w:i w:val="0"/>
                <w:iCs w:val="0"/>
                <w:sz w:val="24"/>
                <w:szCs w:val="24"/>
              </w:rPr>
              <w:t>1346,3</w:t>
            </w:r>
            <w:r>
              <w:rPr>
                <w:rFonts w:ascii="Times New Roman" w:hAnsi="Times New Roman" w:cs="Times New Roman"/>
                <w:b w:val="0"/>
                <w:bCs w:val="0"/>
                <w:i w:val="0"/>
                <w:iCs w:val="0"/>
                <w:sz w:val="24"/>
                <w:szCs w:val="24"/>
              </w:rPr>
              <w:t xml:space="preserve">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 до 5,1% в 2020 году;</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2020 году; </w:t>
            </w:r>
          </w:p>
          <w:p w:rsidR="00EF2BC9" w:rsidRDefault="00EF2BC9">
            <w:pPr>
              <w:spacing w:after="0" w:line="240" w:lineRule="auto"/>
              <w:jc w:val="both"/>
            </w:pPr>
            <w:proofErr w:type="gramStart"/>
            <w:r>
              <w:rPr>
                <w:rFonts w:ascii="Times New Roman" w:hAnsi="Times New Roman" w:cs="Times New Roman"/>
                <w:sz w:val="24"/>
                <w:szCs w:val="24"/>
              </w:rPr>
              <w:t xml:space="preserve">-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w:t>
            </w:r>
            <w:r>
              <w:rPr>
                <w:rFonts w:ascii="Times New Roman" w:hAnsi="Times New Roman" w:cs="Times New Roman"/>
                <w:sz w:val="24"/>
                <w:szCs w:val="24"/>
              </w:rPr>
              <w:lastRenderedPageBreak/>
              <w:t>заработной платы в муниципальном районе к 2020 году 90%</w:t>
            </w:r>
            <w:proofErr w:type="gramEnd"/>
          </w:p>
        </w:tc>
      </w:tr>
    </w:tbl>
    <w:p w:rsidR="00EF2BC9" w:rsidRDefault="00EF2BC9">
      <w:pPr>
        <w:autoSpaceDE w:val="0"/>
        <w:spacing w:after="0" w:line="240" w:lineRule="auto"/>
        <w:rPr>
          <w:rFonts w:ascii="Times New Roman" w:hAnsi="Times New Roman" w:cs="Times New Roman"/>
          <w:b/>
          <w:sz w:val="48"/>
          <w:szCs w:val="48"/>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Сфера </w:t>
      </w:r>
      <w:proofErr w:type="spellStart"/>
      <w:r>
        <w:rPr>
          <w:rFonts w:ascii="Times New Roman" w:hAnsi="Times New Roman" w:cs="Times New Roman"/>
          <w:sz w:val="24"/>
          <w:szCs w:val="24"/>
        </w:rPr>
        <w:t>культурно-досуговой</w:t>
      </w:r>
      <w:proofErr w:type="spellEnd"/>
      <w:r>
        <w:rPr>
          <w:rFonts w:ascii="Times New Roman" w:hAnsi="Times New Roman" w:cs="Times New Roman"/>
          <w:sz w:val="24"/>
          <w:szCs w:val="24"/>
        </w:rPr>
        <w:t xml:space="preserve"> деятельности охватывает различные возрастные группы: от детей до людей преклонного возраста, с учетом социально- экономических особенностей развития сельской территории. Многообразные формы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досуговой</w:t>
      </w:r>
      <w:proofErr w:type="spellEnd"/>
      <w:r>
        <w:rPr>
          <w:rFonts w:ascii="Times New Roman" w:hAnsi="Times New Roman" w:cs="Times New Roman"/>
          <w:sz w:val="24"/>
          <w:szCs w:val="24"/>
        </w:rPr>
        <w:t xml:space="preserve"> деятельности развиваются на основе традиционной и современной культуры и выполняют важную социальную функцию: совершенствование образа жизни населения, укрепление его физического, интеллектуального и духовного здоровья.</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МКУК Новогольеланского сельского поселения «Центр досуга и информации» обеспечивает досуг и библиотечное обслуживание жителей Новогольеланского сельского поселения. Ежегодно  МКУК Новогольеланского сельского поселения «Центр досуга и информации» организует и проводит ----- массовых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 сельской библиотекой обслуживаются --- пользователей, выдается ---- экземпляров.</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Работа по обеспечению досуга и библиотечного обслуживания населения предполагает решение ряда проблем, связанных с изменением экономической и правовой среды функционирования учреждения, дефицитом молодых  квалифицированных специалистов, необходимостью улучшения материально- технической базы, которая отстает от современных требований.</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Качество библиотечных услуг во многом зависит от достаточного, постоянного и непрерывного обновления библиотечного фонда.</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Низкие темпы развития материальной базы учреждения культуры препятствуют повышению качества предоставляемых услуг, внедрению новых технологий получения и распространения информации. </w:t>
      </w:r>
    </w:p>
    <w:p w:rsidR="00EF2BC9" w:rsidRDefault="00EF2BC9">
      <w:pPr>
        <w:widowControl w:val="0"/>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Также к проблемам, определяющим необходимость создания новой подпрограммы, следует отнести следующие:</w:t>
      </w:r>
    </w:p>
    <w:p w:rsidR="00EF2BC9" w:rsidRDefault="00EF2BC9">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необходимость перспективного планирования деятельности учреждения культуры,</w:t>
      </w:r>
    </w:p>
    <w:p w:rsidR="00EF2BC9" w:rsidRDefault="00EF2BC9">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создания комфортных условий для пользователей, получающих библиотечные услуги;</w:t>
      </w:r>
    </w:p>
    <w:p w:rsidR="00EF2BC9" w:rsidRDefault="00EF2BC9">
      <w:pPr>
        <w:widowControl w:val="0"/>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необходимость плановой финансовой поддержки текущей работы учреждения, проводимых мероприятий;</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повышение художественного уровня  культурных  мероприятий.</w:t>
      </w:r>
    </w:p>
    <w:p w:rsidR="00EF2BC9" w:rsidRDefault="00EF2BC9">
      <w:pPr>
        <w:widowControl w:val="0"/>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решение этих и сопутствующих проблем и направлена данная подпрограмма, с достижением конкретных результатов на основе эффективного использования бюджетных средств.</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 xml:space="preserve"> </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r>
        <w:rPr>
          <w:rFonts w:ascii="Times New Roman" w:hAnsi="Times New Roman" w:cs="Times New Roman"/>
          <w:b/>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обеспечение максимальной доступности для граждан поселения культурных благ и образования в сфере культуры и искусства;</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создание условий для повышения качества и разнообразия услуг, предоставляемых в сфере культуры;</w:t>
      </w: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использование культурного потенциала поселения для формирования положительного образа при сравнении с другими образованиями;</w:t>
      </w:r>
    </w:p>
    <w:p w:rsidR="00EF2BC9" w:rsidRDefault="00EF2BC9">
      <w:pPr>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lastRenderedPageBreak/>
        <w:t>- совершенствование организационных, экономических и правовых механизмов развития сферы культуры.</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Целями подпрограммы являются: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1.Создание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480"/>
        <w:rPr>
          <w:rFonts w:ascii="Times New Roman" w:hAnsi="Times New Roman" w:cs="Times New Roman"/>
          <w:b/>
          <w:sz w:val="24"/>
          <w:szCs w:val="24"/>
          <w:shd w:val="clear" w:color="auto" w:fill="FFFF00"/>
        </w:rPr>
      </w:pPr>
      <w:r>
        <w:rPr>
          <w:rFonts w:ascii="Times New Roman" w:hAnsi="Times New Roman" w:cs="Times New Roman"/>
          <w:sz w:val="24"/>
          <w:szCs w:val="24"/>
        </w:rPr>
        <w:t>2.Сохранение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b/>
          <w:sz w:val="24"/>
          <w:szCs w:val="24"/>
          <w:shd w:val="clear" w:color="auto" w:fill="FFFF00"/>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К задачам подпрограммы относятся:</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Cs/>
          <w:sz w:val="24"/>
          <w:szCs w:val="24"/>
        </w:rPr>
        <w:t>Создание благоприятных условий для устойчивого развития сфер культуры</w:t>
      </w:r>
      <w:r>
        <w:rPr>
          <w:rFonts w:ascii="Times New Roman" w:hAnsi="Times New Roman" w:cs="Times New Roman"/>
          <w:sz w:val="24"/>
          <w:szCs w:val="24"/>
        </w:rPr>
        <w:t>;</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2.Повышение доступности и качества  услуг культуры;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z w:val="24"/>
          <w:szCs w:val="24"/>
        </w:rPr>
        <w:t>3.Улучшение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autoSpaceDE w:val="0"/>
        <w:spacing w:after="0" w:line="240" w:lineRule="auto"/>
        <w:ind w:firstLine="290"/>
        <w:jc w:val="both"/>
        <w:rPr>
          <w:rFonts w:ascii="Times New Roman" w:hAnsi="Times New Roman" w:cs="Times New Roman"/>
          <w:sz w:val="24"/>
          <w:szCs w:val="24"/>
          <w:shd w:val="clear" w:color="auto" w:fill="FFFF00"/>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мероприятий подпрограммы в 2020 году будут достигнуты следующие показатели.</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1. Количество культурн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досуговых</w:t>
      </w:r>
      <w:proofErr w:type="spellEnd"/>
      <w:r>
        <w:rPr>
          <w:rFonts w:ascii="Times New Roman" w:hAnsi="Times New Roman" w:cs="Times New Roman"/>
          <w:sz w:val="24"/>
          <w:szCs w:val="24"/>
        </w:rPr>
        <w:t xml:space="preserve"> мероприятий;</w:t>
      </w:r>
    </w:p>
    <w:p w:rsidR="00EF2BC9" w:rsidRDefault="00EF2BC9">
      <w:pPr>
        <w:autoSpaceDE w:val="0"/>
        <w:spacing w:after="0" w:line="240" w:lineRule="auto"/>
        <w:ind w:firstLine="480"/>
        <w:rPr>
          <w:rFonts w:ascii="Times New Roman" w:hAnsi="Times New Roman" w:cs="Times New Roman"/>
          <w:sz w:val="24"/>
          <w:szCs w:val="24"/>
        </w:rPr>
      </w:pPr>
      <w:r>
        <w:rPr>
          <w:rFonts w:ascii="Times New Roman" w:hAnsi="Times New Roman" w:cs="Times New Roman"/>
          <w:sz w:val="24"/>
          <w:szCs w:val="24"/>
        </w:rPr>
        <w:t>2. Повышение уровня удовлетворенности граждан Новогольеланского сельского поселения Грибановского муниципального района качеством предоставления  муниципальных услуг в сфере культуры.</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Отношение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roofErr w:type="gramEnd"/>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480"/>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2020 год (в один этап).</w:t>
      </w:r>
    </w:p>
    <w:p w:rsidR="00EF2BC9" w:rsidRDefault="00EF2BC9">
      <w:pPr>
        <w:autoSpaceDE w:val="0"/>
        <w:ind w:left="360" w:firstLine="480"/>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Расходы на обеспечение деятельности (оказание услуг) муниципальных учреждений культуры.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для повышения качества и разнообразия услуг, предоставляемых в сфере культуры и искусства.</w:t>
      </w:r>
    </w:p>
    <w:p w:rsidR="00EF2BC9" w:rsidRDefault="00EF2BC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numPr>
          <w:ilvl w:val="0"/>
          <w:numId w:val="7"/>
        </w:numPr>
        <w:spacing w:line="240" w:lineRule="auto"/>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pStyle w:val="af3"/>
        <w:numPr>
          <w:ilvl w:val="0"/>
          <w:numId w:val="7"/>
        </w:numPr>
        <w:spacing w:line="240" w:lineRule="auto"/>
        <w:jc w:val="both"/>
        <w:rPr>
          <w:rFonts w:ascii="Times New Roman" w:hAnsi="Times New Roman" w:cs="Times New Roman"/>
          <w:sz w:val="24"/>
          <w:szCs w:val="24"/>
        </w:rPr>
      </w:pPr>
      <w:r>
        <w:rPr>
          <w:rFonts w:ascii="Times New Roman" w:hAnsi="Times New Roman" w:cs="Times New Roman"/>
          <w:b w:val="0"/>
          <w:i w:val="0"/>
          <w:sz w:val="24"/>
          <w:szCs w:val="24"/>
        </w:rPr>
        <w:t>МКУК  Новогольеланского сельского поселения «Центр досуга и информации».</w:t>
      </w:r>
    </w:p>
    <w:p w:rsidR="00EF2BC9" w:rsidRDefault="00EF2BC9">
      <w:pPr>
        <w:autoSpaceDE w:val="0"/>
        <w:spacing w:after="0" w:line="240" w:lineRule="auto"/>
        <w:ind w:firstLine="482"/>
        <w:jc w:val="both"/>
        <w:rPr>
          <w:rFonts w:ascii="Times New Roman" w:hAnsi="Times New Roman" w:cs="Times New Roman"/>
          <w:sz w:val="24"/>
          <w:szCs w:val="24"/>
        </w:rPr>
      </w:pPr>
    </w:p>
    <w:p w:rsidR="00EF2BC9" w:rsidRDefault="00EF2BC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r w:rsidR="00463D38">
        <w:rPr>
          <w:rFonts w:ascii="Times New Roman" w:hAnsi="Times New Roman" w:cs="Times New Roman"/>
          <w:iCs/>
          <w:sz w:val="24"/>
          <w:szCs w:val="24"/>
        </w:rPr>
        <w:t>всего —</w:t>
      </w:r>
      <w:r w:rsidR="006B6172">
        <w:rPr>
          <w:rFonts w:ascii="Times New Roman" w:hAnsi="Times New Roman" w:cs="Times New Roman"/>
          <w:iCs/>
          <w:sz w:val="24"/>
          <w:szCs w:val="24"/>
        </w:rPr>
        <w:t>9405,4</w:t>
      </w:r>
      <w:r w:rsidR="00463D38">
        <w:rPr>
          <w:rFonts w:ascii="Times New Roman" w:hAnsi="Times New Roman" w:cs="Times New Roman"/>
          <w:iCs/>
          <w:sz w:val="24"/>
          <w:szCs w:val="24"/>
        </w:rPr>
        <w:t xml:space="preserve"> тыс. рублей</w:t>
      </w:r>
      <w:proofErr w:type="gramStart"/>
      <w:r w:rsidR="00463D38">
        <w:rPr>
          <w:rFonts w:ascii="Times New Roman" w:hAnsi="Times New Roman" w:cs="Times New Roman"/>
          <w:iCs/>
          <w:sz w:val="24"/>
          <w:szCs w:val="24"/>
        </w:rPr>
        <w:t xml:space="preserve"> ,</w:t>
      </w:r>
      <w:proofErr w:type="gramEnd"/>
      <w:r w:rsidR="00463D38">
        <w:rPr>
          <w:rFonts w:ascii="Times New Roman" w:hAnsi="Times New Roman" w:cs="Times New Roman"/>
          <w:iCs/>
          <w:sz w:val="24"/>
          <w:szCs w:val="24"/>
        </w:rPr>
        <w:t xml:space="preserve"> </w:t>
      </w:r>
      <w:r>
        <w:rPr>
          <w:rFonts w:ascii="Times New Roman" w:hAnsi="Times New Roman" w:cs="Times New Roman"/>
          <w:sz w:val="24"/>
          <w:szCs w:val="24"/>
        </w:rPr>
        <w:t>из средств местного бюджета</w:t>
      </w:r>
      <w:r>
        <w:rPr>
          <w:rFonts w:ascii="Times New Roman" w:hAnsi="Times New Roman" w:cs="Times New Roman"/>
          <w:iCs/>
          <w:sz w:val="24"/>
          <w:szCs w:val="24"/>
        </w:rPr>
        <w:t xml:space="preserve"> – </w:t>
      </w:r>
      <w:r w:rsidR="006B6172">
        <w:rPr>
          <w:rFonts w:ascii="Times New Roman" w:hAnsi="Times New Roman" w:cs="Times New Roman"/>
          <w:iCs/>
          <w:sz w:val="24"/>
          <w:szCs w:val="24"/>
        </w:rPr>
        <w:t>9295,1</w:t>
      </w:r>
      <w:r>
        <w:rPr>
          <w:rFonts w:ascii="Times New Roman" w:hAnsi="Times New Roman" w:cs="Times New Roman"/>
          <w:iCs/>
          <w:sz w:val="24"/>
          <w:szCs w:val="24"/>
        </w:rPr>
        <w:t xml:space="preserve"> тыс. рублей, из средств областного бюджета — </w:t>
      </w:r>
      <w:r w:rsidR="006B6172">
        <w:rPr>
          <w:rFonts w:ascii="Times New Roman" w:hAnsi="Times New Roman" w:cs="Times New Roman"/>
          <w:iCs/>
          <w:sz w:val="24"/>
          <w:szCs w:val="24"/>
        </w:rPr>
        <w:t>70,3</w:t>
      </w:r>
      <w:r>
        <w:rPr>
          <w:rFonts w:ascii="Times New Roman" w:hAnsi="Times New Roman" w:cs="Times New Roman"/>
          <w:iCs/>
          <w:sz w:val="24"/>
          <w:szCs w:val="24"/>
        </w:rPr>
        <w:t xml:space="preserve"> тыс.рублей, </w:t>
      </w:r>
      <w:r w:rsidR="00463D38">
        <w:rPr>
          <w:rFonts w:ascii="Times New Roman" w:hAnsi="Times New Roman" w:cs="Times New Roman"/>
          <w:iCs/>
          <w:sz w:val="24"/>
          <w:szCs w:val="24"/>
        </w:rPr>
        <w:t>из средств федерального бюджета -40,0 тыс.рублей.</w:t>
      </w:r>
    </w:p>
    <w:p w:rsidR="00EF2BC9" w:rsidRDefault="00EF2BC9">
      <w:pPr>
        <w:pStyle w:val="af3"/>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1849,9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1245,8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1313,3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2017 г. – </w:t>
      </w:r>
      <w:r w:rsidR="00463D38">
        <w:rPr>
          <w:rFonts w:ascii="Times New Roman" w:hAnsi="Times New Roman" w:cs="Times New Roman"/>
          <w:sz w:val="24"/>
          <w:szCs w:val="24"/>
        </w:rPr>
        <w:t>1615,5</w:t>
      </w:r>
      <w:r>
        <w:rPr>
          <w:rFonts w:ascii="Times New Roman" w:hAnsi="Times New Roman" w:cs="Times New Roman"/>
          <w:sz w:val="24"/>
          <w:szCs w:val="24"/>
        </w:rPr>
        <w:t xml:space="preserve"> тыс. руб.;</w:t>
      </w:r>
    </w:p>
    <w:p w:rsidR="00EF2BC9" w:rsidRDefault="006B6172">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1232,2</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6B6172">
        <w:rPr>
          <w:rFonts w:ascii="Times New Roman" w:hAnsi="Times New Roman" w:cs="Times New Roman"/>
          <w:sz w:val="24"/>
          <w:szCs w:val="24"/>
        </w:rPr>
        <w:t>1262,5</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2020г. –  </w:t>
      </w:r>
      <w:r w:rsidR="00463D38">
        <w:rPr>
          <w:rFonts w:ascii="Times New Roman" w:hAnsi="Times New Roman" w:cs="Times New Roman"/>
          <w:sz w:val="24"/>
          <w:szCs w:val="24"/>
        </w:rPr>
        <w:t>886,2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u w:val="single"/>
        </w:rPr>
        <w:t>Мероприятие 2.</w:t>
      </w:r>
      <w:r>
        <w:rPr>
          <w:rFonts w:ascii="Times New Roman" w:hAnsi="Times New Roman" w:cs="Times New Roman"/>
          <w:sz w:val="24"/>
          <w:szCs w:val="24"/>
        </w:rPr>
        <w:t xml:space="preserve"> Обеспечение условий для развития культуры сельского поселения.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Сохранение культурного и исторического наследия, обеспечение доступа граждан к культурным ценностям и участию в культурной жизни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мероприятия – активное участие сельского поселения в культурной жизни района. </w:t>
      </w: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numPr>
          <w:ilvl w:val="0"/>
          <w:numId w:val="8"/>
        </w:numPr>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0,0 тыс. рублей, </w:t>
      </w:r>
    </w:p>
    <w:p w:rsidR="00EF2BC9" w:rsidRDefault="00EF2BC9">
      <w:pPr>
        <w:pStyle w:val="af3"/>
        <w:spacing w:line="240" w:lineRule="auto"/>
        <w:jc w:val="both"/>
        <w:rPr>
          <w:rFonts w:ascii="Times New Roman" w:hAnsi="Times New Roman" w:cs="Times New Roman"/>
          <w:sz w:val="24"/>
          <w:szCs w:val="24"/>
        </w:rPr>
      </w:pPr>
      <w:r>
        <w:rPr>
          <w:rFonts w:ascii="Times New Roman" w:hAnsi="Times New Roman" w:cs="Times New Roman"/>
          <w:b w:val="0"/>
          <w:bCs w:val="0"/>
          <w:i w:val="0"/>
          <w:iCs w:val="0"/>
          <w:sz w:val="24"/>
          <w:szCs w:val="24"/>
        </w:rPr>
        <w:t>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 0,0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 г. – 0,0 тыс. руб.</w:t>
      </w:r>
    </w:p>
    <w:p w:rsidR="00463D38" w:rsidRDefault="00463D38">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t>Мероприятие 3.</w:t>
      </w:r>
      <w:r>
        <w:rPr>
          <w:rFonts w:ascii="Times New Roman" w:hAnsi="Times New Roman" w:cs="Times New Roman"/>
          <w:sz w:val="24"/>
          <w:szCs w:val="24"/>
        </w:rPr>
        <w:t xml:space="preserve"> </w:t>
      </w:r>
      <w:r w:rsidRPr="00463D38">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r>
        <w:rPr>
          <w:rFonts w:ascii="Times New Roman" w:hAnsi="Times New Roman" w:cs="Times New Roman"/>
          <w:sz w:val="24"/>
          <w:szCs w:val="24"/>
        </w:rPr>
        <w:t>.</w:t>
      </w:r>
    </w:p>
    <w:p w:rsidR="00463D38" w:rsidRDefault="00463D38" w:rsidP="00463D38">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Цель мероприятия - Создание условий для повышения качества и разнообразия услуг, предоставляемых в сфере культуры и искусства.</w:t>
      </w:r>
    </w:p>
    <w:p w:rsidR="00463D38" w:rsidRDefault="00463D38" w:rsidP="00463D38">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Реализация мероприятия – Улучшение материально-технического и финансового обеспечения деятельности подведомственных муниципальных учреждений культуры.</w:t>
      </w:r>
    </w:p>
    <w:p w:rsidR="00463D38" w:rsidRDefault="00463D38" w:rsidP="00463D38">
      <w:pPr>
        <w:pStyle w:val="af3"/>
        <w:spacing w:line="240" w:lineRule="auto"/>
        <w:ind w:firstLine="480"/>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463D38" w:rsidRDefault="006C6CB9" w:rsidP="006C6CB9">
      <w:pPr>
        <w:pStyle w:val="af3"/>
        <w:spacing w:line="240" w:lineRule="auto"/>
        <w:ind w:left="426"/>
        <w:jc w:val="both"/>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1. </w:t>
      </w:r>
      <w:r w:rsidR="00463D38">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p w:rsidR="00463D38" w:rsidRDefault="00463D38" w:rsidP="006C6CB9">
      <w:pPr>
        <w:pStyle w:val="af3"/>
        <w:numPr>
          <w:ilvl w:val="0"/>
          <w:numId w:val="8"/>
        </w:numPr>
        <w:spacing w:line="240" w:lineRule="auto"/>
        <w:jc w:val="both"/>
        <w:rPr>
          <w:rFonts w:ascii="Times New Roman" w:hAnsi="Times New Roman" w:cs="Times New Roman"/>
          <w:sz w:val="24"/>
          <w:szCs w:val="24"/>
        </w:rPr>
      </w:pPr>
      <w:r>
        <w:rPr>
          <w:rFonts w:ascii="Times New Roman" w:hAnsi="Times New Roman" w:cs="Times New Roman"/>
          <w:b w:val="0"/>
          <w:i w:val="0"/>
          <w:sz w:val="24"/>
          <w:szCs w:val="24"/>
        </w:rPr>
        <w:t>МКУК  Новогольеланского сельского поселения «Центр досуга и информации».</w:t>
      </w:r>
    </w:p>
    <w:p w:rsidR="00463D38" w:rsidRDefault="00463D38">
      <w:pPr>
        <w:autoSpaceDE w:val="0"/>
        <w:spacing w:after="0" w:line="240" w:lineRule="auto"/>
        <w:jc w:val="both"/>
        <w:rPr>
          <w:rFonts w:ascii="Times New Roman" w:hAnsi="Times New Roman" w:cs="Times New Roman"/>
          <w:sz w:val="24"/>
          <w:szCs w:val="24"/>
        </w:rPr>
      </w:pPr>
    </w:p>
    <w:p w:rsidR="006C6CB9" w:rsidRDefault="006C6CB9" w:rsidP="006C6CB9">
      <w:pPr>
        <w:autoSpaceDE w:val="0"/>
        <w:spacing w:after="0" w:line="240" w:lineRule="auto"/>
        <w:ind w:firstLine="482"/>
        <w:jc w:val="both"/>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r>
        <w:rPr>
          <w:rFonts w:ascii="Times New Roman" w:hAnsi="Times New Roman" w:cs="Times New Roman"/>
          <w:iCs/>
          <w:sz w:val="24"/>
          <w:szCs w:val="24"/>
        </w:rPr>
        <w:t>всего —</w:t>
      </w:r>
      <w:r w:rsidR="006B6172">
        <w:rPr>
          <w:rFonts w:ascii="Times New Roman" w:hAnsi="Times New Roman" w:cs="Times New Roman"/>
          <w:iCs/>
          <w:sz w:val="24"/>
          <w:szCs w:val="24"/>
        </w:rPr>
        <w:t>1542,9</w:t>
      </w:r>
      <w:r>
        <w:rPr>
          <w:rFonts w:ascii="Times New Roman" w:hAnsi="Times New Roman" w:cs="Times New Roman"/>
          <w:iCs/>
          <w:sz w:val="24"/>
          <w:szCs w:val="24"/>
        </w:rPr>
        <w:t xml:space="preserve"> тыс. рублей</w:t>
      </w:r>
      <w:proofErr w:type="gramStart"/>
      <w:r>
        <w:rPr>
          <w:rFonts w:ascii="Times New Roman" w:hAnsi="Times New Roman" w:cs="Times New Roman"/>
          <w:iCs/>
          <w:sz w:val="24"/>
          <w:szCs w:val="24"/>
        </w:rPr>
        <w:t xml:space="preserve"> ,</w:t>
      </w:r>
      <w:proofErr w:type="gramEnd"/>
      <w:r>
        <w:rPr>
          <w:rFonts w:ascii="Times New Roman" w:hAnsi="Times New Roman" w:cs="Times New Roman"/>
          <w:iCs/>
          <w:sz w:val="24"/>
          <w:szCs w:val="24"/>
        </w:rPr>
        <w:t xml:space="preserve"> </w:t>
      </w:r>
      <w:r>
        <w:rPr>
          <w:rFonts w:ascii="Times New Roman" w:hAnsi="Times New Roman" w:cs="Times New Roman"/>
          <w:sz w:val="24"/>
          <w:szCs w:val="24"/>
        </w:rPr>
        <w:t>из средств местного бюджета</w:t>
      </w:r>
      <w:r w:rsidR="006B6172">
        <w:rPr>
          <w:rFonts w:ascii="Times New Roman" w:hAnsi="Times New Roman" w:cs="Times New Roman"/>
          <w:iCs/>
          <w:sz w:val="24"/>
          <w:szCs w:val="24"/>
        </w:rPr>
        <w:t xml:space="preserve"> – 1542,9</w:t>
      </w:r>
      <w:r>
        <w:rPr>
          <w:rFonts w:ascii="Times New Roman" w:hAnsi="Times New Roman" w:cs="Times New Roman"/>
          <w:iCs/>
          <w:sz w:val="24"/>
          <w:szCs w:val="24"/>
        </w:rPr>
        <w:t xml:space="preserve"> тыс. рублей, из средств областного бюджета — 0,0 тыс.рублей, из средств федерального бюджета - 0,0 тыс.рублей.</w:t>
      </w:r>
    </w:p>
    <w:p w:rsidR="006C6CB9" w:rsidRDefault="006C6CB9" w:rsidP="006C6CB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0,0 тыс. руб.;</w:t>
      </w:r>
    </w:p>
    <w:p w:rsidR="00155046" w:rsidRDefault="00155046" w:rsidP="00155046">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0,0 тыс. руб.;</w:t>
      </w:r>
    </w:p>
    <w:p w:rsidR="006C6CB9" w:rsidRDefault="00D01631" w:rsidP="00D01631">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517,2</w:t>
      </w:r>
      <w:r w:rsidR="006C6CB9">
        <w:rPr>
          <w:rFonts w:ascii="Times New Roman" w:hAnsi="Times New Roman" w:cs="Times New Roman"/>
          <w:sz w:val="24"/>
          <w:szCs w:val="24"/>
        </w:rPr>
        <w:t xml:space="preserve"> тыс. руб.;</w:t>
      </w:r>
    </w:p>
    <w:p w:rsidR="006C6CB9" w:rsidRDefault="00D01631"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 565,6</w:t>
      </w:r>
      <w:r w:rsidR="006C6CB9">
        <w:rPr>
          <w:rFonts w:ascii="Times New Roman" w:hAnsi="Times New Roman" w:cs="Times New Roman"/>
          <w:sz w:val="24"/>
          <w:szCs w:val="24"/>
        </w:rPr>
        <w:t xml:space="preserve"> тыс. руб.;</w:t>
      </w:r>
    </w:p>
    <w:p w:rsidR="006C6CB9" w:rsidRDefault="006C6CB9" w:rsidP="006C6CB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2020г. –  460,1 тыс. руб.</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widowControl w:val="0"/>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подпрограммы регламентируется федеральным, областным и муниципальным законодательством.</w:t>
      </w:r>
    </w:p>
    <w:p w:rsidR="00EF2BC9" w:rsidRDefault="00EF2BC9">
      <w:pPr>
        <w:autoSpaceDE w:val="0"/>
        <w:spacing w:after="0" w:line="240" w:lineRule="auto"/>
        <w:ind w:firstLine="567"/>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развития культуры.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 Финансовое обеспечение  подпрограммы</w:t>
      </w:r>
    </w:p>
    <w:p w:rsidR="00EF2BC9" w:rsidRDefault="00EF2BC9">
      <w:pPr>
        <w:autoSpaceDE w:val="0"/>
        <w:spacing w:after="0" w:line="240" w:lineRule="auto"/>
        <w:jc w:val="center"/>
        <w:rPr>
          <w:rFonts w:ascii="Times New Roman" w:hAnsi="Times New Roman" w:cs="Times New Roman"/>
          <w:b/>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 </w:t>
      </w:r>
      <w:r w:rsidR="00D01631">
        <w:rPr>
          <w:rFonts w:ascii="Times New Roman" w:hAnsi="Times New Roman" w:cs="Times New Roman"/>
          <w:sz w:val="24"/>
          <w:szCs w:val="24"/>
        </w:rPr>
        <w:t>10838,0</w:t>
      </w:r>
      <w:r>
        <w:rPr>
          <w:rFonts w:ascii="Times New Roman" w:hAnsi="Times New Roman" w:cs="Times New Roman"/>
          <w:sz w:val="24"/>
          <w:szCs w:val="24"/>
        </w:rPr>
        <w:t xml:space="preserve"> тыс. рублей, за счет средств областного бюджета — </w:t>
      </w:r>
      <w:r w:rsidR="00D01631">
        <w:rPr>
          <w:rFonts w:ascii="Times New Roman" w:hAnsi="Times New Roman" w:cs="Times New Roman"/>
          <w:sz w:val="24"/>
          <w:szCs w:val="24"/>
        </w:rPr>
        <w:t>70,3</w:t>
      </w:r>
      <w:r>
        <w:rPr>
          <w:rFonts w:ascii="Times New Roman" w:hAnsi="Times New Roman" w:cs="Times New Roman"/>
          <w:sz w:val="24"/>
          <w:szCs w:val="24"/>
        </w:rPr>
        <w:t xml:space="preserve"> тыс. рублей</w:t>
      </w:r>
      <w:r w:rsidR="006C6CB9">
        <w:rPr>
          <w:rFonts w:ascii="Times New Roman" w:hAnsi="Times New Roman" w:cs="Times New Roman"/>
          <w:sz w:val="24"/>
          <w:szCs w:val="24"/>
        </w:rPr>
        <w:t>, за счет средств федерального бюджета -40,0 тыс</w:t>
      </w:r>
      <w:proofErr w:type="gramStart"/>
      <w:r w:rsidR="006C6CB9">
        <w:rPr>
          <w:rFonts w:ascii="Times New Roman" w:hAnsi="Times New Roman" w:cs="Times New Roman"/>
          <w:sz w:val="24"/>
          <w:szCs w:val="24"/>
        </w:rPr>
        <w:t>.р</w:t>
      </w:r>
      <w:proofErr w:type="gramEnd"/>
      <w:r w:rsidR="006C6CB9">
        <w:rPr>
          <w:rFonts w:ascii="Times New Roman" w:hAnsi="Times New Roman" w:cs="Times New Roman"/>
          <w:sz w:val="24"/>
          <w:szCs w:val="24"/>
        </w:rPr>
        <w:t>ублей</w:t>
      </w:r>
      <w:r>
        <w:rPr>
          <w:rFonts w:ascii="Times New Roman" w:hAnsi="Times New Roman" w:cs="Times New Roman"/>
          <w:sz w:val="24"/>
          <w:szCs w:val="24"/>
        </w:rPr>
        <w:t xml:space="preserve">. Общий объем средств, необходимых для реализации основных мероприятий   муниципальной  программы, составит   </w:t>
      </w:r>
      <w:r w:rsidR="00D01631">
        <w:rPr>
          <w:rFonts w:ascii="Times New Roman" w:hAnsi="Times New Roman" w:cs="Times New Roman"/>
          <w:sz w:val="24"/>
          <w:szCs w:val="24"/>
        </w:rPr>
        <w:t>10948,3</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1849,9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1245,8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1313,3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6C6CB9">
        <w:rPr>
          <w:rFonts w:ascii="Times New Roman" w:hAnsi="Times New Roman" w:cs="Times New Roman"/>
          <w:sz w:val="24"/>
          <w:szCs w:val="24"/>
        </w:rPr>
        <w:t>1615,5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D01631">
        <w:rPr>
          <w:rFonts w:ascii="Times New Roman" w:hAnsi="Times New Roman" w:cs="Times New Roman"/>
          <w:sz w:val="24"/>
          <w:szCs w:val="24"/>
        </w:rPr>
        <w:t>1749,4</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01631">
        <w:rPr>
          <w:rFonts w:ascii="Times New Roman" w:hAnsi="Times New Roman" w:cs="Times New Roman"/>
          <w:sz w:val="24"/>
          <w:szCs w:val="24"/>
        </w:rPr>
        <w:t>1828,1</w:t>
      </w:r>
      <w:r>
        <w:rPr>
          <w:rFonts w:ascii="Times New Roman" w:hAnsi="Times New Roman" w:cs="Times New Roman"/>
          <w:sz w:val="24"/>
          <w:szCs w:val="24"/>
        </w:rPr>
        <w:t>тыс. руб.;</w:t>
      </w:r>
    </w:p>
    <w:p w:rsidR="00EF2BC9" w:rsidRDefault="00EF2BC9">
      <w:pPr>
        <w:autoSpaceDE w:val="0"/>
        <w:spacing w:after="0" w:line="240" w:lineRule="auto"/>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2020 г. – </w:t>
      </w:r>
      <w:r w:rsidR="006C6CB9">
        <w:rPr>
          <w:rFonts w:ascii="Times New Roman" w:hAnsi="Times New Roman" w:cs="Times New Roman"/>
          <w:sz w:val="24"/>
          <w:szCs w:val="24"/>
        </w:rPr>
        <w:t>1346,3</w:t>
      </w:r>
      <w:r>
        <w:rPr>
          <w:rFonts w:ascii="Times New Roman" w:hAnsi="Times New Roman" w:cs="Times New Roman"/>
          <w:sz w:val="24"/>
          <w:szCs w:val="24"/>
        </w:rPr>
        <w:t xml:space="preserve"> тыс. руб.</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ayout w:type="fixed"/>
        <w:tblLook w:val="0000"/>
      </w:tblPr>
      <w:tblGrid>
        <w:gridCol w:w="578"/>
        <w:gridCol w:w="1986"/>
        <w:gridCol w:w="1293"/>
        <w:gridCol w:w="769"/>
        <w:gridCol w:w="769"/>
        <w:gridCol w:w="769"/>
        <w:gridCol w:w="769"/>
        <w:gridCol w:w="769"/>
        <w:gridCol w:w="769"/>
        <w:gridCol w:w="879"/>
      </w:tblGrid>
      <w:tr w:rsidR="00EF2BC9">
        <w:trPr>
          <w:cantSplit/>
          <w:trHeight w:val="691"/>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2020 год</w:t>
            </w:r>
          </w:p>
        </w:tc>
      </w:tr>
      <w:tr w:rsidR="00EF2BC9">
        <w:trPr>
          <w:cantSplit/>
          <w:trHeight w:val="534"/>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0"/>
                <w:szCs w:val="20"/>
              </w:rPr>
            </w:pPr>
            <w:r>
              <w:rPr>
                <w:rFonts w:ascii="Times New Roman" w:hAnsi="Times New Roman" w:cs="Times New Roman"/>
                <w:sz w:val="20"/>
                <w:szCs w:val="20"/>
              </w:rPr>
              <w:t>1849,9</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0"/>
                <w:szCs w:val="20"/>
              </w:rPr>
            </w:pPr>
            <w:r>
              <w:rPr>
                <w:rFonts w:ascii="Times New Roman" w:hAnsi="Times New Roman" w:cs="Times New Roman"/>
                <w:sz w:val="20"/>
                <w:szCs w:val="20"/>
              </w:rPr>
              <w:t>1245,8</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0"/>
                <w:szCs w:val="20"/>
              </w:rPr>
            </w:pPr>
            <w:r>
              <w:rPr>
                <w:rFonts w:ascii="Times New Roman" w:hAnsi="Times New Roman" w:cs="Times New Roman"/>
                <w:sz w:val="20"/>
                <w:szCs w:val="20"/>
              </w:rPr>
              <w:t>1313,3</w:t>
            </w:r>
          </w:p>
        </w:tc>
        <w:tc>
          <w:tcPr>
            <w:tcW w:w="769" w:type="dxa"/>
            <w:tcBorders>
              <w:top w:val="single" w:sz="4" w:space="0" w:color="000000"/>
              <w:left w:val="single" w:sz="4" w:space="0" w:color="000000"/>
              <w:bottom w:val="single" w:sz="4" w:space="0" w:color="000000"/>
            </w:tcBorders>
            <w:shd w:val="clear" w:color="auto" w:fill="auto"/>
          </w:tcPr>
          <w:p w:rsidR="00EF2BC9" w:rsidRDefault="006C6CB9">
            <w:pPr>
              <w:rPr>
                <w:rFonts w:ascii="Times New Roman" w:hAnsi="Times New Roman" w:cs="Times New Roman"/>
                <w:sz w:val="20"/>
                <w:szCs w:val="20"/>
              </w:rPr>
            </w:pPr>
            <w:r>
              <w:rPr>
                <w:rFonts w:ascii="Times New Roman" w:hAnsi="Times New Roman" w:cs="Times New Roman"/>
                <w:sz w:val="20"/>
                <w:szCs w:val="20"/>
              </w:rPr>
              <w:t>1615,5</w:t>
            </w:r>
          </w:p>
        </w:tc>
        <w:tc>
          <w:tcPr>
            <w:tcW w:w="769" w:type="dxa"/>
            <w:tcBorders>
              <w:top w:val="single" w:sz="4" w:space="0" w:color="000000"/>
              <w:left w:val="single" w:sz="4" w:space="0" w:color="000000"/>
              <w:bottom w:val="single" w:sz="4" w:space="0" w:color="000000"/>
            </w:tcBorders>
            <w:shd w:val="clear" w:color="auto" w:fill="auto"/>
          </w:tcPr>
          <w:p w:rsidR="00EF2BC9" w:rsidRDefault="00D01631">
            <w:pPr>
              <w:rPr>
                <w:rFonts w:ascii="Times New Roman" w:hAnsi="Times New Roman" w:cs="Times New Roman"/>
                <w:sz w:val="20"/>
                <w:szCs w:val="20"/>
              </w:rPr>
            </w:pPr>
            <w:r>
              <w:rPr>
                <w:rFonts w:ascii="Times New Roman" w:hAnsi="Times New Roman" w:cs="Times New Roman"/>
                <w:sz w:val="20"/>
                <w:szCs w:val="20"/>
              </w:rPr>
              <w:t>1749,4</w:t>
            </w:r>
          </w:p>
        </w:tc>
        <w:tc>
          <w:tcPr>
            <w:tcW w:w="769" w:type="dxa"/>
            <w:tcBorders>
              <w:top w:val="single" w:sz="4" w:space="0" w:color="000000"/>
              <w:left w:val="single" w:sz="4" w:space="0" w:color="000000"/>
              <w:bottom w:val="single" w:sz="4" w:space="0" w:color="000000"/>
            </w:tcBorders>
            <w:shd w:val="clear" w:color="auto" w:fill="auto"/>
          </w:tcPr>
          <w:p w:rsidR="00EF2BC9" w:rsidRDefault="00D01631">
            <w:pPr>
              <w:rPr>
                <w:rFonts w:ascii="Times New Roman" w:hAnsi="Times New Roman" w:cs="Times New Roman"/>
                <w:sz w:val="20"/>
                <w:szCs w:val="20"/>
              </w:rPr>
            </w:pPr>
            <w:r>
              <w:rPr>
                <w:rFonts w:ascii="Times New Roman" w:hAnsi="Times New Roman" w:cs="Times New Roman"/>
                <w:sz w:val="20"/>
                <w:szCs w:val="20"/>
              </w:rPr>
              <w:t>1828,1</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6C6CB9">
            <w:r>
              <w:rPr>
                <w:rFonts w:ascii="Times New Roman" w:hAnsi="Times New Roman" w:cs="Times New Roman"/>
                <w:sz w:val="20"/>
                <w:szCs w:val="20"/>
              </w:rPr>
              <w:t>1346,3</w:t>
            </w:r>
          </w:p>
        </w:tc>
      </w:tr>
      <w:tr w:rsidR="00EF2BC9">
        <w:trPr>
          <w:cantSplit/>
          <w:trHeight w:val="143"/>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
              <w:rPr>
                <w:rFonts w:ascii="Times New Roman" w:hAnsi="Times New Roman" w:cs="Times New Roman"/>
                <w:sz w:val="24"/>
                <w:szCs w:val="24"/>
              </w:rPr>
              <w:t> </w:t>
            </w:r>
          </w:p>
        </w:tc>
      </w:tr>
      <w:tr w:rsidR="00EF2BC9">
        <w:trPr>
          <w:cantSplit/>
          <w:trHeight w:val="559"/>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1.1.</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6C6CB9">
            <w:pPr>
              <w:jc w:val="center"/>
              <w:rPr>
                <w:rFonts w:ascii="Times New Roman" w:hAnsi="Times New Roman" w:cs="Times New Roman"/>
                <w:sz w:val="24"/>
                <w:szCs w:val="24"/>
              </w:rPr>
            </w:pPr>
            <w:r>
              <w:rPr>
                <w:rFonts w:ascii="Times New Roman" w:hAnsi="Times New Roman" w:cs="Times New Roman"/>
                <w:sz w:val="24"/>
                <w:szCs w:val="24"/>
              </w:rPr>
              <w:t>4</w:t>
            </w:r>
            <w:r w:rsidR="00EF2BC9">
              <w:rPr>
                <w:rFonts w:ascii="Times New Roman" w:hAnsi="Times New Roman" w:cs="Times New Roman"/>
                <w:sz w:val="24"/>
                <w:szCs w:val="24"/>
              </w:rPr>
              <w:t>0</w:t>
            </w: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0</w:t>
            </w:r>
          </w:p>
        </w:tc>
      </w:tr>
      <w:tr w:rsidR="00EF2BC9">
        <w:trPr>
          <w:cantSplit/>
          <w:trHeight w:val="415"/>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lastRenderedPageBreak/>
              <w:t>1.2.</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6C6CB9">
            <w:pPr>
              <w:jc w:val="center"/>
              <w:rPr>
                <w:rFonts w:ascii="Times New Roman" w:hAnsi="Times New Roman" w:cs="Times New Roman"/>
                <w:sz w:val="24"/>
                <w:szCs w:val="24"/>
              </w:rPr>
            </w:pPr>
            <w:r>
              <w:rPr>
                <w:rFonts w:ascii="Times New Roman" w:hAnsi="Times New Roman" w:cs="Times New Roman"/>
                <w:sz w:val="24"/>
                <w:szCs w:val="24"/>
              </w:rPr>
              <w:t>50,</w:t>
            </w:r>
            <w:r w:rsidR="00D01631">
              <w:rPr>
                <w:rFonts w:ascii="Times New Roman" w:hAnsi="Times New Roman" w:cs="Times New Roman"/>
                <w:sz w:val="24"/>
                <w:szCs w:val="24"/>
              </w:rPr>
              <w:t>3</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0</w:t>
            </w:r>
          </w:p>
        </w:tc>
      </w:tr>
      <w:tr w:rsidR="00EF2BC9">
        <w:trPr>
          <w:cantSplit/>
          <w:trHeight w:val="600"/>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1.3.</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0"/>
                <w:szCs w:val="20"/>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0"/>
                <w:szCs w:val="20"/>
              </w:rPr>
            </w:pPr>
            <w:r>
              <w:rPr>
                <w:rFonts w:ascii="Times New Roman" w:hAnsi="Times New Roman" w:cs="Times New Roman"/>
                <w:sz w:val="20"/>
                <w:szCs w:val="20"/>
              </w:rPr>
              <w:t>1849,9</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0"/>
                <w:szCs w:val="20"/>
              </w:rPr>
            </w:pPr>
            <w:r>
              <w:rPr>
                <w:rFonts w:ascii="Times New Roman" w:hAnsi="Times New Roman" w:cs="Times New Roman"/>
                <w:sz w:val="20"/>
                <w:szCs w:val="20"/>
              </w:rPr>
              <w:t>1225,8</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0"/>
                <w:szCs w:val="20"/>
              </w:rPr>
            </w:pPr>
            <w:r>
              <w:rPr>
                <w:rFonts w:ascii="Times New Roman" w:hAnsi="Times New Roman" w:cs="Times New Roman"/>
                <w:sz w:val="20"/>
                <w:szCs w:val="20"/>
              </w:rPr>
              <w:t>1313,3</w:t>
            </w:r>
          </w:p>
        </w:tc>
        <w:tc>
          <w:tcPr>
            <w:tcW w:w="769" w:type="dxa"/>
            <w:tcBorders>
              <w:left w:val="single" w:sz="4" w:space="0" w:color="000000"/>
              <w:bottom w:val="single" w:sz="4" w:space="0" w:color="000000"/>
            </w:tcBorders>
            <w:shd w:val="clear" w:color="auto" w:fill="auto"/>
          </w:tcPr>
          <w:p w:rsidR="00EF2BC9" w:rsidRDefault="006C6CB9" w:rsidP="00D01631">
            <w:pPr>
              <w:rPr>
                <w:rFonts w:ascii="Times New Roman" w:hAnsi="Times New Roman" w:cs="Times New Roman"/>
                <w:sz w:val="20"/>
                <w:szCs w:val="20"/>
              </w:rPr>
            </w:pPr>
            <w:r>
              <w:rPr>
                <w:rFonts w:ascii="Times New Roman" w:hAnsi="Times New Roman" w:cs="Times New Roman"/>
                <w:sz w:val="20"/>
                <w:szCs w:val="20"/>
              </w:rPr>
              <w:t>1525,</w:t>
            </w:r>
            <w:r w:rsidR="00D01631">
              <w:rPr>
                <w:rFonts w:ascii="Times New Roman" w:hAnsi="Times New Roman" w:cs="Times New Roman"/>
                <w:sz w:val="20"/>
                <w:szCs w:val="20"/>
              </w:rPr>
              <w:t>2</w:t>
            </w:r>
          </w:p>
        </w:tc>
        <w:tc>
          <w:tcPr>
            <w:tcW w:w="769" w:type="dxa"/>
            <w:tcBorders>
              <w:left w:val="single" w:sz="4" w:space="0" w:color="000000"/>
              <w:bottom w:val="single" w:sz="4" w:space="0" w:color="000000"/>
            </w:tcBorders>
            <w:shd w:val="clear" w:color="auto" w:fill="auto"/>
          </w:tcPr>
          <w:p w:rsidR="00EF2BC9" w:rsidRDefault="00D01631">
            <w:pPr>
              <w:rPr>
                <w:rFonts w:ascii="Times New Roman" w:hAnsi="Times New Roman" w:cs="Times New Roman"/>
                <w:sz w:val="20"/>
                <w:szCs w:val="20"/>
              </w:rPr>
            </w:pPr>
            <w:r>
              <w:rPr>
                <w:rFonts w:ascii="Times New Roman" w:hAnsi="Times New Roman" w:cs="Times New Roman"/>
                <w:sz w:val="20"/>
                <w:szCs w:val="20"/>
              </w:rPr>
              <w:t>1749,4</w:t>
            </w:r>
          </w:p>
        </w:tc>
        <w:tc>
          <w:tcPr>
            <w:tcW w:w="769" w:type="dxa"/>
            <w:tcBorders>
              <w:left w:val="single" w:sz="4" w:space="0" w:color="000000"/>
              <w:bottom w:val="single" w:sz="4" w:space="0" w:color="000000"/>
            </w:tcBorders>
            <w:shd w:val="clear" w:color="auto" w:fill="auto"/>
          </w:tcPr>
          <w:p w:rsidR="00EF2BC9" w:rsidRDefault="00D01631">
            <w:pPr>
              <w:rPr>
                <w:rFonts w:ascii="Times New Roman" w:hAnsi="Times New Roman" w:cs="Times New Roman"/>
                <w:sz w:val="20"/>
                <w:szCs w:val="20"/>
              </w:rPr>
            </w:pPr>
            <w:r>
              <w:rPr>
                <w:rFonts w:ascii="Times New Roman" w:hAnsi="Times New Roman" w:cs="Times New Roman"/>
                <w:sz w:val="20"/>
                <w:szCs w:val="20"/>
              </w:rPr>
              <w:t>1828,1</w:t>
            </w:r>
          </w:p>
        </w:tc>
        <w:tc>
          <w:tcPr>
            <w:tcW w:w="879" w:type="dxa"/>
            <w:tcBorders>
              <w:left w:val="single" w:sz="4" w:space="0" w:color="000000"/>
              <w:bottom w:val="single" w:sz="4" w:space="0" w:color="000000"/>
              <w:right w:val="single" w:sz="4" w:space="0" w:color="000000"/>
            </w:tcBorders>
            <w:shd w:val="clear" w:color="auto" w:fill="auto"/>
          </w:tcPr>
          <w:p w:rsidR="00EF2BC9" w:rsidRDefault="006C6CB9">
            <w:r>
              <w:rPr>
                <w:rFonts w:ascii="Times New Roman" w:hAnsi="Times New Roman" w:cs="Times New Roman"/>
                <w:sz w:val="20"/>
                <w:szCs w:val="20"/>
              </w:rPr>
              <w:t>1346,3</w:t>
            </w:r>
          </w:p>
        </w:tc>
      </w:tr>
      <w:tr w:rsidR="00EF2BC9">
        <w:trPr>
          <w:cantSplit/>
          <w:trHeight w:val="522"/>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1.4.</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right"/>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shd w:val="clear" w:color="auto" w:fill="FFFF00"/>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снижением заинтересованности молодежи в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мероприятиях поселения.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выполнения мероприятий подпрограммы в целях своевременного выявления 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1.Фактических (в сопоставимых условиях) и планируемых значений целевых индикаторов подпрограммы  (целевой параметр – 100%);</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autoSpaceDE w:val="0"/>
        <w:spacing w:after="0" w:line="240" w:lineRule="auto"/>
        <w:ind w:left="720"/>
        <w:jc w:val="both"/>
        <w:rPr>
          <w:rFonts w:ascii="Times New Roman" w:hAnsi="Times New Roman" w:cs="Times New Roman"/>
          <w:sz w:val="24"/>
          <w:szCs w:val="24"/>
          <w:shd w:val="clear" w:color="auto" w:fill="FFFF00"/>
        </w:rPr>
      </w:pPr>
      <w:r>
        <w:rPr>
          <w:rFonts w:ascii="Times New Roman" w:hAnsi="Times New Roman" w:cs="Times New Roman"/>
          <w:sz w:val="24"/>
          <w:szCs w:val="24"/>
        </w:rPr>
        <w:t>3.Числа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shd w:val="clear" w:color="auto" w:fill="FFFF00"/>
        </w:rPr>
      </w:pPr>
    </w:p>
    <w:p w:rsidR="00EF2BC9" w:rsidRDefault="00EF2BC9">
      <w:pPr>
        <w:pStyle w:val="ConsPlusNormal0"/>
        <w:ind w:firstLine="480"/>
        <w:jc w:val="both"/>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 до 5,1% в 2020 году;</w:t>
      </w:r>
    </w:p>
    <w:p w:rsidR="00EF2BC9" w:rsidRDefault="00EF2BC9">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 до 90% в 2020 году; </w:t>
      </w:r>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roofErr w:type="gramStart"/>
      <w:r>
        <w:rPr>
          <w:rFonts w:ascii="Times New Roman" w:hAnsi="Times New Roman" w:cs="Times New Roman"/>
          <w:sz w:val="24"/>
          <w:szCs w:val="24"/>
        </w:rPr>
        <w:t>- Доведение соотношения среднемесячной номинальной начисленной заработной платы работников муниципальных учреждений культуры к среднемесячной начисленной заработной платы в муниципальном районе к 2020 году 90%</w:t>
      </w:r>
      <w:proofErr w:type="gramEnd"/>
    </w:p>
    <w:p w:rsidR="00EF2BC9" w:rsidRDefault="00EF2BC9">
      <w:pPr>
        <w:autoSpaceDE w:val="0"/>
        <w:spacing w:after="0" w:line="240" w:lineRule="auto"/>
        <w:ind w:firstLine="480"/>
        <w:jc w:val="both"/>
        <w:rPr>
          <w:rFonts w:ascii="Times New Roman" w:hAnsi="Times New Roman" w:cs="Times New Roman"/>
          <w:sz w:val="24"/>
          <w:szCs w:val="24"/>
          <w:shd w:val="clear" w:color="auto" w:fill="FFFF00"/>
        </w:rPr>
      </w:pPr>
    </w:p>
    <w:p w:rsidR="00EF2BC9" w:rsidRDefault="00EF2BC9">
      <w:pPr>
        <w:autoSpaceDE w:val="0"/>
        <w:spacing w:after="0" w:line="240" w:lineRule="auto"/>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ПОДПРОГРАММА  №8</w:t>
      </w:r>
    </w:p>
    <w:p w:rsidR="00EF2BC9" w:rsidRDefault="00EF2BC9">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"Развитие физической культуры и спорта» </w:t>
      </w:r>
    </w:p>
    <w:p w:rsidR="00EF2BC9" w:rsidRDefault="00EF2BC9">
      <w:pPr>
        <w:pStyle w:val="ConsPlusTitle"/>
        <w:widowControl/>
        <w:jc w:val="center"/>
        <w:rPr>
          <w:rFonts w:ascii="Times New Roman" w:hAnsi="Times New Roman" w:cs="Times New Roman"/>
          <w:sz w:val="28"/>
          <w:szCs w:val="28"/>
        </w:rPr>
      </w:pPr>
    </w:p>
    <w:p w:rsidR="00EF2BC9" w:rsidRDefault="00EF2BC9">
      <w:pPr>
        <w:pStyle w:val="af3"/>
        <w:spacing w:line="240" w:lineRule="auto"/>
        <w:rPr>
          <w:rFonts w:ascii="Times New Roman" w:hAnsi="Times New Roman" w:cs="Times New Roman"/>
          <w:i w:val="0"/>
          <w:iCs w:val="0"/>
          <w:sz w:val="28"/>
          <w:szCs w:val="28"/>
        </w:rPr>
      </w:pPr>
      <w:r>
        <w:rPr>
          <w:rFonts w:ascii="Times New Roman" w:hAnsi="Times New Roman" w:cs="Times New Roman"/>
          <w:i w:val="0"/>
          <w:iCs w:val="0"/>
          <w:sz w:val="28"/>
          <w:szCs w:val="28"/>
        </w:rPr>
        <w:t>Паспорт подпрограммы</w:t>
      </w:r>
    </w:p>
    <w:p w:rsidR="00EF2BC9" w:rsidRDefault="00EF2BC9">
      <w:pPr>
        <w:pStyle w:val="af3"/>
        <w:spacing w:line="240" w:lineRule="auto"/>
        <w:rPr>
          <w:rFonts w:ascii="Times New Roman" w:hAnsi="Times New Roman" w:cs="Times New Roman"/>
          <w:b w:val="0"/>
          <w:bCs w:val="0"/>
          <w:i w:val="0"/>
          <w:iCs w:val="0"/>
          <w:sz w:val="24"/>
          <w:szCs w:val="24"/>
        </w:rPr>
      </w:pPr>
      <w:r>
        <w:rPr>
          <w:rFonts w:ascii="Times New Roman" w:hAnsi="Times New Roman" w:cs="Times New Roman"/>
          <w:i w:val="0"/>
          <w:iCs w:val="0"/>
          <w:sz w:val="28"/>
          <w:szCs w:val="28"/>
        </w:rPr>
        <w:t xml:space="preserve">«Развитие  физической  культуры  и спорта » </w:t>
      </w:r>
    </w:p>
    <w:p w:rsidR="00EF2BC9" w:rsidRDefault="00EF2BC9">
      <w:pPr>
        <w:pStyle w:val="af3"/>
        <w:spacing w:line="240" w:lineRule="auto"/>
        <w:jc w:val="left"/>
        <w:rPr>
          <w:rFonts w:ascii="Times New Roman" w:hAnsi="Times New Roman" w:cs="Times New Roman"/>
          <w:b w:val="0"/>
          <w:bCs w:val="0"/>
          <w:i w:val="0"/>
          <w:iCs w:val="0"/>
          <w:sz w:val="24"/>
          <w:szCs w:val="24"/>
        </w:rPr>
      </w:pPr>
    </w:p>
    <w:tbl>
      <w:tblPr>
        <w:tblW w:w="0" w:type="auto"/>
        <w:tblInd w:w="-55" w:type="dxa"/>
        <w:tblLayout w:type="fixed"/>
        <w:tblLook w:val="0000"/>
      </w:tblPr>
      <w:tblGrid>
        <w:gridCol w:w="3348"/>
        <w:gridCol w:w="6410"/>
      </w:tblGrid>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Наименование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«Развитие  физической культуры  и спорта»</w:t>
            </w:r>
          </w:p>
          <w:p w:rsidR="00EF2BC9" w:rsidRDefault="00EF2BC9">
            <w:pPr>
              <w:pStyle w:val="af3"/>
              <w:spacing w:line="240" w:lineRule="auto"/>
              <w:jc w:val="left"/>
              <w:rPr>
                <w:rFonts w:ascii="Times New Roman" w:hAnsi="Times New Roman" w:cs="Times New Roman"/>
                <w:b w:val="0"/>
                <w:bCs w:val="0"/>
                <w:i w:val="0"/>
                <w:iCs w:val="0"/>
                <w:sz w:val="24"/>
                <w:szCs w:val="24"/>
              </w:rPr>
            </w:pP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Ответственный исполнитель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left"/>
            </w:pPr>
            <w:r>
              <w:rPr>
                <w:rFonts w:ascii="Times New Roman" w:hAnsi="Times New Roman" w:cs="Times New Roman"/>
                <w:b w:val="0"/>
                <w:bCs w:val="0"/>
                <w:i w:val="0"/>
                <w:iCs w:val="0"/>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Исполнители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Основные разработчики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Администрация Новогольеланского сельского поселения Грибановского муниципального района Воронежской области</w:t>
            </w:r>
          </w:p>
        </w:tc>
      </w:tr>
      <w:tr w:rsidR="00EF2BC9">
        <w:trPr>
          <w:trHeight w:val="1603"/>
        </w:trPr>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Цели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ind w:firstLine="540"/>
              <w:jc w:val="both"/>
            </w:pPr>
            <w:r>
              <w:rPr>
                <w:rFonts w:ascii="Times New Roman" w:hAnsi="Times New Roman" w:cs="Times New Roman"/>
                <w:sz w:val="24"/>
                <w:szCs w:val="24"/>
              </w:rPr>
              <w:t xml:space="preserve">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tc>
      </w:tr>
      <w:tr w:rsidR="00EF2BC9">
        <w:trPr>
          <w:trHeight w:val="1164"/>
        </w:trPr>
        <w:tc>
          <w:tcPr>
            <w:tcW w:w="3348"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i w:val="0"/>
                <w:sz w:val="24"/>
                <w:szCs w:val="24"/>
              </w:rPr>
              <w:t>входящие в состав подпрограммы муниципальной 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pPr>
            <w:r>
              <w:rPr>
                <w:rFonts w:ascii="Times New Roman" w:hAnsi="Times New Roman" w:cs="Times New Roman"/>
                <w:sz w:val="24"/>
                <w:szCs w:val="24"/>
              </w:rPr>
              <w:t>1.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Задачи подпрограммы</w:t>
            </w:r>
          </w:p>
          <w:p w:rsidR="00EF2BC9" w:rsidRDefault="00EF2BC9">
            <w:pPr>
              <w:pStyle w:val="af3"/>
              <w:spacing w:line="240" w:lineRule="auto"/>
              <w:jc w:val="left"/>
              <w:rPr>
                <w:rFonts w:ascii="Times New Roman" w:hAnsi="Times New Roman" w:cs="Times New Roman"/>
                <w:b w:val="0"/>
                <w:bCs w:val="0"/>
                <w:i w:val="0"/>
                <w:iCs w:val="0"/>
                <w:sz w:val="24"/>
                <w:szCs w:val="24"/>
              </w:rPr>
            </w:pP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Повышение спортивного мастерства;  </w:t>
            </w:r>
          </w:p>
          <w:p w:rsidR="00EF2BC9" w:rsidRDefault="00EF2BC9">
            <w:pPr>
              <w:pStyle w:val="af3"/>
              <w:spacing w:line="240" w:lineRule="auto"/>
              <w:jc w:val="both"/>
            </w:pPr>
            <w:r>
              <w:rPr>
                <w:rFonts w:ascii="Times New Roman" w:hAnsi="Times New Roman" w:cs="Times New Roman"/>
                <w:b w:val="0"/>
                <w:i w:val="0"/>
                <w:sz w:val="24"/>
                <w:szCs w:val="24"/>
              </w:rPr>
              <w:t xml:space="preserve">3. Организация оздоровления и отдыха детей школьного возраста.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t>Целевые индикаторы и показатели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оборудованных спортивных площадок и сооружений на территории поселения</w:t>
            </w:r>
          </w:p>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pPr>
            <w:r>
              <w:rPr>
                <w:rFonts w:ascii="Times New Roman" w:hAnsi="Times New Roman" w:cs="Times New Roman"/>
                <w:sz w:val="24"/>
                <w:szCs w:val="24"/>
              </w:rPr>
              <w:t xml:space="preserve">Участие поселения в районных спортивно-массовых  мероприятиях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Этапы и сроки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pPr>
            <w:r>
              <w:rPr>
                <w:rFonts w:ascii="Times New Roman" w:hAnsi="Times New Roman" w:cs="Times New Roman"/>
                <w:b w:val="0"/>
                <w:bCs w:val="0"/>
                <w:i w:val="0"/>
                <w:iCs w:val="0"/>
                <w:sz w:val="24"/>
                <w:szCs w:val="24"/>
              </w:rPr>
              <w:t xml:space="preserve">2014 – 2020 годы </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b w:val="0"/>
                <w:i w:val="0"/>
                <w:sz w:val="24"/>
                <w:szCs w:val="24"/>
              </w:rPr>
            </w:pPr>
            <w:r>
              <w:rPr>
                <w:rFonts w:ascii="Times New Roman" w:hAnsi="Times New Roman" w:cs="Times New Roman"/>
                <w:b w:val="0"/>
                <w:bCs w:val="0"/>
                <w:i w:val="0"/>
                <w:iCs w:val="0"/>
                <w:sz w:val="24"/>
                <w:szCs w:val="24"/>
              </w:rPr>
              <w:t xml:space="preserve">Объемы  и источники финансирования  подпрограммы </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О</w:t>
            </w:r>
            <w:r>
              <w:rPr>
                <w:rFonts w:ascii="Times New Roman" w:hAnsi="Times New Roman" w:cs="Times New Roman"/>
                <w:b w:val="0"/>
                <w:bCs w:val="0"/>
                <w:i w:val="0"/>
                <w:sz w:val="24"/>
                <w:szCs w:val="24"/>
              </w:rPr>
              <w:t>бъем финансирования из средств местного бюджета</w:t>
            </w:r>
            <w:r>
              <w:rPr>
                <w:rFonts w:ascii="Times New Roman" w:hAnsi="Times New Roman" w:cs="Times New Roman"/>
                <w:b w:val="0"/>
                <w:bCs w:val="0"/>
                <w:i w:val="0"/>
                <w:iCs w:val="0"/>
                <w:sz w:val="24"/>
                <w:szCs w:val="24"/>
              </w:rPr>
              <w:t xml:space="preserve"> – </w:t>
            </w:r>
            <w:r w:rsidR="00D01631">
              <w:rPr>
                <w:rFonts w:ascii="Times New Roman" w:hAnsi="Times New Roman" w:cs="Times New Roman"/>
                <w:b w:val="0"/>
                <w:bCs w:val="0"/>
                <w:i w:val="0"/>
                <w:iCs w:val="0"/>
                <w:sz w:val="24"/>
                <w:szCs w:val="24"/>
              </w:rPr>
              <w:t>90,9</w:t>
            </w:r>
            <w:r>
              <w:rPr>
                <w:rFonts w:ascii="Times New Roman" w:hAnsi="Times New Roman" w:cs="Times New Roman"/>
                <w:b w:val="0"/>
                <w:bCs w:val="0"/>
                <w:i w:val="0"/>
                <w:iCs w:val="0"/>
                <w:sz w:val="24"/>
                <w:szCs w:val="24"/>
              </w:rPr>
              <w:t xml:space="preserve">- тыс. рублей, </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в том числе:</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2014 год –    16,2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2015 год –    31,0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2016 год  -    15,3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2017 год –    13,6     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lastRenderedPageBreak/>
              <w:t xml:space="preserve">       2018 год -     13</w:t>
            </w:r>
            <w:r w:rsidR="006C6CB9">
              <w:rPr>
                <w:rFonts w:ascii="Times New Roman" w:hAnsi="Times New Roman" w:cs="Times New Roman"/>
                <w:b w:val="0"/>
                <w:bCs w:val="0"/>
                <w:i w:val="0"/>
                <w:iCs w:val="0"/>
                <w:sz w:val="24"/>
                <w:szCs w:val="24"/>
              </w:rPr>
              <w:t xml:space="preserve">,5    </w:t>
            </w:r>
            <w:r>
              <w:rPr>
                <w:rFonts w:ascii="Times New Roman" w:hAnsi="Times New Roman" w:cs="Times New Roman"/>
                <w:b w:val="0"/>
                <w:bCs w:val="0"/>
                <w:i w:val="0"/>
                <w:iCs w:val="0"/>
                <w:sz w:val="24"/>
                <w:szCs w:val="24"/>
              </w:rPr>
              <w:t>тыс. рублей;</w:t>
            </w:r>
          </w:p>
          <w:p w:rsidR="00EF2BC9" w:rsidRDefault="00EF2BC9">
            <w:pPr>
              <w:pStyle w:val="af3"/>
              <w:spacing w:line="240" w:lineRule="auto"/>
              <w:jc w:val="both"/>
              <w:rPr>
                <w:rFonts w:ascii="Times New Roman" w:hAnsi="Times New Roman" w:cs="Times New Roman"/>
                <w:b w:val="0"/>
                <w:bCs w:val="0"/>
                <w:i w:val="0"/>
                <w:iCs w:val="0"/>
                <w:sz w:val="24"/>
                <w:szCs w:val="24"/>
              </w:rPr>
            </w:pPr>
            <w:r>
              <w:rPr>
                <w:rFonts w:ascii="Times New Roman" w:hAnsi="Times New Roman" w:cs="Times New Roman"/>
                <w:b w:val="0"/>
                <w:bCs w:val="0"/>
                <w:i w:val="0"/>
                <w:iCs w:val="0"/>
                <w:sz w:val="24"/>
                <w:szCs w:val="24"/>
              </w:rPr>
              <w:t xml:space="preserve">       2019 год  -    </w:t>
            </w:r>
            <w:r w:rsidR="00D01631">
              <w:rPr>
                <w:rFonts w:ascii="Times New Roman" w:hAnsi="Times New Roman" w:cs="Times New Roman"/>
                <w:b w:val="0"/>
                <w:bCs w:val="0"/>
                <w:i w:val="0"/>
                <w:iCs w:val="0"/>
                <w:sz w:val="24"/>
                <w:szCs w:val="24"/>
              </w:rPr>
              <w:t xml:space="preserve">1,3      </w:t>
            </w:r>
            <w:r>
              <w:rPr>
                <w:rFonts w:ascii="Times New Roman" w:hAnsi="Times New Roman" w:cs="Times New Roman"/>
                <w:b w:val="0"/>
                <w:bCs w:val="0"/>
                <w:i w:val="0"/>
                <w:iCs w:val="0"/>
                <w:sz w:val="24"/>
                <w:szCs w:val="24"/>
              </w:rPr>
              <w:t xml:space="preserve">тыс. рублей; </w:t>
            </w:r>
          </w:p>
          <w:p w:rsidR="00EF2BC9" w:rsidRDefault="00EF2BC9" w:rsidP="006C6CB9">
            <w:pPr>
              <w:pStyle w:val="af3"/>
              <w:spacing w:line="240" w:lineRule="auto"/>
              <w:jc w:val="both"/>
            </w:pPr>
            <w:r>
              <w:rPr>
                <w:rFonts w:ascii="Times New Roman" w:hAnsi="Times New Roman" w:cs="Times New Roman"/>
                <w:b w:val="0"/>
                <w:bCs w:val="0"/>
                <w:i w:val="0"/>
                <w:iCs w:val="0"/>
                <w:sz w:val="24"/>
                <w:szCs w:val="24"/>
              </w:rPr>
              <w:t xml:space="preserve">       2020 год  -    </w:t>
            </w:r>
            <w:r w:rsidR="006C6CB9">
              <w:rPr>
                <w:rFonts w:ascii="Times New Roman" w:hAnsi="Times New Roman" w:cs="Times New Roman"/>
                <w:b w:val="0"/>
                <w:bCs w:val="0"/>
                <w:i w:val="0"/>
                <w:iCs w:val="0"/>
                <w:sz w:val="24"/>
                <w:szCs w:val="24"/>
              </w:rPr>
              <w:t>0,0</w:t>
            </w:r>
            <w:r>
              <w:rPr>
                <w:rFonts w:ascii="Times New Roman" w:hAnsi="Times New Roman" w:cs="Times New Roman"/>
                <w:b w:val="0"/>
                <w:bCs w:val="0"/>
                <w:i w:val="0"/>
                <w:iCs w:val="0"/>
                <w:sz w:val="24"/>
                <w:szCs w:val="24"/>
              </w:rPr>
              <w:t xml:space="preserve">     тыс. рублей</w:t>
            </w:r>
          </w:p>
        </w:tc>
      </w:tr>
      <w:tr w:rsidR="00EF2BC9">
        <w:tc>
          <w:tcPr>
            <w:tcW w:w="3348" w:type="dxa"/>
            <w:tcBorders>
              <w:top w:val="single" w:sz="4" w:space="0" w:color="000000"/>
              <w:left w:val="single" w:sz="4" w:space="0" w:color="000000"/>
              <w:bottom w:val="single" w:sz="4" w:space="0" w:color="000000"/>
            </w:tcBorders>
            <w:shd w:val="clear" w:color="auto" w:fill="auto"/>
          </w:tcPr>
          <w:p w:rsidR="00EF2BC9" w:rsidRDefault="00EF2BC9">
            <w:pPr>
              <w:pStyle w:val="af3"/>
              <w:spacing w:line="240" w:lineRule="auto"/>
              <w:jc w:val="left"/>
              <w:rPr>
                <w:rFonts w:ascii="Times New Roman" w:hAnsi="Times New Roman" w:cs="Times New Roman"/>
                <w:sz w:val="24"/>
                <w:szCs w:val="24"/>
              </w:rPr>
            </w:pPr>
            <w:r>
              <w:rPr>
                <w:rFonts w:ascii="Times New Roman" w:hAnsi="Times New Roman" w:cs="Times New Roman"/>
                <w:b w:val="0"/>
                <w:bCs w:val="0"/>
                <w:i w:val="0"/>
                <w:iCs w:val="0"/>
                <w:sz w:val="24"/>
                <w:szCs w:val="24"/>
              </w:rPr>
              <w:lastRenderedPageBreak/>
              <w:t>Ожидаемые конечные результаты реализации подпрограммы</w:t>
            </w:r>
          </w:p>
        </w:tc>
        <w:tc>
          <w:tcPr>
            <w:tcW w:w="6410"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Увеличение  числа спортивных мероприятий, проводимых на территории поселения.  </w:t>
            </w:r>
          </w:p>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pPr>
              <w:spacing w:after="0" w:line="240" w:lineRule="auto"/>
              <w:jc w:val="both"/>
            </w:pPr>
            <w:r>
              <w:rPr>
                <w:rFonts w:ascii="Times New Roman" w:hAnsi="Times New Roman" w:cs="Times New Roman"/>
                <w:sz w:val="24"/>
                <w:szCs w:val="24"/>
              </w:rPr>
              <w:t>- Увеличение доли участия поселения в районных спортивно-массовых  мероприятиях в 2020 году до 100 %.</w:t>
            </w:r>
          </w:p>
        </w:tc>
      </w:tr>
    </w:tbl>
    <w:p w:rsidR="00EF2BC9" w:rsidRDefault="00EF2BC9">
      <w:pPr>
        <w:autoSpaceDE w:val="0"/>
        <w:spacing w:after="0" w:line="240" w:lineRule="auto"/>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Характеристика  сферы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Развитие физической культуры и спорта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является одним из приоритетных направлений социальной политики администрации  Новогольеланского сельского поселения.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Несмотря на положительные сдвиги в развитии физической культуры и спорта остается ряд нерешенных проблем. За последние годы в поселении в целом обострилась проблема с состоянием здоровья населения, увеличилось количество людей,  злоупотребляющих алкоголем и пристрастившихся к курению. Ухудшение положения со здоровьем населения  района  является следствием недооценки социальной роли физической культуры.</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В ходе  реализации программы  должны быть сформированы условия для сохранения и улучшения физического и духовного здоровья граждан, достижения успехов в районных соревнованиях, а так же должны быть построены необходимые спортивные сооружения.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480"/>
        <w:jc w:val="center"/>
        <w:rPr>
          <w:rFonts w:ascii="Times New Roman" w:hAnsi="Times New Roman" w:cs="Times New Roman"/>
          <w:sz w:val="24"/>
          <w:szCs w:val="24"/>
        </w:rPr>
      </w:pPr>
      <w:r>
        <w:rPr>
          <w:rFonts w:ascii="Times New Roman" w:hAnsi="Times New Roman" w:cs="Times New Roman"/>
          <w:b/>
          <w:sz w:val="24"/>
          <w:szCs w:val="24"/>
        </w:rPr>
        <w:t xml:space="preserve">2. Приоритеты муниципальной политики в сфере реализации подпрограммы, цели, задачи и показатели </w:t>
      </w:r>
      <w:proofErr w:type="gramStart"/>
      <w:r>
        <w:rPr>
          <w:rFonts w:ascii="Times New Roman" w:hAnsi="Times New Roman" w:cs="Times New Roman"/>
          <w:b/>
          <w:sz w:val="24"/>
          <w:szCs w:val="24"/>
        </w:rPr>
        <w:t xml:space="preserve">( </w:t>
      </w:r>
      <w:proofErr w:type="gramEnd"/>
      <w:r>
        <w:rPr>
          <w:rFonts w:ascii="Times New Roman" w:hAnsi="Times New Roman" w:cs="Times New Roman"/>
          <w:b/>
          <w:sz w:val="24"/>
          <w:szCs w:val="24"/>
        </w:rPr>
        <w:t>индикаторы) достижения целей и решения задач, описание основных ожидаемых конечных результатов, сроков и этапов реализации подпрограммы.</w:t>
      </w:r>
    </w:p>
    <w:p w:rsidR="00EF2BC9" w:rsidRDefault="00EF2BC9">
      <w:pPr>
        <w:autoSpaceDE w:val="0"/>
        <w:spacing w:after="0" w:line="240" w:lineRule="auto"/>
        <w:ind w:firstLine="480"/>
        <w:jc w:val="center"/>
        <w:rPr>
          <w:rFonts w:ascii="Times New Roman" w:hAnsi="Times New Roman" w:cs="Times New Roman"/>
          <w:sz w:val="24"/>
          <w:szCs w:val="24"/>
        </w:rPr>
      </w:pP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Основными приоритетами муниципальной политики в сфере реализации подпрограммы являются: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формирование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единой политики в развитии физической культуры и спорта и сфере работы с молодежью;</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внедрение  физической  культуры  и  спорта в режим учебы, труда и отдыха  различных  социально-демографических групп  населения, формирования  у  населения    потребности  в  систематических занятиях   физкультурой  и   спортом;</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xml:space="preserve">- повышение спортивного мастерства   </w:t>
      </w:r>
    </w:p>
    <w:p w:rsidR="00EF2BC9" w:rsidRDefault="00EF2BC9">
      <w:pPr>
        <w:autoSpaceDE w:val="0"/>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 организация оздоровления и отдыха детей школьного возраста.</w:t>
      </w:r>
    </w:p>
    <w:p w:rsidR="00EF2BC9" w:rsidRDefault="00EF2BC9">
      <w:pPr>
        <w:autoSpaceDE w:val="0"/>
        <w:spacing w:after="0" w:line="240" w:lineRule="auto"/>
        <w:ind w:firstLine="480"/>
        <w:jc w:val="both"/>
        <w:rPr>
          <w:rFonts w:ascii="Times New Roman" w:hAnsi="Times New Roman" w:cs="Times New Roman"/>
          <w:sz w:val="24"/>
          <w:szCs w:val="24"/>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2.1. Цели подпрограммы. </w:t>
      </w: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        Целью подпрограммы является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708"/>
        <w:jc w:val="both"/>
        <w:rPr>
          <w:rFonts w:ascii="Times New Roman" w:hAnsi="Times New Roman" w:cs="Times New Roman"/>
          <w:b/>
          <w:sz w:val="24"/>
          <w:szCs w:val="24"/>
        </w:rPr>
      </w:pP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2.2. Задачи подпрограммы.</w:t>
      </w:r>
    </w:p>
    <w:p w:rsidR="00EF2BC9" w:rsidRDefault="00EF2BC9">
      <w:pPr>
        <w:autoSpaceDE w:val="0"/>
        <w:spacing w:after="0" w:line="240" w:lineRule="auto"/>
        <w:ind w:firstLine="550"/>
        <w:rPr>
          <w:rFonts w:ascii="Times New Roman" w:hAnsi="Times New Roman" w:cs="Times New Roman"/>
          <w:sz w:val="24"/>
          <w:szCs w:val="24"/>
        </w:rPr>
      </w:pPr>
      <w:r>
        <w:rPr>
          <w:rFonts w:ascii="Times New Roman" w:hAnsi="Times New Roman" w:cs="Times New Roman"/>
          <w:sz w:val="24"/>
          <w:szCs w:val="24"/>
        </w:rPr>
        <w:lastRenderedPageBreak/>
        <w:t>Внедрение  физической  культуры  и  спорта в режим учебы, труда и отдыха  различных  социально-демографических групп  населения, формирования  у  населения  поселения  потребности  в  систематических занятиях   физкультурой  и   спортом;</w:t>
      </w:r>
    </w:p>
    <w:p w:rsidR="00EF2BC9" w:rsidRDefault="00EF2BC9">
      <w:pPr>
        <w:autoSpaceDE w:val="0"/>
        <w:spacing w:after="0" w:line="240" w:lineRule="auto"/>
        <w:ind w:firstLine="550"/>
        <w:jc w:val="both"/>
        <w:rPr>
          <w:rFonts w:ascii="Times New Roman" w:hAnsi="Times New Roman" w:cs="Times New Roman"/>
          <w:sz w:val="24"/>
          <w:szCs w:val="24"/>
        </w:rPr>
      </w:pPr>
      <w:r>
        <w:rPr>
          <w:rFonts w:ascii="Times New Roman" w:hAnsi="Times New Roman" w:cs="Times New Roman"/>
          <w:sz w:val="24"/>
          <w:szCs w:val="24"/>
        </w:rPr>
        <w:t xml:space="preserve">Повышение спортивного мастерства;  </w:t>
      </w:r>
    </w:p>
    <w:p w:rsidR="00EF2BC9" w:rsidRDefault="00EF2BC9">
      <w:pPr>
        <w:autoSpaceDE w:val="0"/>
        <w:spacing w:after="0" w:line="240" w:lineRule="auto"/>
        <w:ind w:firstLine="550"/>
        <w:jc w:val="both"/>
        <w:rPr>
          <w:rFonts w:ascii="Times New Roman" w:hAnsi="Times New Roman" w:cs="Times New Roman"/>
          <w:b/>
          <w:sz w:val="24"/>
          <w:szCs w:val="24"/>
        </w:rPr>
      </w:pPr>
      <w:r>
        <w:rPr>
          <w:rFonts w:ascii="Times New Roman" w:hAnsi="Times New Roman" w:cs="Times New Roman"/>
          <w:sz w:val="24"/>
          <w:szCs w:val="24"/>
        </w:rPr>
        <w:t xml:space="preserve">Организация оздоровления и отдыха детей школьного возраста.  </w:t>
      </w:r>
    </w:p>
    <w:p w:rsidR="00EF2BC9" w:rsidRDefault="00EF2BC9">
      <w:pPr>
        <w:autoSpaceDE w:val="0"/>
        <w:spacing w:after="0" w:line="240" w:lineRule="auto"/>
        <w:ind w:firstLine="708"/>
        <w:jc w:val="both"/>
        <w:rPr>
          <w:rFonts w:ascii="Times New Roman" w:hAnsi="Times New Roman" w:cs="Times New Roman"/>
          <w:b/>
          <w:sz w:val="24"/>
          <w:szCs w:val="24"/>
        </w:rPr>
      </w:pPr>
    </w:p>
    <w:p w:rsidR="00EF2BC9" w:rsidRDefault="00EF2BC9">
      <w:pPr>
        <w:autoSpaceDE w:val="0"/>
        <w:spacing w:after="0" w:line="240" w:lineRule="auto"/>
        <w:ind w:firstLine="290"/>
        <w:jc w:val="both"/>
        <w:rPr>
          <w:rFonts w:ascii="Times New Roman" w:hAnsi="Times New Roman" w:cs="Times New Roman"/>
          <w:sz w:val="24"/>
          <w:szCs w:val="24"/>
        </w:rPr>
      </w:pPr>
    </w:p>
    <w:p w:rsidR="00EF2BC9" w:rsidRDefault="00EF2BC9">
      <w:pPr>
        <w:spacing w:after="0" w:line="240" w:lineRule="auto"/>
        <w:ind w:firstLine="709"/>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реализации мероприятий подпрограммы в 2020 году будут достигнуты следующие показатели.</w:t>
      </w:r>
    </w:p>
    <w:p w:rsidR="00EF2BC9" w:rsidRDefault="00EF2BC9">
      <w:pPr>
        <w:spacing w:after="0" w:line="240" w:lineRule="auto"/>
        <w:ind w:firstLine="440"/>
        <w:rPr>
          <w:rFonts w:ascii="Times New Roman" w:hAnsi="Times New Roman" w:cs="Times New Roman"/>
          <w:sz w:val="24"/>
          <w:szCs w:val="24"/>
        </w:rPr>
      </w:pPr>
      <w:r>
        <w:rPr>
          <w:rFonts w:ascii="Times New Roman" w:hAnsi="Times New Roman" w:cs="Times New Roman"/>
          <w:sz w:val="24"/>
          <w:szCs w:val="24"/>
        </w:rPr>
        <w:t xml:space="preserve">- Увеличение  числа спортивных мероприятий, проводимых на территории поселения.  </w:t>
      </w:r>
    </w:p>
    <w:p w:rsidR="00EF2BC9" w:rsidRDefault="00EF2BC9">
      <w:pPr>
        <w:spacing w:after="0" w:line="240" w:lineRule="auto"/>
        <w:ind w:firstLine="440"/>
        <w:rPr>
          <w:rFonts w:ascii="Times New Roman" w:hAnsi="Times New Roman" w:cs="Times New Roman"/>
          <w:sz w:val="24"/>
          <w:szCs w:val="24"/>
        </w:rPr>
      </w:pPr>
      <w:r>
        <w:rPr>
          <w:rFonts w:ascii="Times New Roman" w:hAnsi="Times New Roman" w:cs="Times New Roman"/>
          <w:sz w:val="24"/>
          <w:szCs w:val="24"/>
        </w:rPr>
        <w:t>- Строительство  спортивных сооружений.</w:t>
      </w:r>
    </w:p>
    <w:p w:rsidR="00EF2BC9" w:rsidRDefault="00EF2BC9">
      <w:pPr>
        <w:autoSpaceDE w:val="0"/>
        <w:spacing w:after="0" w:line="240" w:lineRule="auto"/>
        <w:ind w:firstLine="440"/>
        <w:jc w:val="both"/>
        <w:rPr>
          <w:rFonts w:ascii="Times New Roman" w:hAnsi="Times New Roman" w:cs="Times New Roman"/>
          <w:sz w:val="24"/>
          <w:szCs w:val="24"/>
        </w:rPr>
      </w:pPr>
      <w:r>
        <w:rPr>
          <w:rFonts w:ascii="Times New Roman" w:hAnsi="Times New Roman" w:cs="Times New Roman"/>
          <w:sz w:val="24"/>
          <w:szCs w:val="24"/>
        </w:rPr>
        <w:t>- Увеличение доли участия поселения в районных спортивно-массовых  мероприятиях</w:t>
      </w:r>
    </w:p>
    <w:p w:rsidR="00EF2BC9" w:rsidRDefault="00EF2BC9">
      <w:pPr>
        <w:autoSpaceDE w:val="0"/>
        <w:spacing w:after="0" w:line="240" w:lineRule="auto"/>
        <w:ind w:firstLine="708"/>
        <w:jc w:val="both"/>
        <w:rPr>
          <w:rFonts w:ascii="Times New Roman" w:hAnsi="Times New Roman" w:cs="Times New Roman"/>
          <w:sz w:val="24"/>
          <w:szCs w:val="24"/>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2.4.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b/>
          <w:sz w:val="24"/>
          <w:szCs w:val="24"/>
        </w:rPr>
      </w:pPr>
      <w:r>
        <w:rPr>
          <w:rFonts w:ascii="Times New Roman" w:hAnsi="Times New Roman" w:cs="Times New Roman"/>
          <w:sz w:val="24"/>
          <w:szCs w:val="24"/>
        </w:rPr>
        <w:t>Общий срок реализации подпрограммы рассчитан на период с 2014 по 2020 год (в один этап).</w:t>
      </w:r>
    </w:p>
    <w:p w:rsidR="00EF2BC9" w:rsidRDefault="00EF2BC9">
      <w:pPr>
        <w:autoSpaceDE w:val="0"/>
        <w:spacing w:after="0" w:line="240" w:lineRule="auto"/>
        <w:ind w:left="357"/>
        <w:jc w:val="center"/>
        <w:rPr>
          <w:rFonts w:ascii="Times New Roman" w:hAnsi="Times New Roman" w:cs="Times New Roman"/>
          <w:b/>
          <w:sz w:val="24"/>
          <w:szCs w:val="24"/>
        </w:rPr>
      </w:pPr>
    </w:p>
    <w:p w:rsidR="00EF2BC9" w:rsidRDefault="00EF2BC9">
      <w:pPr>
        <w:autoSpaceDE w:val="0"/>
        <w:spacing w:after="0" w:line="240" w:lineRule="auto"/>
        <w:ind w:left="357"/>
        <w:jc w:val="center"/>
        <w:rPr>
          <w:rFonts w:ascii="Times New Roman" w:hAnsi="Times New Roman" w:cs="Times New Roman"/>
          <w:sz w:val="24"/>
          <w:szCs w:val="24"/>
          <w:u w:val="single"/>
        </w:rPr>
      </w:pPr>
      <w:r>
        <w:rPr>
          <w:rFonts w:ascii="Times New Roman" w:hAnsi="Times New Roman" w:cs="Times New Roman"/>
          <w:b/>
          <w:sz w:val="24"/>
          <w:szCs w:val="24"/>
        </w:rPr>
        <w:t>3.Характеристика основных мероприятий подпрограммы.</w:t>
      </w:r>
    </w:p>
    <w:p w:rsidR="00EF2BC9" w:rsidRDefault="00EF2BC9">
      <w:pPr>
        <w:autoSpaceDE w:val="0"/>
        <w:spacing w:after="0" w:line="240" w:lineRule="auto"/>
        <w:ind w:left="357" w:firstLine="410"/>
        <w:jc w:val="both"/>
        <w:rPr>
          <w:rFonts w:ascii="Times New Roman" w:hAnsi="Times New Roman" w:cs="Times New Roman"/>
          <w:sz w:val="24"/>
          <w:szCs w:val="24"/>
        </w:rPr>
      </w:pPr>
      <w:r>
        <w:rPr>
          <w:rFonts w:ascii="Times New Roman" w:hAnsi="Times New Roman" w:cs="Times New Roman"/>
          <w:sz w:val="24"/>
          <w:szCs w:val="24"/>
          <w:u w:val="single"/>
        </w:rPr>
        <w:t>Мероприятие 1.</w:t>
      </w:r>
      <w:r>
        <w:rPr>
          <w:rFonts w:ascii="Times New Roman" w:hAnsi="Times New Roman" w:cs="Times New Roman"/>
          <w:sz w:val="24"/>
          <w:szCs w:val="24"/>
        </w:rPr>
        <w:t xml:space="preserve"> 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Цель мероприятия - 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EF2BC9" w:rsidRDefault="00EF2BC9">
      <w:pPr>
        <w:autoSpaceDE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Реализация мероприятия – активное участие сельского поселения в спортивной жизни района. </w:t>
      </w:r>
    </w:p>
    <w:p w:rsidR="00EF2BC9" w:rsidRDefault="00EF2BC9">
      <w:pPr>
        <w:pStyle w:val="af3"/>
        <w:spacing w:line="240" w:lineRule="auto"/>
        <w:ind w:firstLine="539"/>
        <w:jc w:val="both"/>
        <w:rPr>
          <w:rFonts w:ascii="Times New Roman" w:hAnsi="Times New Roman" w:cs="Times New Roman"/>
          <w:b w:val="0"/>
          <w:bCs w:val="0"/>
          <w:i w:val="0"/>
          <w:iCs w:val="0"/>
          <w:sz w:val="24"/>
          <w:szCs w:val="24"/>
        </w:rPr>
      </w:pPr>
      <w:r>
        <w:rPr>
          <w:rFonts w:ascii="Times New Roman" w:hAnsi="Times New Roman" w:cs="Times New Roman"/>
          <w:b w:val="0"/>
          <w:i w:val="0"/>
          <w:sz w:val="24"/>
          <w:szCs w:val="24"/>
        </w:rPr>
        <w:t>Исполнители мероприятия</w:t>
      </w:r>
    </w:p>
    <w:p w:rsidR="00EF2BC9" w:rsidRDefault="00EF2BC9">
      <w:pPr>
        <w:pStyle w:val="af3"/>
        <w:spacing w:line="240" w:lineRule="auto"/>
        <w:ind w:firstLine="539"/>
        <w:jc w:val="both"/>
        <w:rPr>
          <w:rFonts w:ascii="Times New Roman" w:hAnsi="Times New Roman" w:cs="Times New Roman"/>
          <w:sz w:val="24"/>
          <w:szCs w:val="24"/>
        </w:rPr>
      </w:pPr>
      <w:r>
        <w:rPr>
          <w:rFonts w:ascii="Times New Roman" w:hAnsi="Times New Roman" w:cs="Times New Roman"/>
          <w:b w:val="0"/>
          <w:bCs w:val="0"/>
          <w:i w:val="0"/>
          <w:iCs w:val="0"/>
          <w:sz w:val="24"/>
          <w:szCs w:val="24"/>
        </w:rPr>
        <w:t>1.Администрация Новогольеланского сельского поселения Грибановского муниципального района Воронежской области.</w:t>
      </w:r>
    </w:p>
    <w:p w:rsidR="00EF2BC9" w:rsidRDefault="00EF2BC9">
      <w:pPr>
        <w:autoSpaceDE w:val="0"/>
        <w:spacing w:after="0" w:line="240" w:lineRule="auto"/>
        <w:ind w:firstLine="539"/>
        <w:jc w:val="both"/>
        <w:rPr>
          <w:rFonts w:ascii="Times New Roman" w:hAnsi="Times New Roman" w:cs="Times New Roman"/>
          <w:sz w:val="24"/>
          <w:szCs w:val="24"/>
        </w:rPr>
      </w:pPr>
    </w:p>
    <w:p w:rsidR="00EF2BC9" w:rsidRDefault="00EF2BC9">
      <w:pPr>
        <w:widowControl w:val="0"/>
        <w:autoSpaceDE w:val="0"/>
        <w:spacing w:after="0" w:line="240" w:lineRule="auto"/>
        <w:ind w:left="42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На момент принятия муниципальной программы дополнительных мер правового регулирования на территории Новогольеланского сельского поселения Грибановского муниципального района для достижения целей программы не требуется.  Вместе  с  тем, для достижения целей муниципальной программы правительством Воронежской области требуется принятие нормативных  документов определяющих  порядок предоставления субсидий местным бюджетам на </w:t>
      </w:r>
      <w:proofErr w:type="spellStart"/>
      <w:r>
        <w:rPr>
          <w:rFonts w:ascii="Times New Roman" w:hAnsi="Times New Roman" w:cs="Times New Roman"/>
          <w:sz w:val="24"/>
          <w:szCs w:val="24"/>
        </w:rPr>
        <w:t>софинансирование</w:t>
      </w:r>
      <w:proofErr w:type="spellEnd"/>
      <w:r>
        <w:rPr>
          <w:rFonts w:ascii="Times New Roman" w:hAnsi="Times New Roman" w:cs="Times New Roman"/>
          <w:sz w:val="24"/>
          <w:szCs w:val="24"/>
        </w:rPr>
        <w:t xml:space="preserve"> мероприятий муниципальных программ по мероприятиям развития физической культуры и спорта.</w:t>
      </w:r>
    </w:p>
    <w:p w:rsidR="00EF2BC9" w:rsidRDefault="00EF2BC9">
      <w:pPr>
        <w:autoSpaceDE w:val="0"/>
        <w:spacing w:after="0" w:line="240" w:lineRule="auto"/>
        <w:ind w:firstLine="426"/>
        <w:jc w:val="center"/>
        <w:rPr>
          <w:rFonts w:ascii="Times New Roman" w:hAnsi="Times New Roman" w:cs="Times New Roman"/>
          <w:sz w:val="24"/>
          <w:szCs w:val="24"/>
        </w:rPr>
      </w:pPr>
    </w:p>
    <w:p w:rsidR="00EF2BC9" w:rsidRDefault="00EF2BC9">
      <w:pPr>
        <w:autoSpaceDE w:val="0"/>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lastRenderedPageBreak/>
        <w:t>5. Финансовое обеспечение  подпрограммы</w:t>
      </w:r>
    </w:p>
    <w:p w:rsidR="00EF2BC9" w:rsidRDefault="00EF2BC9">
      <w:pPr>
        <w:autoSpaceDE w:val="0"/>
        <w:spacing w:after="0" w:line="240" w:lineRule="auto"/>
        <w:ind w:firstLine="426"/>
        <w:jc w:val="center"/>
        <w:rPr>
          <w:rFonts w:ascii="Times New Roman" w:hAnsi="Times New Roman" w:cs="Times New Roman"/>
          <w:b/>
          <w:sz w:val="24"/>
          <w:szCs w:val="24"/>
        </w:rPr>
      </w:pPr>
    </w:p>
    <w:p w:rsidR="00EF2BC9" w:rsidRDefault="00EF2BC9">
      <w:pPr>
        <w:autoSpaceDE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реализации   подпрограммы осуществляется за счет средств   местного  бюджета. Общий объем средств, необходимых для реализации основных мероприятий   муниципальной  программы, составит   </w:t>
      </w:r>
      <w:r w:rsidR="00D01631">
        <w:rPr>
          <w:rFonts w:ascii="Times New Roman" w:hAnsi="Times New Roman" w:cs="Times New Roman"/>
          <w:sz w:val="24"/>
          <w:szCs w:val="24"/>
        </w:rPr>
        <w:t>90,9</w:t>
      </w:r>
      <w:r>
        <w:rPr>
          <w:rFonts w:ascii="Times New Roman" w:hAnsi="Times New Roman" w:cs="Times New Roman"/>
          <w:sz w:val="24"/>
          <w:szCs w:val="24"/>
        </w:rPr>
        <w:t xml:space="preserve">  тыс. рублей, в том числе:</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16,2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31,0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15,3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2017 г. – 13,6 тыс. руб.;</w:t>
      </w:r>
    </w:p>
    <w:p w:rsidR="00EF2BC9" w:rsidRDefault="006C6CB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2018 г. – 13,5</w:t>
      </w:r>
      <w:r w:rsidR="00EF2BC9">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01631">
        <w:rPr>
          <w:rFonts w:ascii="Times New Roman" w:hAnsi="Times New Roman" w:cs="Times New Roman"/>
          <w:sz w:val="24"/>
          <w:szCs w:val="24"/>
        </w:rPr>
        <w:t xml:space="preserve">1,3 </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2020 г. – </w:t>
      </w:r>
      <w:r w:rsidR="006C6CB9">
        <w:rPr>
          <w:rFonts w:ascii="Times New Roman" w:hAnsi="Times New Roman" w:cs="Times New Roman"/>
          <w:sz w:val="24"/>
          <w:szCs w:val="24"/>
        </w:rPr>
        <w:t>0,0</w:t>
      </w:r>
      <w:r>
        <w:rPr>
          <w:rFonts w:ascii="Times New Roman" w:hAnsi="Times New Roman" w:cs="Times New Roman"/>
          <w:sz w:val="24"/>
          <w:szCs w:val="24"/>
        </w:rPr>
        <w:t xml:space="preserve"> тыс. руб.</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6. Объемы и источники финансирования подпрограммы муниципальной программы</w:t>
      </w:r>
    </w:p>
    <w:tbl>
      <w:tblPr>
        <w:tblW w:w="0" w:type="auto"/>
        <w:tblInd w:w="38" w:type="dxa"/>
        <w:tblLayout w:type="fixed"/>
        <w:tblLook w:val="0000"/>
      </w:tblPr>
      <w:tblGrid>
        <w:gridCol w:w="578"/>
        <w:gridCol w:w="1986"/>
        <w:gridCol w:w="1293"/>
        <w:gridCol w:w="769"/>
        <w:gridCol w:w="769"/>
        <w:gridCol w:w="769"/>
        <w:gridCol w:w="769"/>
        <w:gridCol w:w="769"/>
        <w:gridCol w:w="769"/>
        <w:gridCol w:w="879"/>
      </w:tblGrid>
      <w:tr w:rsidR="00EF2BC9">
        <w:trPr>
          <w:cantSplit/>
          <w:trHeight w:val="691"/>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2014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2015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2016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2017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2018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2019 год</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2020 год</w:t>
            </w:r>
          </w:p>
        </w:tc>
      </w:tr>
      <w:tr w:rsidR="00EF2BC9">
        <w:trPr>
          <w:cantSplit/>
          <w:trHeight w:val="534"/>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16,2</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31,0</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15,3</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13,6</w:t>
            </w:r>
          </w:p>
        </w:tc>
        <w:tc>
          <w:tcPr>
            <w:tcW w:w="769" w:type="dxa"/>
            <w:tcBorders>
              <w:top w:val="single" w:sz="4" w:space="0" w:color="000000"/>
              <w:left w:val="single" w:sz="4" w:space="0" w:color="000000"/>
              <w:bottom w:val="single" w:sz="4" w:space="0" w:color="000000"/>
            </w:tcBorders>
            <w:shd w:val="clear" w:color="auto" w:fill="auto"/>
          </w:tcPr>
          <w:p w:rsidR="00EF2BC9" w:rsidRDefault="006C6CB9">
            <w:pPr>
              <w:rPr>
                <w:rFonts w:ascii="Times New Roman" w:hAnsi="Times New Roman" w:cs="Times New Roman"/>
                <w:sz w:val="24"/>
                <w:szCs w:val="24"/>
              </w:rPr>
            </w:pPr>
            <w:r>
              <w:rPr>
                <w:rFonts w:ascii="Times New Roman" w:hAnsi="Times New Roman" w:cs="Times New Roman"/>
                <w:sz w:val="24"/>
                <w:szCs w:val="24"/>
              </w:rPr>
              <w:t>13,5</w:t>
            </w:r>
          </w:p>
        </w:tc>
        <w:tc>
          <w:tcPr>
            <w:tcW w:w="769" w:type="dxa"/>
            <w:tcBorders>
              <w:top w:val="single" w:sz="4" w:space="0" w:color="000000"/>
              <w:left w:val="single" w:sz="4" w:space="0" w:color="000000"/>
              <w:bottom w:val="single" w:sz="4" w:space="0" w:color="000000"/>
            </w:tcBorders>
            <w:shd w:val="clear" w:color="auto" w:fill="auto"/>
          </w:tcPr>
          <w:p w:rsidR="00EF2BC9" w:rsidRDefault="00D01631">
            <w:pPr>
              <w:rPr>
                <w:rFonts w:ascii="Times New Roman" w:hAnsi="Times New Roman" w:cs="Times New Roman"/>
                <w:sz w:val="24"/>
                <w:szCs w:val="24"/>
              </w:rPr>
            </w:pPr>
            <w:r>
              <w:rPr>
                <w:rFonts w:ascii="Times New Roman" w:hAnsi="Times New Roman" w:cs="Times New Roman"/>
                <w:sz w:val="24"/>
                <w:szCs w:val="24"/>
              </w:rPr>
              <w:t>1,3</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6C6CB9">
            <w:r>
              <w:rPr>
                <w:rFonts w:ascii="Times New Roman" w:hAnsi="Times New Roman" w:cs="Times New Roman"/>
                <w:sz w:val="24"/>
                <w:szCs w:val="24"/>
              </w:rPr>
              <w:t>0,0</w:t>
            </w:r>
          </w:p>
        </w:tc>
      </w:tr>
      <w:tr w:rsidR="00EF2BC9">
        <w:trPr>
          <w:cantSplit/>
          <w:trHeight w:val="143"/>
        </w:trPr>
        <w:tc>
          <w:tcPr>
            <w:tcW w:w="578"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r>
              <w:rPr>
                <w:rFonts w:ascii="Times New Roman" w:hAnsi="Times New Roman" w:cs="Times New Roman"/>
                <w:sz w:val="24"/>
                <w:szCs w:val="24"/>
              </w:rPr>
              <w:t> </w:t>
            </w:r>
          </w:p>
        </w:tc>
      </w:tr>
      <w:tr w:rsidR="00EF2BC9">
        <w:trPr>
          <w:cantSplit/>
          <w:trHeight w:val="559"/>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1.1.</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0</w:t>
            </w:r>
          </w:p>
        </w:tc>
      </w:tr>
      <w:tr w:rsidR="00EF2BC9">
        <w:trPr>
          <w:cantSplit/>
          <w:trHeight w:val="415"/>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1.2.</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center"/>
            </w:pPr>
            <w:r>
              <w:rPr>
                <w:rFonts w:ascii="Times New Roman" w:hAnsi="Times New Roman" w:cs="Times New Roman"/>
                <w:sz w:val="24"/>
                <w:szCs w:val="24"/>
              </w:rPr>
              <w:t>0</w:t>
            </w:r>
          </w:p>
        </w:tc>
      </w:tr>
      <w:tr w:rsidR="00EF2BC9">
        <w:trPr>
          <w:cantSplit/>
          <w:trHeight w:val="600"/>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1.3.</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16,2</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31,0</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15,3</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13,6</w:t>
            </w:r>
          </w:p>
        </w:tc>
        <w:tc>
          <w:tcPr>
            <w:tcW w:w="769" w:type="dxa"/>
            <w:tcBorders>
              <w:left w:val="single" w:sz="4" w:space="0" w:color="000000"/>
              <w:bottom w:val="single" w:sz="4" w:space="0" w:color="000000"/>
            </w:tcBorders>
            <w:shd w:val="clear" w:color="auto" w:fill="auto"/>
          </w:tcPr>
          <w:p w:rsidR="00EF2BC9" w:rsidRDefault="006C6CB9">
            <w:pPr>
              <w:rPr>
                <w:rFonts w:ascii="Times New Roman" w:hAnsi="Times New Roman" w:cs="Times New Roman"/>
                <w:sz w:val="24"/>
                <w:szCs w:val="24"/>
              </w:rPr>
            </w:pPr>
            <w:r>
              <w:rPr>
                <w:rFonts w:ascii="Times New Roman" w:hAnsi="Times New Roman" w:cs="Times New Roman"/>
                <w:sz w:val="24"/>
                <w:szCs w:val="24"/>
              </w:rPr>
              <w:t>13,5</w:t>
            </w:r>
          </w:p>
        </w:tc>
        <w:tc>
          <w:tcPr>
            <w:tcW w:w="769" w:type="dxa"/>
            <w:tcBorders>
              <w:left w:val="single" w:sz="4" w:space="0" w:color="000000"/>
              <w:bottom w:val="single" w:sz="4" w:space="0" w:color="000000"/>
            </w:tcBorders>
            <w:shd w:val="clear" w:color="auto" w:fill="auto"/>
          </w:tcPr>
          <w:p w:rsidR="00EF2BC9" w:rsidRDefault="00D01631">
            <w:pPr>
              <w:rPr>
                <w:rFonts w:ascii="Times New Roman" w:hAnsi="Times New Roman" w:cs="Times New Roman"/>
                <w:sz w:val="24"/>
                <w:szCs w:val="24"/>
              </w:rPr>
            </w:pPr>
            <w:r>
              <w:rPr>
                <w:rFonts w:ascii="Times New Roman" w:hAnsi="Times New Roman" w:cs="Times New Roman"/>
                <w:sz w:val="24"/>
                <w:szCs w:val="24"/>
              </w:rPr>
              <w:t>1,3</w:t>
            </w:r>
          </w:p>
        </w:tc>
        <w:tc>
          <w:tcPr>
            <w:tcW w:w="879" w:type="dxa"/>
            <w:tcBorders>
              <w:left w:val="single" w:sz="4" w:space="0" w:color="000000"/>
              <w:bottom w:val="single" w:sz="4" w:space="0" w:color="000000"/>
              <w:right w:val="single" w:sz="4" w:space="0" w:color="000000"/>
            </w:tcBorders>
            <w:shd w:val="clear" w:color="auto" w:fill="auto"/>
          </w:tcPr>
          <w:p w:rsidR="00EF2BC9" w:rsidRDefault="006C6CB9">
            <w:r>
              <w:rPr>
                <w:rFonts w:ascii="Times New Roman" w:hAnsi="Times New Roman" w:cs="Times New Roman"/>
                <w:sz w:val="24"/>
                <w:szCs w:val="24"/>
              </w:rPr>
              <w:t>0,0</w:t>
            </w:r>
          </w:p>
        </w:tc>
      </w:tr>
      <w:tr w:rsidR="00EF2BC9">
        <w:trPr>
          <w:cantSplit/>
          <w:trHeight w:val="522"/>
        </w:trPr>
        <w:tc>
          <w:tcPr>
            <w:tcW w:w="578"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1.4.</w:t>
            </w:r>
          </w:p>
        </w:tc>
        <w:tc>
          <w:tcPr>
            <w:tcW w:w="1986"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jc w:val="right"/>
            </w:pPr>
            <w:r>
              <w:rPr>
                <w:rFonts w:ascii="Times New Roman" w:hAnsi="Times New Roman" w:cs="Times New Roman"/>
                <w:sz w:val="24"/>
                <w:szCs w:val="24"/>
              </w:rPr>
              <w:t>0</w:t>
            </w:r>
          </w:p>
        </w:tc>
      </w:tr>
    </w:tbl>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7. Анализ рисков реализации   подпрограммы и описание мер управления рисками реализации подпрограммы</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муниципальной  программы связана с рисками неэффективного управления  подпрограммой, которое может привести к невыполнению целей и задач, обусловленному:</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снижением заинтересованности молодежи в занятиях традиционными видами спорта.</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Способами ограничения рисков являются регулярная и открытая публикация данных о ходе финансирования   подпрограммы, принимаемых нормативных правовых актах и разрабатываемых документах в части отраслевой компетенции, усиление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ходом выполнения мероприятий подпрограммы в целях своевременного выявления </w:t>
      </w:r>
      <w:r>
        <w:rPr>
          <w:rFonts w:ascii="Times New Roman" w:hAnsi="Times New Roman" w:cs="Times New Roman"/>
          <w:sz w:val="24"/>
          <w:szCs w:val="24"/>
        </w:rPr>
        <w:lastRenderedPageBreak/>
        <w:t>технических и организационных проблем, задач и результатов деятельности с выделяемыми бюджетными ассигнованиями в рамках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принятием решений о проведении внеплановых мероприятий, не обеспеченных финансовыми ресурсами.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 целью минимизации риска планируется осуществлять рациональное перераспределение финансовых средств, запланированных в рамках финансирования подпрограммы, разрабатывать предложения по привлечению дополнительных средств из  других  бюджетов.</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   8. Оценка эффективности реализации подпрограммы </w:t>
      </w:r>
    </w:p>
    <w:p w:rsidR="00EF2BC9" w:rsidRDefault="00EF2BC9">
      <w:pPr>
        <w:autoSpaceDE w:val="0"/>
        <w:spacing w:after="0" w:line="240" w:lineRule="auto"/>
        <w:ind w:firstLine="540"/>
        <w:jc w:val="both"/>
        <w:rPr>
          <w:rFonts w:ascii="Times New Roman" w:hAnsi="Times New Roman" w:cs="Times New Roman"/>
          <w:sz w:val="24"/>
          <w:szCs w:val="24"/>
        </w:rPr>
      </w:pP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Оценка эффективности реализации подпрограммы будет осуществляться путем ежегодного сопоставления:</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1.Фактических (в сопоставимых условиях) и планируемых значений целевых индикаторов подпрограммы  (целевой параметр – 100%);</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2.Фактических (в сопоставимых условиях) и планируемых объемов расходов бюджета  Новогольеланского сельского поселения на реализацию подпрограммы;</w:t>
      </w:r>
    </w:p>
    <w:p w:rsidR="00EF2BC9" w:rsidRDefault="00EF2BC9">
      <w:pPr>
        <w:autoSpaceDE w:val="0"/>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3.Числа выполненных и планируемых мероприятий плана реализации подпрограммы (целевой параметр – 100 %).</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Увеличение доли участия поселения в районных спортивно-массовых  мероприятиях в 2020 году до 100 %.</w:t>
      </w: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Увеличение оборудованных спортивных площадок и сооружений на территории поселения к 2020 году до ___ единиц. </w:t>
      </w:r>
    </w:p>
    <w:p w:rsidR="00EF2BC9" w:rsidRDefault="00EF2BC9">
      <w:pPr>
        <w:autoSpaceDE w:val="0"/>
        <w:spacing w:after="0" w:line="240" w:lineRule="auto"/>
        <w:jc w:val="center"/>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ind w:firstLine="550"/>
        <w:jc w:val="both"/>
        <w:rPr>
          <w:rFonts w:ascii="Times New Roman" w:hAnsi="Times New Roman" w:cs="Times New Roman"/>
          <w:sz w:val="24"/>
          <w:szCs w:val="24"/>
        </w:rPr>
      </w:pPr>
    </w:p>
    <w:p w:rsidR="00EF2BC9" w:rsidRDefault="00EF2BC9">
      <w:pPr>
        <w:autoSpaceDE w:val="0"/>
        <w:spacing w:after="0" w:line="240" w:lineRule="auto"/>
        <w:jc w:val="both"/>
        <w:rPr>
          <w:rFonts w:ascii="Times New Roman" w:hAnsi="Times New Roman" w:cs="Times New Roman"/>
          <w:sz w:val="24"/>
          <w:szCs w:val="24"/>
        </w:rPr>
      </w:pPr>
    </w:p>
    <w:p w:rsidR="00EF2BC9" w:rsidRDefault="00EF2BC9">
      <w:pPr>
        <w:autoSpaceDE w:val="0"/>
        <w:spacing w:after="0" w:line="240" w:lineRule="auto"/>
        <w:jc w:val="right"/>
        <w:rPr>
          <w:rFonts w:ascii="Times New Roman" w:hAnsi="Times New Roman" w:cs="Times New Roman"/>
          <w:sz w:val="24"/>
          <w:szCs w:val="24"/>
        </w:rPr>
      </w:pPr>
    </w:p>
    <w:p w:rsidR="00EF2BC9" w:rsidRDefault="00EF2BC9">
      <w:pPr>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ПОДПРОГРАММА № 9</w:t>
      </w: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«Развитие мер социальной поддержки отдельных категорий граждан» </w:t>
      </w:r>
    </w:p>
    <w:p w:rsidR="00EF2BC9" w:rsidRDefault="00EF2BC9">
      <w:pPr>
        <w:autoSpaceDE w:val="0"/>
        <w:spacing w:after="0" w:line="240" w:lineRule="auto"/>
        <w:jc w:val="center"/>
        <w:rPr>
          <w:rFonts w:ascii="Times New Roman" w:hAnsi="Times New Roman" w:cs="Times New Roman"/>
          <w:b/>
          <w:sz w:val="28"/>
          <w:szCs w:val="28"/>
        </w:rPr>
      </w:pPr>
    </w:p>
    <w:p w:rsidR="00EF2BC9" w:rsidRDefault="00EF2BC9">
      <w:pPr>
        <w:autoSpaceDE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ПАСПОРТ</w:t>
      </w:r>
    </w:p>
    <w:p w:rsidR="00EF2BC9" w:rsidRDefault="00EF2BC9">
      <w:pPr>
        <w:autoSpaceDE w:val="0"/>
        <w:spacing w:after="0" w:line="240" w:lineRule="auto"/>
        <w:jc w:val="center"/>
        <w:rPr>
          <w:rFonts w:ascii="Times New Roman" w:hAnsi="Times New Roman" w:cs="Times New Roman"/>
          <w:bCs/>
          <w:iCs/>
          <w:sz w:val="24"/>
          <w:szCs w:val="24"/>
        </w:rPr>
      </w:pPr>
      <w:r>
        <w:rPr>
          <w:rFonts w:ascii="Times New Roman" w:hAnsi="Times New Roman" w:cs="Times New Roman"/>
          <w:b/>
          <w:sz w:val="28"/>
          <w:szCs w:val="28"/>
        </w:rPr>
        <w:t xml:space="preserve">Подпрограммы   «Развитие мер социальной поддержки отдельных категорий граждан» </w:t>
      </w:r>
    </w:p>
    <w:tbl>
      <w:tblPr>
        <w:tblW w:w="0" w:type="auto"/>
        <w:tblInd w:w="70" w:type="dxa"/>
        <w:tblLayout w:type="fixed"/>
        <w:tblCellMar>
          <w:left w:w="70" w:type="dxa"/>
          <w:right w:w="70" w:type="dxa"/>
        </w:tblCellMar>
        <w:tblLook w:val="0000"/>
      </w:tblPr>
      <w:tblGrid>
        <w:gridCol w:w="3080"/>
        <w:gridCol w:w="6835"/>
      </w:tblGrid>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bCs/>
                <w:iCs/>
                <w:sz w:val="24"/>
                <w:szCs w:val="24"/>
              </w:rPr>
              <w:t>Наименование   подпрограммы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sz w:val="24"/>
                <w:szCs w:val="24"/>
              </w:rPr>
              <w:t>«Развитие мер социальной поддержки отдельных категорий граждан»</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bCs/>
                <w:iCs/>
                <w:sz w:val="24"/>
                <w:szCs w:val="24"/>
              </w:rPr>
            </w:pPr>
            <w:r>
              <w:rPr>
                <w:rFonts w:ascii="Times New Roman" w:hAnsi="Times New Roman" w:cs="Times New Roman"/>
                <w:sz w:val="24"/>
                <w:szCs w:val="24"/>
              </w:rPr>
              <w:t>Исполнители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bCs/>
                <w:iCs/>
                <w:sz w:val="24"/>
                <w:szCs w:val="24"/>
              </w:rPr>
              <w:t xml:space="preserve">Администрация Новогольеланского сельского поселения Грибановского муниципального района Воронежской области </w:t>
            </w:r>
          </w:p>
        </w:tc>
      </w:tr>
      <w:tr w:rsidR="00EF2BC9">
        <w:trPr>
          <w:cantSplit/>
          <w:trHeight w:val="48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мероприятия,</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входящие в состав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sz w:val="24"/>
                <w:szCs w:val="24"/>
              </w:rPr>
              <w:t xml:space="preserve">1. Доплаты к пенсиям муниципальных служащих    сельского поселения   </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Цель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роста благосостояния граждан, получателей мер социальной поддержки.</w:t>
            </w:r>
          </w:p>
          <w:p w:rsidR="00EF2BC9" w:rsidRDefault="00EF2BC9">
            <w:pPr>
              <w:autoSpaceDE w:val="0"/>
              <w:spacing w:after="0" w:line="240" w:lineRule="auto"/>
              <w:rPr>
                <w:rFonts w:ascii="Times New Roman" w:hAnsi="Times New Roman" w:cs="Times New Roman"/>
                <w:sz w:val="24"/>
                <w:szCs w:val="24"/>
              </w:rPr>
            </w:pPr>
          </w:p>
        </w:tc>
      </w:tr>
      <w:tr w:rsidR="00EF2BC9">
        <w:trPr>
          <w:cantSplit/>
          <w:trHeight w:val="794"/>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Задачи подпрограммы муниципальной</w:t>
            </w:r>
          </w:p>
          <w:p w:rsidR="00EF2BC9" w:rsidRDefault="00EF2BC9">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Выполнение обязательств государства по социальной поддержке отдельных категорий граждан;</w:t>
            </w:r>
          </w:p>
          <w:p w:rsidR="00EF2BC9" w:rsidRDefault="00EF2BC9">
            <w:pPr>
              <w:shd w:val="clear" w:color="auto" w:fill="F4F6F0"/>
              <w:spacing w:after="0" w:line="240" w:lineRule="auto"/>
              <w:textAlignment w:val="baseline"/>
              <w:rPr>
                <w:rFonts w:ascii="Times New Roman" w:hAnsi="Times New Roman" w:cs="Times New Roman"/>
                <w:sz w:val="24"/>
                <w:szCs w:val="24"/>
              </w:rPr>
            </w:pP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Основные целевые показатели и индикаторы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4F6F0"/>
              <w:spacing w:after="0" w:line="240" w:lineRule="auto"/>
              <w:textAlignment w:val="baseline"/>
            </w:pPr>
            <w:r>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Сроки реализации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pPr>
            <w:r>
              <w:rPr>
                <w:rFonts w:ascii="Times New Roman" w:hAnsi="Times New Roman" w:cs="Times New Roman"/>
                <w:sz w:val="24"/>
                <w:szCs w:val="24"/>
              </w:rPr>
              <w:t xml:space="preserve">Срок реализации подпрограммы 2014-2020 годы. </w:t>
            </w:r>
          </w:p>
        </w:tc>
      </w:tr>
      <w:tr w:rsidR="00EF2BC9">
        <w:trPr>
          <w:cantSplit/>
          <w:trHeight w:val="24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Объемы и источники финансирования подпрограммы муниципальной программы, тыс. руб.</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из местного бюджета равен – </w:t>
            </w:r>
            <w:r w:rsidR="00D01631">
              <w:rPr>
                <w:rFonts w:ascii="Times New Roman" w:hAnsi="Times New Roman" w:cs="Times New Roman"/>
                <w:sz w:val="24"/>
                <w:szCs w:val="24"/>
              </w:rPr>
              <w:t>1098</w:t>
            </w:r>
            <w:r w:rsidR="006C6CB9">
              <w:rPr>
                <w:rFonts w:ascii="Times New Roman" w:hAnsi="Times New Roman" w:cs="Times New Roman"/>
                <w:sz w:val="24"/>
                <w:szCs w:val="24"/>
              </w:rPr>
              <w:t>,9</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93,0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131,6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163,6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6C6CB9">
              <w:rPr>
                <w:rFonts w:ascii="Times New Roman" w:hAnsi="Times New Roman" w:cs="Times New Roman"/>
                <w:sz w:val="24"/>
                <w:szCs w:val="24"/>
              </w:rPr>
              <w:t>215,5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6C6CB9">
              <w:rPr>
                <w:rFonts w:ascii="Times New Roman" w:hAnsi="Times New Roman" w:cs="Times New Roman"/>
                <w:sz w:val="24"/>
                <w:szCs w:val="24"/>
              </w:rPr>
              <w:t>239,2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2019 г. – </w:t>
            </w:r>
            <w:r w:rsidR="00D01631">
              <w:rPr>
                <w:rFonts w:ascii="Times New Roman" w:hAnsi="Times New Roman" w:cs="Times New Roman"/>
                <w:sz w:val="24"/>
                <w:szCs w:val="24"/>
              </w:rPr>
              <w:t>256,0</w:t>
            </w:r>
            <w:r>
              <w:rPr>
                <w:rFonts w:ascii="Times New Roman" w:hAnsi="Times New Roman" w:cs="Times New Roman"/>
                <w:sz w:val="24"/>
                <w:szCs w:val="24"/>
              </w:rPr>
              <w:t xml:space="preserve">   тыс. руб.;</w:t>
            </w:r>
          </w:p>
          <w:p w:rsidR="00EF2BC9" w:rsidRDefault="00EF2BC9" w:rsidP="006C6CB9">
            <w:pPr>
              <w:autoSpaceDE w:val="0"/>
              <w:spacing w:after="0" w:line="240" w:lineRule="auto"/>
              <w:jc w:val="both"/>
            </w:pPr>
            <w:r>
              <w:rPr>
                <w:rFonts w:ascii="Times New Roman" w:hAnsi="Times New Roman" w:cs="Times New Roman"/>
                <w:sz w:val="24"/>
                <w:szCs w:val="24"/>
              </w:rPr>
              <w:t xml:space="preserve">2020 г. – </w:t>
            </w:r>
            <w:r w:rsidR="006C6CB9">
              <w:rPr>
                <w:rFonts w:ascii="Times New Roman" w:hAnsi="Times New Roman" w:cs="Times New Roman"/>
                <w:sz w:val="24"/>
                <w:szCs w:val="24"/>
              </w:rPr>
              <w:t>0,0</w:t>
            </w:r>
            <w:r>
              <w:rPr>
                <w:rFonts w:ascii="Times New Roman" w:hAnsi="Times New Roman" w:cs="Times New Roman"/>
                <w:sz w:val="24"/>
                <w:szCs w:val="24"/>
              </w:rPr>
              <w:t xml:space="preserve">   тыс. руб.</w:t>
            </w:r>
          </w:p>
        </w:tc>
      </w:tr>
      <w:tr w:rsidR="00EF2BC9">
        <w:trPr>
          <w:cantSplit/>
          <w:trHeight w:val="360"/>
        </w:trPr>
        <w:tc>
          <w:tcPr>
            <w:tcW w:w="3080" w:type="dxa"/>
            <w:tcBorders>
              <w:top w:val="single" w:sz="4" w:space="0" w:color="000000"/>
              <w:left w:val="single" w:sz="4" w:space="0" w:color="000000"/>
              <w:bottom w:val="single" w:sz="4" w:space="0" w:color="000000"/>
            </w:tcBorders>
            <w:shd w:val="clear" w:color="auto" w:fill="auto"/>
          </w:tcPr>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Ожидаемые непосредственные результаты реализации подпрограммы муниципальной программы</w:t>
            </w:r>
          </w:p>
        </w:tc>
        <w:tc>
          <w:tcPr>
            <w:tcW w:w="6835"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hd w:val="clear" w:color="auto" w:fill="F4F6F0"/>
              <w:spacing w:after="0" w:line="240" w:lineRule="auto"/>
              <w:textAlignment w:val="baseline"/>
            </w:pPr>
            <w:r>
              <w:rPr>
                <w:rFonts w:ascii="Times New Roman" w:hAnsi="Times New Roman" w:cs="Times New Roman"/>
                <w:sz w:val="24"/>
                <w:szCs w:val="24"/>
              </w:rPr>
              <w:t xml:space="preserve"> Повышение уровня предоставления мер социальной поддержки отдельным категориям граждан в денежной форме из расчета на 1000 чел. населения поселения</w:t>
            </w:r>
          </w:p>
        </w:tc>
      </w:tr>
    </w:tbl>
    <w:p w:rsidR="00EF2BC9" w:rsidRDefault="00EF2BC9">
      <w:pPr>
        <w:autoSpaceDE w:val="0"/>
        <w:ind w:left="360"/>
        <w:jc w:val="center"/>
        <w:rPr>
          <w:rFonts w:ascii="Times New Roman" w:hAnsi="Times New Roman" w:cs="Times New Roman"/>
          <w:b/>
          <w:bCs/>
          <w:sz w:val="24"/>
          <w:szCs w:val="24"/>
          <w:shd w:val="clear" w:color="auto" w:fill="FFFF00"/>
        </w:rPr>
      </w:pPr>
    </w:p>
    <w:p w:rsidR="00EF2BC9" w:rsidRDefault="00EF2BC9">
      <w:pPr>
        <w:numPr>
          <w:ilvl w:val="0"/>
          <w:numId w:val="10"/>
        </w:numPr>
        <w:autoSpaceDE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Характеристика сферы реализации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Существующая система предоставления мер социальной поддержки  создавалась в течение многих десятилетий. </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Меры социальной поддержки  за счет средств бюджета поселения  предоставляются категориям граждан, определенным как федеральным законодательством, так и законодательством Воронежской области. При этом основная часть мер социальной поддержки отдельным категориям граждан из числа федеральных и региональных льготников  предоставляются в  денежной форме. </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 публичным обязательствам, которые предоставляются в соответствии с нормативными правовыми актами Воронежской области, относятся:</w:t>
      </w:r>
    </w:p>
    <w:p w:rsidR="00EF2BC9" w:rsidRDefault="00EF2BC9">
      <w:pPr>
        <w:spacing w:after="0" w:line="240" w:lineRule="auto"/>
        <w:ind w:firstLine="709"/>
        <w:jc w:val="both"/>
        <w:rPr>
          <w:rFonts w:ascii="Times New Roman" w:hAnsi="Times New Roman" w:cs="Times New Roman"/>
          <w:b/>
          <w:bCs/>
          <w:sz w:val="24"/>
          <w:szCs w:val="24"/>
          <w:shd w:val="clear" w:color="auto" w:fill="FFFF00"/>
        </w:rPr>
      </w:pPr>
      <w:r>
        <w:rPr>
          <w:rFonts w:ascii="Times New Roman" w:hAnsi="Times New Roman" w:cs="Times New Roman"/>
          <w:sz w:val="24"/>
          <w:szCs w:val="24"/>
        </w:rPr>
        <w:t>- ежемесячная выплата пенсий за выслугу лет и единовременное денежное поощрение (вознаграждение) пенсионерам – муниципальным служащим Новогольеланского сельского поселения Грибановского муниципального района Воронежской области.</w:t>
      </w:r>
    </w:p>
    <w:p w:rsidR="00EF2BC9" w:rsidRDefault="00EF2BC9">
      <w:pPr>
        <w:autoSpaceDE w:val="0"/>
        <w:ind w:firstLine="540"/>
        <w:jc w:val="center"/>
        <w:rPr>
          <w:rFonts w:ascii="Times New Roman" w:hAnsi="Times New Roman" w:cs="Times New Roman"/>
          <w:b/>
          <w:bCs/>
          <w:sz w:val="24"/>
          <w:szCs w:val="24"/>
          <w:shd w:val="clear" w:color="auto" w:fill="FFFF00"/>
        </w:rPr>
      </w:pPr>
    </w:p>
    <w:p w:rsidR="00EF2BC9" w:rsidRDefault="00EF2BC9">
      <w:pPr>
        <w:autoSpaceDE w:val="0"/>
        <w:spacing w:after="0" w:line="240" w:lineRule="auto"/>
        <w:ind w:firstLine="540"/>
        <w:jc w:val="center"/>
        <w:rPr>
          <w:rFonts w:ascii="Times New Roman" w:hAnsi="Times New Roman" w:cs="Times New Roman"/>
          <w:sz w:val="24"/>
          <w:szCs w:val="24"/>
        </w:rPr>
      </w:pPr>
      <w:r>
        <w:rPr>
          <w:rFonts w:ascii="Times New Roman" w:hAnsi="Times New Roman" w:cs="Times New Roman"/>
          <w:b/>
          <w:bCs/>
          <w:sz w:val="24"/>
          <w:szCs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F2BC9" w:rsidRDefault="00EF2BC9">
      <w:pPr>
        <w:autoSpaceDE w:val="0"/>
        <w:spacing w:after="0" w:line="240" w:lineRule="auto"/>
        <w:ind w:firstLine="540"/>
        <w:jc w:val="center"/>
        <w:rPr>
          <w:rFonts w:ascii="Times New Roman" w:hAnsi="Times New Roman" w:cs="Times New Roman"/>
          <w:sz w:val="24"/>
          <w:szCs w:val="24"/>
        </w:rPr>
      </w:pPr>
    </w:p>
    <w:p w:rsidR="00EF2BC9" w:rsidRDefault="00EF2BC9">
      <w:pPr>
        <w:autoSpaceDE w:val="0"/>
        <w:spacing w:after="0" w:line="240" w:lineRule="auto"/>
        <w:ind w:firstLine="708"/>
        <w:jc w:val="center"/>
        <w:rPr>
          <w:rFonts w:ascii="Times New Roman" w:hAnsi="Times New Roman" w:cs="Times New Roman"/>
          <w:sz w:val="24"/>
          <w:szCs w:val="24"/>
        </w:rPr>
      </w:pPr>
      <w:r>
        <w:rPr>
          <w:rFonts w:ascii="Times New Roman" w:hAnsi="Times New Roman" w:cs="Times New Roman"/>
          <w:b/>
          <w:sz w:val="24"/>
          <w:szCs w:val="24"/>
        </w:rPr>
        <w:t>2.1. Цели подпрограммы.</w:t>
      </w:r>
    </w:p>
    <w:p w:rsidR="00EF2BC9" w:rsidRDefault="00EF2BC9">
      <w:pPr>
        <w:autoSpaceDE w:val="0"/>
        <w:spacing w:after="0" w:line="24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 Целью подпрограммы является создание условий для роста благосостояния граждан, получателей мер социальной поддержки.</w:t>
      </w:r>
    </w:p>
    <w:p w:rsidR="00EF2BC9" w:rsidRDefault="00EF2BC9">
      <w:pPr>
        <w:autoSpaceDE w:val="0"/>
        <w:spacing w:after="0" w:line="240" w:lineRule="auto"/>
        <w:ind w:firstLine="600"/>
        <w:jc w:val="both"/>
        <w:rPr>
          <w:rFonts w:ascii="Times New Roman" w:hAnsi="Times New Roman" w:cs="Times New Roman"/>
          <w:sz w:val="24"/>
          <w:szCs w:val="24"/>
        </w:rPr>
      </w:pPr>
    </w:p>
    <w:p w:rsidR="00EF2BC9" w:rsidRDefault="00EF2BC9">
      <w:pPr>
        <w:autoSpaceDE w:val="0"/>
        <w:spacing w:after="0" w:line="240" w:lineRule="auto"/>
        <w:ind w:firstLine="600"/>
        <w:jc w:val="center"/>
        <w:rPr>
          <w:rFonts w:ascii="Times New Roman" w:hAnsi="Times New Roman" w:cs="Times New Roman"/>
          <w:bCs/>
          <w:sz w:val="24"/>
          <w:szCs w:val="24"/>
        </w:rPr>
      </w:pPr>
      <w:r>
        <w:rPr>
          <w:rFonts w:ascii="Times New Roman" w:hAnsi="Times New Roman" w:cs="Times New Roman"/>
          <w:b/>
          <w:sz w:val="24"/>
          <w:szCs w:val="24"/>
        </w:rPr>
        <w:lastRenderedPageBreak/>
        <w:t>2.2. Задачи подпрограммы.</w:t>
      </w:r>
    </w:p>
    <w:p w:rsidR="00EF2BC9" w:rsidRDefault="00EF2BC9">
      <w:pPr>
        <w:autoSpaceDE w:val="0"/>
        <w:spacing w:after="0" w:line="240" w:lineRule="auto"/>
        <w:ind w:firstLine="600"/>
        <w:jc w:val="both"/>
        <w:rPr>
          <w:rFonts w:ascii="Times New Roman" w:hAnsi="Times New Roman" w:cs="Times New Roman"/>
          <w:b/>
          <w:bCs/>
          <w:sz w:val="24"/>
          <w:szCs w:val="24"/>
        </w:rPr>
      </w:pPr>
      <w:r>
        <w:rPr>
          <w:rFonts w:ascii="Times New Roman" w:hAnsi="Times New Roman" w:cs="Times New Roman"/>
          <w:bCs/>
          <w:sz w:val="24"/>
          <w:szCs w:val="24"/>
        </w:rPr>
        <w:t xml:space="preserve"> Выполнение обязательств государства по социальной поддержке отдельных категорий граждан.</w:t>
      </w:r>
    </w:p>
    <w:p w:rsidR="00EF2BC9" w:rsidRDefault="00EF2BC9">
      <w:pPr>
        <w:spacing w:after="0" w:line="240" w:lineRule="auto"/>
        <w:ind w:firstLine="600"/>
        <w:jc w:val="center"/>
        <w:rPr>
          <w:rFonts w:ascii="Times New Roman" w:hAnsi="Times New Roman" w:cs="Times New Roman"/>
          <w:b/>
          <w:bCs/>
          <w:sz w:val="24"/>
          <w:szCs w:val="24"/>
        </w:rPr>
      </w:pPr>
    </w:p>
    <w:p w:rsidR="00EF2BC9" w:rsidRDefault="00EF2BC9">
      <w:pPr>
        <w:spacing w:after="0" w:line="240" w:lineRule="auto"/>
        <w:ind w:firstLine="600"/>
        <w:jc w:val="center"/>
        <w:rPr>
          <w:rFonts w:ascii="Times New Roman" w:hAnsi="Times New Roman" w:cs="Times New Roman"/>
          <w:sz w:val="24"/>
          <w:szCs w:val="24"/>
        </w:rPr>
      </w:pPr>
      <w:r>
        <w:rPr>
          <w:rFonts w:ascii="Times New Roman" w:hAnsi="Times New Roman" w:cs="Times New Roman"/>
          <w:b/>
          <w:bCs/>
          <w:sz w:val="24"/>
          <w:szCs w:val="24"/>
        </w:rPr>
        <w:t>2.3. Показатели (индикаторы) достижения целей решения задач.</w:t>
      </w:r>
    </w:p>
    <w:p w:rsidR="00EF2BC9" w:rsidRDefault="00EF2BC9">
      <w:pPr>
        <w:autoSpaceDE w:val="0"/>
        <w:spacing w:after="0" w:line="240" w:lineRule="auto"/>
        <w:ind w:firstLine="600"/>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Уровень предоставления мер социальной поддержки отдельным категориям граждан в денежной форме из расчета на 1000 чел. населения поселения.</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p>
    <w:p w:rsidR="00EF2BC9" w:rsidRDefault="00EF2BC9">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2.4. Основные, ожидаемые конечные результаты подпрограммы муниципальной программы.</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r>
        <w:rPr>
          <w:rFonts w:ascii="Times New Roman" w:hAnsi="Times New Roman" w:cs="Times New Roman"/>
          <w:sz w:val="24"/>
          <w:szCs w:val="24"/>
        </w:rPr>
        <w:t>Повышение уровня предоставления мер социальной поддержки гражданам Новогольеланского сельского поселения Грибановского муниципального района в денежной форме</w:t>
      </w:r>
      <w:r>
        <w:rPr>
          <w:rFonts w:ascii="Times New Roman" w:hAnsi="Times New Roman" w:cs="Times New Roman"/>
          <w:b/>
          <w:sz w:val="24"/>
          <w:szCs w:val="24"/>
        </w:rPr>
        <w:t>.</w:t>
      </w:r>
    </w:p>
    <w:p w:rsidR="00EF2BC9" w:rsidRDefault="00EF2BC9">
      <w:pPr>
        <w:autoSpaceDE w:val="0"/>
        <w:spacing w:after="0" w:line="240" w:lineRule="auto"/>
        <w:ind w:firstLine="709"/>
        <w:jc w:val="both"/>
        <w:rPr>
          <w:rFonts w:ascii="Times New Roman" w:hAnsi="Times New Roman" w:cs="Times New Roman"/>
          <w:b/>
          <w:sz w:val="24"/>
          <w:szCs w:val="24"/>
          <w:shd w:val="clear" w:color="auto" w:fill="FFFF00"/>
        </w:rPr>
      </w:pP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2.5. Сроки и этапы реализации подпрограммы.</w:t>
      </w:r>
    </w:p>
    <w:p w:rsidR="00EF2BC9" w:rsidRDefault="00EF2BC9">
      <w:pPr>
        <w:autoSpaceDE w:val="0"/>
        <w:spacing w:after="0" w:line="240" w:lineRule="auto"/>
        <w:ind w:firstLine="708"/>
        <w:jc w:val="both"/>
        <w:rPr>
          <w:rFonts w:ascii="Times New Roman" w:hAnsi="Times New Roman" w:cs="Times New Roman"/>
          <w:sz w:val="24"/>
          <w:szCs w:val="24"/>
          <w:shd w:val="clear" w:color="auto" w:fill="FFFF00"/>
        </w:rPr>
      </w:pPr>
      <w:r>
        <w:rPr>
          <w:rFonts w:ascii="Times New Roman" w:hAnsi="Times New Roman" w:cs="Times New Roman"/>
          <w:sz w:val="24"/>
          <w:szCs w:val="24"/>
        </w:rPr>
        <w:t>Общий срок реализации подпрограммы рассчитан на период с 2014 по 2020 год (в один этап).</w:t>
      </w:r>
    </w:p>
    <w:p w:rsidR="00EF2BC9" w:rsidRDefault="00EF2BC9">
      <w:pPr>
        <w:autoSpaceDE w:val="0"/>
        <w:spacing w:after="0" w:line="240" w:lineRule="auto"/>
        <w:jc w:val="center"/>
        <w:rPr>
          <w:rFonts w:ascii="Times New Roman" w:hAnsi="Times New Roman" w:cs="Times New Roman"/>
          <w:sz w:val="24"/>
          <w:szCs w:val="24"/>
          <w:shd w:val="clear" w:color="auto" w:fill="FFFF00"/>
        </w:rPr>
      </w:pPr>
    </w:p>
    <w:p w:rsidR="00EF2BC9" w:rsidRDefault="00EF2BC9">
      <w:pPr>
        <w:autoSpaceDE w:val="0"/>
        <w:spacing w:after="0" w:line="240" w:lineRule="auto"/>
        <w:ind w:left="360"/>
        <w:jc w:val="center"/>
        <w:rPr>
          <w:rFonts w:ascii="Times New Roman" w:hAnsi="Times New Roman" w:cs="Times New Roman"/>
          <w:sz w:val="24"/>
          <w:szCs w:val="24"/>
        </w:rPr>
      </w:pPr>
      <w:r>
        <w:rPr>
          <w:rFonts w:ascii="Times New Roman" w:hAnsi="Times New Roman" w:cs="Times New Roman"/>
          <w:b/>
          <w:sz w:val="24"/>
          <w:szCs w:val="24"/>
        </w:rPr>
        <w:t>3.Характеристика основных мероприятий подпрограммы</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Мероприятие 1.  Доплаты к пенсиям муниципальных служащих    сельского поселения   в рамках подпрограммы «Развитие мер социальной поддержки отдельных категорий граждан» (Социальное обеспечение и иные выплаты населению).</w:t>
      </w:r>
    </w:p>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Исполнители:</w:t>
      </w:r>
    </w:p>
    <w:p w:rsidR="00EF2BC9" w:rsidRDefault="00EF2BC9">
      <w:pPr>
        <w:autoSpaceDE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администрация Новогольеланского сельского поселения Грибановского муниципального района;</w:t>
      </w:r>
    </w:p>
    <w:p w:rsidR="00EF2BC9" w:rsidRDefault="00EF2BC9">
      <w:pPr>
        <w:widowControl w:val="0"/>
        <w:autoSpaceDE w:val="0"/>
        <w:spacing w:after="0" w:line="240" w:lineRule="auto"/>
        <w:ind w:left="786"/>
        <w:jc w:val="center"/>
        <w:rPr>
          <w:rFonts w:ascii="Times New Roman" w:hAnsi="Times New Roman" w:cs="Times New Roman"/>
          <w:b/>
          <w:sz w:val="24"/>
          <w:szCs w:val="24"/>
        </w:rPr>
      </w:pPr>
    </w:p>
    <w:p w:rsidR="00EF2BC9" w:rsidRDefault="00EF2BC9">
      <w:pPr>
        <w:widowControl w:val="0"/>
        <w:autoSpaceDE w:val="0"/>
        <w:spacing w:after="0" w:line="240" w:lineRule="auto"/>
        <w:ind w:left="786"/>
        <w:jc w:val="center"/>
        <w:rPr>
          <w:rFonts w:ascii="Times New Roman" w:hAnsi="Times New Roman" w:cs="Times New Roman"/>
          <w:sz w:val="24"/>
          <w:szCs w:val="24"/>
        </w:rPr>
      </w:pPr>
      <w:r>
        <w:rPr>
          <w:rFonts w:ascii="Times New Roman" w:hAnsi="Times New Roman" w:cs="Times New Roman"/>
          <w:b/>
          <w:sz w:val="24"/>
          <w:szCs w:val="24"/>
        </w:rPr>
        <w:t>4.Основные меры муниципального и правового регулирования подпрограммы</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Развитие мер муниципального и правового регулирования подпрограмм  будет обеспечиваться  посредством  проведения следующих мероприятий:</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анализ  действующих нормативных правовых актов социального характера Новогольеланского сельского поселения;</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внесение предложений  по совершенствованию нормативной правовой базы  Воронежской области и принятие соответствующих нормативных правовых актов Новогольеланского сельского поселения Грибановского муниципального района в случае изменений федерального законодательства;</w:t>
      </w:r>
    </w:p>
    <w:p w:rsidR="00EF2BC9" w:rsidRDefault="00EF2BC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развитие системы контроля полноты и качества предоставления мер социальной поддержки гражданам, реализации других  основных мероприятий подпрограмм;</w:t>
      </w:r>
    </w:p>
    <w:p w:rsidR="00EF2BC9" w:rsidRDefault="00EF2BC9">
      <w:pPr>
        <w:spacing w:after="0" w:line="240" w:lineRule="auto"/>
        <w:ind w:firstLine="709"/>
        <w:jc w:val="both"/>
        <w:rPr>
          <w:rFonts w:ascii="Times New Roman" w:hAnsi="Times New Roman" w:cs="Times New Roman"/>
          <w:sz w:val="24"/>
          <w:szCs w:val="24"/>
          <w:shd w:val="clear" w:color="auto" w:fill="FFFF00"/>
        </w:rPr>
      </w:pPr>
      <w:r>
        <w:rPr>
          <w:rFonts w:ascii="Times New Roman" w:hAnsi="Times New Roman" w:cs="Times New Roman"/>
          <w:sz w:val="24"/>
          <w:szCs w:val="24"/>
        </w:rPr>
        <w:t xml:space="preserve">-  обеспечение целевого расходования средств. </w:t>
      </w:r>
    </w:p>
    <w:p w:rsidR="00EF2BC9" w:rsidRDefault="00EF2BC9">
      <w:pPr>
        <w:autoSpaceDE w:val="0"/>
        <w:spacing w:after="0" w:line="240" w:lineRule="auto"/>
        <w:ind w:firstLine="540"/>
        <w:jc w:val="center"/>
        <w:rPr>
          <w:rFonts w:ascii="Times New Roman" w:hAnsi="Times New Roman" w:cs="Times New Roman"/>
          <w:sz w:val="24"/>
          <w:szCs w:val="24"/>
          <w:shd w:val="clear" w:color="auto" w:fill="FFFF00"/>
        </w:rPr>
      </w:pPr>
    </w:p>
    <w:p w:rsidR="00EF2BC9" w:rsidRDefault="00EF2BC9">
      <w:pPr>
        <w:autoSpaceDE w:val="0"/>
        <w:spacing w:after="0" w:line="240" w:lineRule="auto"/>
        <w:ind w:left="720"/>
        <w:jc w:val="center"/>
        <w:rPr>
          <w:rFonts w:ascii="Times New Roman" w:hAnsi="Times New Roman" w:cs="Times New Roman"/>
          <w:sz w:val="24"/>
          <w:szCs w:val="24"/>
        </w:rPr>
      </w:pPr>
      <w:r>
        <w:rPr>
          <w:rFonts w:ascii="Times New Roman" w:hAnsi="Times New Roman" w:cs="Times New Roman"/>
          <w:b/>
          <w:sz w:val="24"/>
          <w:szCs w:val="24"/>
        </w:rPr>
        <w:t>5.Финансовое обеспечение реализации подпрограммы</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Общий объем финансирования подпрограммы из местного бюджета равен – </w:t>
      </w:r>
      <w:r w:rsidR="00D01631">
        <w:rPr>
          <w:rFonts w:ascii="Times New Roman" w:hAnsi="Times New Roman" w:cs="Times New Roman"/>
          <w:sz w:val="24"/>
          <w:szCs w:val="24"/>
        </w:rPr>
        <w:t>1098,9</w:t>
      </w:r>
      <w:r>
        <w:rPr>
          <w:rFonts w:ascii="Times New Roman" w:hAnsi="Times New Roman" w:cs="Times New Roman"/>
          <w:sz w:val="24"/>
          <w:szCs w:val="24"/>
        </w:rPr>
        <w:t xml:space="preserve"> тыс. руб., </w:t>
      </w:r>
    </w:p>
    <w:p w:rsidR="00EF2BC9" w:rsidRDefault="00EF2BC9">
      <w:pPr>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в том числе по годам реализации:</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2014 г. – 93,0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2015 г. – 131,6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2016 г. – 163,6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г. – </w:t>
      </w:r>
      <w:r w:rsidR="009C6D71">
        <w:rPr>
          <w:rFonts w:ascii="Times New Roman" w:hAnsi="Times New Roman" w:cs="Times New Roman"/>
          <w:sz w:val="24"/>
          <w:szCs w:val="24"/>
        </w:rPr>
        <w:t>215,5</w:t>
      </w:r>
      <w:r>
        <w:rPr>
          <w:rFonts w:ascii="Times New Roman" w:hAnsi="Times New Roman" w:cs="Times New Roman"/>
          <w:sz w:val="24"/>
          <w:szCs w:val="24"/>
        </w:rPr>
        <w:t xml:space="preserve">   тыс. руб.;</w:t>
      </w:r>
    </w:p>
    <w:p w:rsidR="00EF2BC9" w:rsidRDefault="00EF2BC9">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2018 г. – </w:t>
      </w:r>
      <w:r w:rsidR="009C6D71">
        <w:rPr>
          <w:rFonts w:ascii="Times New Roman" w:hAnsi="Times New Roman" w:cs="Times New Roman"/>
          <w:sz w:val="24"/>
          <w:szCs w:val="24"/>
        </w:rPr>
        <w:t>239,2</w:t>
      </w:r>
      <w:r>
        <w:rPr>
          <w:rFonts w:ascii="Times New Roman" w:hAnsi="Times New Roman" w:cs="Times New Roman"/>
          <w:sz w:val="24"/>
          <w:szCs w:val="24"/>
        </w:rPr>
        <w:t xml:space="preserve">   тыс. руб.;</w:t>
      </w:r>
    </w:p>
    <w:p w:rsidR="00EF2BC9" w:rsidRDefault="00EF2BC9">
      <w:pPr>
        <w:autoSpaceDE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2019 г. –</w:t>
      </w:r>
      <w:r w:rsidR="00D01631">
        <w:rPr>
          <w:rFonts w:ascii="Times New Roman" w:hAnsi="Times New Roman" w:cs="Times New Roman"/>
          <w:sz w:val="24"/>
          <w:szCs w:val="24"/>
        </w:rPr>
        <w:t xml:space="preserve"> 256</w:t>
      </w:r>
      <w:r w:rsidR="009C6D71">
        <w:rPr>
          <w:rFonts w:ascii="Times New Roman" w:hAnsi="Times New Roman" w:cs="Times New Roman"/>
          <w:sz w:val="24"/>
          <w:szCs w:val="24"/>
        </w:rPr>
        <w:t>,0</w:t>
      </w:r>
      <w:r>
        <w:rPr>
          <w:rFonts w:ascii="Times New Roman" w:hAnsi="Times New Roman" w:cs="Times New Roman"/>
          <w:sz w:val="24"/>
          <w:szCs w:val="24"/>
        </w:rPr>
        <w:t xml:space="preserve">   тыс. руб.;</w:t>
      </w:r>
    </w:p>
    <w:p w:rsidR="00EF2BC9" w:rsidRDefault="00EF2BC9">
      <w:pPr>
        <w:numPr>
          <w:ilvl w:val="0"/>
          <w:numId w:val="5"/>
        </w:numPr>
        <w:autoSpaceDE w:val="0"/>
        <w:spacing w:after="0" w:line="240" w:lineRule="auto"/>
        <w:jc w:val="both"/>
        <w:rPr>
          <w:rFonts w:ascii="Times New Roman" w:hAnsi="Times New Roman" w:cs="Times New Roman"/>
          <w:b/>
          <w:sz w:val="24"/>
          <w:szCs w:val="24"/>
          <w:shd w:val="clear" w:color="auto" w:fill="FFFF00"/>
        </w:rPr>
      </w:pPr>
      <w:r>
        <w:rPr>
          <w:rFonts w:ascii="Times New Roman" w:hAnsi="Times New Roman" w:cs="Times New Roman"/>
          <w:sz w:val="24"/>
          <w:szCs w:val="24"/>
        </w:rPr>
        <w:t xml:space="preserve">г. – </w:t>
      </w:r>
      <w:r w:rsidR="009C6D71">
        <w:rPr>
          <w:rFonts w:ascii="Times New Roman" w:hAnsi="Times New Roman" w:cs="Times New Roman"/>
          <w:sz w:val="24"/>
          <w:szCs w:val="24"/>
        </w:rPr>
        <w:t>0,0</w:t>
      </w:r>
      <w:r>
        <w:rPr>
          <w:rFonts w:ascii="Times New Roman" w:hAnsi="Times New Roman" w:cs="Times New Roman"/>
          <w:sz w:val="24"/>
          <w:szCs w:val="24"/>
        </w:rPr>
        <w:t xml:space="preserve">   тыс. руб.</w:t>
      </w:r>
    </w:p>
    <w:p w:rsidR="00EF2BC9" w:rsidRDefault="00EF2BC9">
      <w:pPr>
        <w:autoSpaceDE w:val="0"/>
        <w:spacing w:after="0" w:line="240" w:lineRule="auto"/>
        <w:rPr>
          <w:rFonts w:ascii="Times New Roman" w:hAnsi="Times New Roman" w:cs="Times New Roman"/>
          <w:b/>
          <w:sz w:val="24"/>
          <w:szCs w:val="24"/>
          <w:shd w:val="clear" w:color="auto" w:fill="FFFF00"/>
        </w:rPr>
      </w:pPr>
    </w:p>
    <w:p w:rsidR="00EF2BC9" w:rsidRDefault="00EF2BC9">
      <w:pPr>
        <w:numPr>
          <w:ilvl w:val="0"/>
          <w:numId w:val="4"/>
        </w:numPr>
        <w:autoSpaceDE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Объемы и источники финансирования подпрограммы</w:t>
      </w:r>
    </w:p>
    <w:p w:rsidR="00EF2BC9" w:rsidRDefault="00EF2BC9">
      <w:pPr>
        <w:autoSpaceDE w:val="0"/>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муниципальной программы</w:t>
      </w:r>
    </w:p>
    <w:tbl>
      <w:tblPr>
        <w:tblW w:w="0" w:type="auto"/>
        <w:tblInd w:w="38" w:type="dxa"/>
        <w:tblLayout w:type="fixed"/>
        <w:tblLook w:val="0000"/>
      </w:tblPr>
      <w:tblGrid>
        <w:gridCol w:w="578"/>
        <w:gridCol w:w="1986"/>
        <w:gridCol w:w="1293"/>
        <w:gridCol w:w="769"/>
        <w:gridCol w:w="769"/>
        <w:gridCol w:w="769"/>
        <w:gridCol w:w="769"/>
        <w:gridCol w:w="769"/>
        <w:gridCol w:w="769"/>
        <w:gridCol w:w="879"/>
      </w:tblGrid>
      <w:tr w:rsidR="00EF2BC9">
        <w:trPr>
          <w:cantSplit/>
          <w:trHeight w:val="691"/>
        </w:trPr>
        <w:tc>
          <w:tcPr>
            <w:tcW w:w="578"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 xml:space="preserve">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Наименование показателя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Единица измерения</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2020 год</w:t>
            </w:r>
          </w:p>
        </w:tc>
      </w:tr>
      <w:tr w:rsidR="00EF2BC9">
        <w:trPr>
          <w:cantSplit/>
          <w:trHeight w:val="534"/>
        </w:trPr>
        <w:tc>
          <w:tcPr>
            <w:tcW w:w="578"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Объем финансирования, всего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131,6</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163,6</w:t>
            </w:r>
          </w:p>
        </w:tc>
        <w:tc>
          <w:tcPr>
            <w:tcW w:w="769" w:type="dxa"/>
            <w:tcBorders>
              <w:top w:val="single" w:sz="4" w:space="0" w:color="000000"/>
              <w:left w:val="single" w:sz="4" w:space="0" w:color="000000"/>
              <w:bottom w:val="single" w:sz="4" w:space="0" w:color="000000"/>
            </w:tcBorders>
            <w:shd w:val="clear" w:color="auto" w:fill="auto"/>
          </w:tcPr>
          <w:p w:rsidR="00EF2BC9" w:rsidRDefault="009C6D71">
            <w:pPr>
              <w:rPr>
                <w:rFonts w:ascii="Times New Roman" w:hAnsi="Times New Roman" w:cs="Times New Roman"/>
                <w:sz w:val="24"/>
                <w:szCs w:val="24"/>
              </w:rPr>
            </w:pPr>
            <w:r>
              <w:rPr>
                <w:rFonts w:ascii="Times New Roman" w:hAnsi="Times New Roman" w:cs="Times New Roman"/>
                <w:sz w:val="24"/>
                <w:szCs w:val="24"/>
              </w:rPr>
              <w:t>215,5</w:t>
            </w:r>
          </w:p>
        </w:tc>
        <w:tc>
          <w:tcPr>
            <w:tcW w:w="769" w:type="dxa"/>
            <w:tcBorders>
              <w:top w:val="single" w:sz="4" w:space="0" w:color="000000"/>
              <w:left w:val="single" w:sz="4" w:space="0" w:color="000000"/>
              <w:bottom w:val="single" w:sz="4" w:space="0" w:color="000000"/>
            </w:tcBorders>
            <w:shd w:val="clear" w:color="auto" w:fill="auto"/>
          </w:tcPr>
          <w:p w:rsidR="00EF2BC9" w:rsidRDefault="009C6D71">
            <w:pPr>
              <w:rPr>
                <w:rFonts w:ascii="Times New Roman" w:hAnsi="Times New Roman" w:cs="Times New Roman"/>
                <w:sz w:val="24"/>
                <w:szCs w:val="24"/>
              </w:rPr>
            </w:pPr>
            <w:r>
              <w:rPr>
                <w:rFonts w:ascii="Times New Roman" w:hAnsi="Times New Roman" w:cs="Times New Roman"/>
                <w:sz w:val="24"/>
                <w:szCs w:val="24"/>
              </w:rPr>
              <w:t>239,2</w:t>
            </w:r>
          </w:p>
        </w:tc>
        <w:tc>
          <w:tcPr>
            <w:tcW w:w="769" w:type="dxa"/>
            <w:tcBorders>
              <w:top w:val="single" w:sz="4" w:space="0" w:color="000000"/>
              <w:left w:val="single" w:sz="4" w:space="0" w:color="000000"/>
              <w:bottom w:val="single" w:sz="4" w:space="0" w:color="000000"/>
            </w:tcBorders>
            <w:shd w:val="clear" w:color="auto" w:fill="auto"/>
          </w:tcPr>
          <w:p w:rsidR="00EF2BC9" w:rsidRDefault="00D01631">
            <w:pPr>
              <w:rPr>
                <w:rFonts w:ascii="Times New Roman" w:hAnsi="Times New Roman" w:cs="Times New Roman"/>
                <w:sz w:val="24"/>
                <w:szCs w:val="24"/>
              </w:rPr>
            </w:pPr>
            <w:r>
              <w:rPr>
                <w:rFonts w:ascii="Times New Roman" w:hAnsi="Times New Roman" w:cs="Times New Roman"/>
                <w:sz w:val="24"/>
                <w:szCs w:val="24"/>
              </w:rPr>
              <w:t>256</w:t>
            </w:r>
            <w:r w:rsidR="009C6D71">
              <w:rPr>
                <w:rFonts w:ascii="Times New Roman" w:hAnsi="Times New Roman" w:cs="Times New Roman"/>
                <w:sz w:val="24"/>
                <w:szCs w:val="24"/>
              </w:rPr>
              <w:t>,0</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9C6D71">
            <w:r>
              <w:rPr>
                <w:rFonts w:ascii="Times New Roman" w:hAnsi="Times New Roman" w:cs="Times New Roman"/>
                <w:sz w:val="24"/>
                <w:szCs w:val="24"/>
              </w:rPr>
              <w:t>0,0</w:t>
            </w:r>
          </w:p>
        </w:tc>
      </w:tr>
      <w:tr w:rsidR="00EF2BC9">
        <w:trPr>
          <w:cantSplit/>
          <w:trHeight w:val="143"/>
        </w:trPr>
        <w:tc>
          <w:tcPr>
            <w:tcW w:w="578"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986"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том числе:            </w:t>
            </w:r>
          </w:p>
        </w:tc>
        <w:tc>
          <w:tcPr>
            <w:tcW w:w="1293"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769" w:type="dxa"/>
            <w:tcBorders>
              <w:top w:val="single" w:sz="4" w:space="0" w:color="000000"/>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879" w:type="dxa"/>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sz w:val="24"/>
                <w:szCs w:val="24"/>
              </w:rPr>
              <w:t> </w:t>
            </w:r>
          </w:p>
        </w:tc>
      </w:tr>
      <w:tr w:rsidR="00EF2BC9">
        <w:trPr>
          <w:cantSplit/>
          <w:trHeight w:val="559"/>
        </w:trPr>
        <w:tc>
          <w:tcPr>
            <w:tcW w:w="578"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1986"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федеральный бюджет      </w:t>
            </w:r>
          </w:p>
        </w:tc>
        <w:tc>
          <w:tcPr>
            <w:tcW w:w="1293"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0</w:t>
            </w:r>
          </w:p>
        </w:tc>
      </w:tr>
      <w:tr w:rsidR="00EF2BC9">
        <w:trPr>
          <w:cantSplit/>
          <w:trHeight w:val="415"/>
        </w:trPr>
        <w:tc>
          <w:tcPr>
            <w:tcW w:w="578"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1986"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областной бюджет        </w:t>
            </w:r>
          </w:p>
        </w:tc>
        <w:tc>
          <w:tcPr>
            <w:tcW w:w="1293"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0</w:t>
            </w:r>
          </w:p>
        </w:tc>
      </w:tr>
      <w:tr w:rsidR="00EF2BC9">
        <w:trPr>
          <w:cantSplit/>
          <w:trHeight w:val="600"/>
        </w:trPr>
        <w:tc>
          <w:tcPr>
            <w:tcW w:w="578"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1.3.</w:t>
            </w:r>
          </w:p>
        </w:tc>
        <w:tc>
          <w:tcPr>
            <w:tcW w:w="1986"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местный бюджет</w:t>
            </w:r>
          </w:p>
        </w:tc>
        <w:tc>
          <w:tcPr>
            <w:tcW w:w="1293"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93,0</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131,6</w:t>
            </w:r>
          </w:p>
        </w:tc>
        <w:tc>
          <w:tcPr>
            <w:tcW w:w="769"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163,6</w:t>
            </w:r>
          </w:p>
        </w:tc>
        <w:tc>
          <w:tcPr>
            <w:tcW w:w="769" w:type="dxa"/>
            <w:tcBorders>
              <w:left w:val="single" w:sz="4" w:space="0" w:color="000000"/>
              <w:bottom w:val="single" w:sz="4" w:space="0" w:color="000000"/>
            </w:tcBorders>
            <w:shd w:val="clear" w:color="auto" w:fill="auto"/>
          </w:tcPr>
          <w:p w:rsidR="00EF2BC9" w:rsidRDefault="009C6D71">
            <w:pPr>
              <w:rPr>
                <w:rFonts w:ascii="Times New Roman" w:hAnsi="Times New Roman" w:cs="Times New Roman"/>
                <w:sz w:val="24"/>
                <w:szCs w:val="24"/>
              </w:rPr>
            </w:pPr>
            <w:r>
              <w:rPr>
                <w:rFonts w:ascii="Times New Roman" w:hAnsi="Times New Roman" w:cs="Times New Roman"/>
                <w:sz w:val="24"/>
                <w:szCs w:val="24"/>
              </w:rPr>
              <w:t>215,5</w:t>
            </w:r>
          </w:p>
        </w:tc>
        <w:tc>
          <w:tcPr>
            <w:tcW w:w="769" w:type="dxa"/>
            <w:tcBorders>
              <w:left w:val="single" w:sz="4" w:space="0" w:color="000000"/>
              <w:bottom w:val="single" w:sz="4" w:space="0" w:color="000000"/>
            </w:tcBorders>
            <w:shd w:val="clear" w:color="auto" w:fill="auto"/>
          </w:tcPr>
          <w:p w:rsidR="00EF2BC9" w:rsidRDefault="009C6D71">
            <w:pPr>
              <w:rPr>
                <w:rFonts w:ascii="Times New Roman" w:hAnsi="Times New Roman" w:cs="Times New Roman"/>
                <w:sz w:val="24"/>
                <w:szCs w:val="24"/>
              </w:rPr>
            </w:pPr>
            <w:r>
              <w:rPr>
                <w:rFonts w:ascii="Times New Roman" w:hAnsi="Times New Roman" w:cs="Times New Roman"/>
                <w:sz w:val="24"/>
                <w:szCs w:val="24"/>
              </w:rPr>
              <w:t>239,2</w:t>
            </w:r>
          </w:p>
        </w:tc>
        <w:tc>
          <w:tcPr>
            <w:tcW w:w="769" w:type="dxa"/>
            <w:tcBorders>
              <w:left w:val="single" w:sz="4" w:space="0" w:color="000000"/>
              <w:bottom w:val="single" w:sz="4" w:space="0" w:color="000000"/>
            </w:tcBorders>
            <w:shd w:val="clear" w:color="auto" w:fill="auto"/>
          </w:tcPr>
          <w:p w:rsidR="00EF2BC9" w:rsidRDefault="00D01631">
            <w:pPr>
              <w:rPr>
                <w:rFonts w:ascii="Times New Roman" w:hAnsi="Times New Roman" w:cs="Times New Roman"/>
                <w:sz w:val="24"/>
                <w:szCs w:val="24"/>
              </w:rPr>
            </w:pPr>
            <w:r>
              <w:rPr>
                <w:rFonts w:ascii="Times New Roman" w:hAnsi="Times New Roman" w:cs="Times New Roman"/>
                <w:sz w:val="24"/>
                <w:szCs w:val="24"/>
              </w:rPr>
              <w:t>256</w:t>
            </w:r>
            <w:r w:rsidR="009C6D71">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9C6D71">
            <w:r>
              <w:rPr>
                <w:rFonts w:ascii="Times New Roman" w:hAnsi="Times New Roman" w:cs="Times New Roman"/>
                <w:sz w:val="24"/>
                <w:szCs w:val="24"/>
              </w:rPr>
              <w:t>0,0</w:t>
            </w:r>
          </w:p>
        </w:tc>
      </w:tr>
      <w:tr w:rsidR="00EF2BC9">
        <w:trPr>
          <w:cantSplit/>
          <w:trHeight w:val="522"/>
        </w:trPr>
        <w:tc>
          <w:tcPr>
            <w:tcW w:w="578"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1.4.</w:t>
            </w:r>
          </w:p>
        </w:tc>
        <w:tc>
          <w:tcPr>
            <w:tcW w:w="1986"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внебюджетные источники  </w:t>
            </w:r>
          </w:p>
        </w:tc>
        <w:tc>
          <w:tcPr>
            <w:tcW w:w="1293"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тыс.  рублей </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769"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79"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right"/>
            </w:pPr>
            <w:r>
              <w:rPr>
                <w:rFonts w:ascii="Times New Roman" w:hAnsi="Times New Roman" w:cs="Times New Roman"/>
                <w:sz w:val="24"/>
                <w:szCs w:val="24"/>
              </w:rPr>
              <w:t>0</w:t>
            </w:r>
          </w:p>
        </w:tc>
      </w:tr>
    </w:tbl>
    <w:p w:rsidR="00EF2BC9" w:rsidRDefault="00EF2BC9">
      <w:pPr>
        <w:spacing w:after="0" w:line="240" w:lineRule="auto"/>
        <w:ind w:left="360"/>
        <w:jc w:val="center"/>
        <w:rPr>
          <w:rFonts w:ascii="Times New Roman" w:hAnsi="Times New Roman" w:cs="Times New Roman"/>
          <w:b/>
          <w:sz w:val="24"/>
          <w:szCs w:val="24"/>
          <w:shd w:val="clear" w:color="auto" w:fill="FFFF00"/>
        </w:rPr>
      </w:pPr>
    </w:p>
    <w:p w:rsidR="00EF2BC9" w:rsidRDefault="00EF2BC9">
      <w:pPr>
        <w:numPr>
          <w:ilvl w:val="0"/>
          <w:numId w:val="4"/>
        </w:num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Анализ рисков реализации подпрограммы и описание мер управления рисками реализации подпрограммы</w:t>
      </w:r>
    </w:p>
    <w:p w:rsidR="00EF2BC9" w:rsidRDefault="00EF2BC9">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Основными рисками при реализации муниципальной подпрограммы могут являться:</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снижение объемов финансирования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неэффективное администрирование подпрограмм;</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 кризисные явления в </w:t>
      </w:r>
      <w:proofErr w:type="spellStart"/>
      <w:r>
        <w:rPr>
          <w:rFonts w:ascii="Times New Roman" w:hAnsi="Times New Roman" w:cs="Times New Roman"/>
          <w:sz w:val="24"/>
          <w:szCs w:val="24"/>
        </w:rPr>
        <w:t>Новогольеланском</w:t>
      </w:r>
      <w:proofErr w:type="spellEnd"/>
      <w:r>
        <w:rPr>
          <w:rFonts w:ascii="Times New Roman" w:hAnsi="Times New Roman" w:cs="Times New Roman"/>
          <w:sz w:val="24"/>
          <w:szCs w:val="24"/>
        </w:rPr>
        <w:t xml:space="preserve"> сельском поселении; </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потерю квалифицированных кадров в отрасли.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Управление рисками в процессе реализации муниципальной программы предусматривается на основе:</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EF2BC9" w:rsidRDefault="00EF2BC9">
      <w:pPr>
        <w:autoSpaceDE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r>
        <w:rPr>
          <w:rFonts w:ascii="Times New Roman" w:hAnsi="Times New Roman" w:cs="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EF2BC9" w:rsidRDefault="00EF2BC9">
      <w:pPr>
        <w:autoSpaceDE w:val="0"/>
        <w:spacing w:after="0" w:line="240" w:lineRule="auto"/>
        <w:ind w:firstLine="540"/>
        <w:jc w:val="both"/>
        <w:rPr>
          <w:rFonts w:ascii="Times New Roman" w:hAnsi="Times New Roman" w:cs="Times New Roman"/>
          <w:sz w:val="24"/>
          <w:szCs w:val="24"/>
          <w:shd w:val="clear" w:color="auto" w:fill="FFFF00"/>
        </w:rPr>
      </w:pPr>
    </w:p>
    <w:p w:rsidR="00EF2BC9" w:rsidRDefault="00EF2BC9">
      <w:pPr>
        <w:numPr>
          <w:ilvl w:val="0"/>
          <w:numId w:val="4"/>
        </w:numPr>
        <w:autoSpaceDE w:val="0"/>
        <w:spacing w:after="0" w:line="240" w:lineRule="auto"/>
        <w:ind w:firstLine="540"/>
        <w:rPr>
          <w:rFonts w:ascii="Times New Roman" w:hAnsi="Times New Roman" w:cs="Times New Roman"/>
          <w:sz w:val="24"/>
          <w:szCs w:val="24"/>
        </w:rPr>
      </w:pPr>
      <w:r>
        <w:rPr>
          <w:rFonts w:ascii="Times New Roman" w:hAnsi="Times New Roman" w:cs="Times New Roman"/>
          <w:b/>
          <w:sz w:val="24"/>
          <w:szCs w:val="24"/>
        </w:rPr>
        <w:t>Оценка эффективности реализации подпрограммы</w:t>
      </w:r>
    </w:p>
    <w:p w:rsidR="00EF2BC9" w:rsidRDefault="00EF2BC9">
      <w:pPr>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Реализация Подпрограммы будет способствовать одной из целей социально-экономического развития Новогольеланского сельского поселения Грибановского муниципального района Воронежской области – развитию гражданского общества.</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Подпрограмма носит социальный характер, имеет общественную и проблемно-ориентированную направленность. Результаты реализации ее мероприятий будут оказывать влияние на различные стороны жизни общества на протяжении длительного времени.</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proofErr w:type="gramStart"/>
      <w:r>
        <w:rPr>
          <w:rFonts w:ascii="Times New Roman" w:hAnsi="Times New Roman" w:cs="Times New Roman"/>
          <w:sz w:val="24"/>
          <w:szCs w:val="24"/>
        </w:rPr>
        <w:t>результате</w:t>
      </w:r>
      <w:proofErr w:type="gramEnd"/>
      <w:r>
        <w:rPr>
          <w:rFonts w:ascii="Times New Roman" w:hAnsi="Times New Roman" w:cs="Times New Roman"/>
          <w:sz w:val="24"/>
          <w:szCs w:val="24"/>
        </w:rPr>
        <w:t xml:space="preserve"> исполнения основного мероприятия подпрограммы ожидается достижение следующих показателей:</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EF2BC9" w:rsidRDefault="00EF2BC9">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Реализация Подпрограммы позволит:</w:t>
      </w:r>
    </w:p>
    <w:p w:rsidR="00EF2BC9" w:rsidRDefault="00EF2BC9">
      <w:pPr>
        <w:spacing w:after="0" w:line="240" w:lineRule="auto"/>
        <w:ind w:firstLine="540"/>
        <w:jc w:val="both"/>
        <w:rPr>
          <w:rFonts w:ascii="Times New Roman" w:hAnsi="Times New Roman" w:cs="Times New Roman"/>
        </w:rPr>
      </w:pPr>
      <w:r>
        <w:rPr>
          <w:rFonts w:ascii="Times New Roman" w:hAnsi="Times New Roman" w:cs="Times New Roman"/>
          <w:sz w:val="24"/>
          <w:szCs w:val="24"/>
        </w:rPr>
        <w:lastRenderedPageBreak/>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0D735C" w:rsidRDefault="000D735C" w:rsidP="00AF14BB">
      <w:pPr>
        <w:spacing w:after="0" w:line="240" w:lineRule="auto"/>
        <w:ind w:firstLine="540"/>
        <w:jc w:val="center"/>
        <w:rPr>
          <w:rFonts w:ascii="Times New Roman" w:hAnsi="Times New Roman"/>
          <w:b/>
          <w:sz w:val="24"/>
          <w:szCs w:val="24"/>
          <w:lang w:eastAsia="ru-RU"/>
        </w:rPr>
      </w:pPr>
    </w:p>
    <w:p w:rsidR="000D735C" w:rsidRDefault="000D735C" w:rsidP="00AF14BB">
      <w:pPr>
        <w:spacing w:after="0" w:line="240" w:lineRule="auto"/>
        <w:ind w:firstLine="540"/>
        <w:jc w:val="center"/>
        <w:rPr>
          <w:rFonts w:ascii="Times New Roman" w:hAnsi="Times New Roman"/>
          <w:b/>
          <w:sz w:val="24"/>
          <w:szCs w:val="24"/>
          <w:lang w:eastAsia="ru-RU"/>
        </w:rPr>
      </w:pPr>
    </w:p>
    <w:p w:rsidR="00AF14BB" w:rsidRPr="0066446F" w:rsidRDefault="00AF14BB" w:rsidP="00AF14BB">
      <w:pPr>
        <w:spacing w:after="0" w:line="240" w:lineRule="auto"/>
        <w:ind w:firstLine="540"/>
        <w:jc w:val="center"/>
        <w:rPr>
          <w:rFonts w:ascii="Times New Roman" w:hAnsi="Times New Roman"/>
          <w:b/>
          <w:sz w:val="24"/>
          <w:szCs w:val="24"/>
          <w:lang w:eastAsia="ru-RU"/>
        </w:rPr>
      </w:pPr>
      <w:r>
        <w:rPr>
          <w:rFonts w:ascii="Times New Roman" w:hAnsi="Times New Roman"/>
          <w:b/>
          <w:sz w:val="24"/>
          <w:szCs w:val="24"/>
          <w:lang w:eastAsia="ru-RU"/>
        </w:rPr>
        <w:t>ПОДПРОГРАММА № 10</w:t>
      </w:r>
    </w:p>
    <w:p w:rsidR="00AF14BB" w:rsidRPr="0066446F" w:rsidRDefault="00AF14BB" w:rsidP="00AF14BB">
      <w:pPr>
        <w:autoSpaceDE w:val="0"/>
        <w:autoSpaceDN w:val="0"/>
        <w:adjustRightInd w:val="0"/>
        <w:spacing w:after="0" w:line="240" w:lineRule="auto"/>
        <w:jc w:val="center"/>
        <w:rPr>
          <w:rFonts w:ascii="Times New Roman" w:hAnsi="Times New Roman"/>
          <w:b/>
          <w:sz w:val="24"/>
          <w:szCs w:val="24"/>
          <w:lang w:eastAsia="ru-RU"/>
        </w:rPr>
      </w:pPr>
      <w:r w:rsidRPr="0066446F">
        <w:rPr>
          <w:rFonts w:ascii="Times New Roman" w:hAnsi="Times New Roman"/>
          <w:b/>
          <w:sz w:val="24"/>
          <w:szCs w:val="24"/>
          <w:lang w:eastAsia="ru-RU"/>
        </w:rPr>
        <w:t xml:space="preserve"> «</w:t>
      </w:r>
      <w:r>
        <w:rPr>
          <w:rFonts w:ascii="Times New Roman" w:hAnsi="Times New Roman"/>
          <w:b/>
          <w:sz w:val="24"/>
          <w:szCs w:val="24"/>
        </w:rPr>
        <w:t>Об</w:t>
      </w:r>
      <w:r w:rsidR="000D735C">
        <w:rPr>
          <w:rFonts w:ascii="Times New Roman" w:hAnsi="Times New Roman"/>
          <w:b/>
          <w:sz w:val="24"/>
          <w:szCs w:val="24"/>
        </w:rPr>
        <w:t>еспечение</w:t>
      </w:r>
      <w:r>
        <w:rPr>
          <w:rFonts w:ascii="Times New Roman" w:hAnsi="Times New Roman"/>
          <w:b/>
          <w:sz w:val="24"/>
          <w:szCs w:val="24"/>
        </w:rPr>
        <w:t xml:space="preserve"> государственного и муниципального долга</w:t>
      </w:r>
      <w:r w:rsidRPr="0066446F">
        <w:rPr>
          <w:rFonts w:ascii="Times New Roman" w:hAnsi="Times New Roman"/>
          <w:b/>
          <w:sz w:val="24"/>
          <w:szCs w:val="24"/>
          <w:lang w:eastAsia="ru-RU"/>
        </w:rPr>
        <w:t xml:space="preserve">» </w:t>
      </w:r>
    </w:p>
    <w:p w:rsidR="00AF14BB" w:rsidRPr="0066446F" w:rsidRDefault="00AF14BB" w:rsidP="00AF14BB">
      <w:pPr>
        <w:autoSpaceDE w:val="0"/>
        <w:autoSpaceDN w:val="0"/>
        <w:adjustRightInd w:val="0"/>
        <w:spacing w:after="0" w:line="240" w:lineRule="auto"/>
        <w:jc w:val="center"/>
        <w:rPr>
          <w:rFonts w:ascii="Times New Roman" w:hAnsi="Times New Roman"/>
          <w:b/>
          <w:sz w:val="24"/>
          <w:szCs w:val="24"/>
          <w:lang w:eastAsia="ru-RU"/>
        </w:rPr>
      </w:pPr>
    </w:p>
    <w:p w:rsidR="00AF14BB" w:rsidRPr="0066446F" w:rsidRDefault="00AF14BB" w:rsidP="00AF14BB">
      <w:pPr>
        <w:autoSpaceDE w:val="0"/>
        <w:autoSpaceDN w:val="0"/>
        <w:adjustRightInd w:val="0"/>
        <w:spacing w:after="0" w:line="240" w:lineRule="auto"/>
        <w:jc w:val="center"/>
        <w:rPr>
          <w:rFonts w:ascii="Times New Roman" w:hAnsi="Times New Roman"/>
          <w:b/>
          <w:sz w:val="24"/>
          <w:szCs w:val="24"/>
          <w:lang w:eastAsia="ru-RU"/>
        </w:rPr>
      </w:pPr>
      <w:r w:rsidRPr="0066446F">
        <w:rPr>
          <w:rFonts w:ascii="Times New Roman" w:hAnsi="Times New Roman"/>
          <w:b/>
          <w:sz w:val="24"/>
          <w:szCs w:val="24"/>
          <w:lang w:eastAsia="ru-RU"/>
        </w:rPr>
        <w:t>ПАСПОРТ</w:t>
      </w:r>
    </w:p>
    <w:p w:rsidR="00AF14BB" w:rsidRPr="0066446F" w:rsidRDefault="00AF14BB" w:rsidP="00AF14BB">
      <w:pPr>
        <w:autoSpaceDE w:val="0"/>
        <w:autoSpaceDN w:val="0"/>
        <w:adjustRightInd w:val="0"/>
        <w:spacing w:after="0" w:line="240" w:lineRule="auto"/>
        <w:jc w:val="center"/>
        <w:rPr>
          <w:rFonts w:ascii="Times New Roman" w:hAnsi="Times New Roman"/>
          <w:b/>
          <w:sz w:val="24"/>
          <w:szCs w:val="24"/>
        </w:rPr>
      </w:pPr>
      <w:r w:rsidRPr="0066446F">
        <w:rPr>
          <w:rFonts w:ascii="Times New Roman" w:hAnsi="Times New Roman"/>
          <w:b/>
          <w:sz w:val="24"/>
          <w:szCs w:val="24"/>
          <w:lang w:eastAsia="ru-RU"/>
        </w:rPr>
        <w:t>Подпрограммы   «</w:t>
      </w:r>
      <w:r w:rsidR="000D735C">
        <w:rPr>
          <w:rFonts w:ascii="Times New Roman" w:hAnsi="Times New Roman"/>
          <w:b/>
          <w:sz w:val="24"/>
          <w:szCs w:val="24"/>
        </w:rPr>
        <w:t>Обеспечение</w:t>
      </w:r>
      <w:r>
        <w:rPr>
          <w:rFonts w:ascii="Times New Roman" w:hAnsi="Times New Roman"/>
          <w:b/>
          <w:sz w:val="24"/>
          <w:szCs w:val="24"/>
        </w:rPr>
        <w:t xml:space="preserve"> государственного и муниципального долга</w:t>
      </w:r>
      <w:r w:rsidRPr="0066446F">
        <w:rPr>
          <w:rFonts w:ascii="Times New Roman" w:hAnsi="Times New Roman"/>
          <w:b/>
          <w:sz w:val="24"/>
          <w:szCs w:val="24"/>
          <w:lang w:eastAsia="ru-RU"/>
        </w:rPr>
        <w:t xml:space="preserve">» </w:t>
      </w:r>
    </w:p>
    <w:tbl>
      <w:tblPr>
        <w:tblW w:w="9800" w:type="dxa"/>
        <w:tblInd w:w="70" w:type="dxa"/>
        <w:tblLayout w:type="fixed"/>
        <w:tblCellMar>
          <w:left w:w="70" w:type="dxa"/>
          <w:right w:w="70" w:type="dxa"/>
        </w:tblCellMar>
        <w:tblLook w:val="0000"/>
      </w:tblPr>
      <w:tblGrid>
        <w:gridCol w:w="3080"/>
        <w:gridCol w:w="6720"/>
      </w:tblGrid>
      <w:tr w:rsidR="00AF14BB" w:rsidRPr="0066446F" w:rsidTr="000D735C">
        <w:trPr>
          <w:cantSplit/>
          <w:trHeight w:val="240"/>
        </w:trPr>
        <w:tc>
          <w:tcPr>
            <w:tcW w:w="3080" w:type="dxa"/>
            <w:tcBorders>
              <w:top w:val="single" w:sz="6" w:space="0" w:color="auto"/>
              <w:left w:val="single" w:sz="6" w:space="0" w:color="auto"/>
              <w:bottom w:val="single" w:sz="6" w:space="0" w:color="auto"/>
              <w:right w:val="single" w:sz="6" w:space="0" w:color="auto"/>
            </w:tcBorders>
          </w:tcPr>
          <w:p w:rsidR="00AF14BB" w:rsidRPr="0066446F" w:rsidRDefault="00AF14BB" w:rsidP="000D735C">
            <w:pPr>
              <w:snapToGrid w:val="0"/>
              <w:spacing w:after="0" w:line="240" w:lineRule="auto"/>
              <w:jc w:val="both"/>
              <w:rPr>
                <w:rFonts w:ascii="Times New Roman" w:hAnsi="Times New Roman"/>
                <w:sz w:val="24"/>
                <w:szCs w:val="24"/>
              </w:rPr>
            </w:pPr>
            <w:r w:rsidRPr="0066446F">
              <w:rPr>
                <w:rFonts w:ascii="Times New Roman" w:hAnsi="Times New Roman"/>
                <w:bCs/>
                <w:iCs/>
                <w:sz w:val="24"/>
                <w:szCs w:val="24"/>
              </w:rPr>
              <w:t>Наименование   подпрограммы</w:t>
            </w:r>
          </w:p>
        </w:tc>
        <w:tc>
          <w:tcPr>
            <w:tcW w:w="6720" w:type="dxa"/>
            <w:tcBorders>
              <w:top w:val="single" w:sz="6" w:space="0" w:color="auto"/>
              <w:left w:val="single" w:sz="6" w:space="0" w:color="auto"/>
              <w:bottom w:val="single" w:sz="6" w:space="0" w:color="auto"/>
              <w:right w:val="single" w:sz="6" w:space="0" w:color="auto"/>
            </w:tcBorders>
          </w:tcPr>
          <w:p w:rsidR="00AF14BB" w:rsidRPr="0066446F" w:rsidRDefault="00AF14BB" w:rsidP="000D735C">
            <w:pPr>
              <w:spacing w:after="0" w:line="240" w:lineRule="auto"/>
              <w:rPr>
                <w:rFonts w:ascii="Times New Roman" w:hAnsi="Times New Roman"/>
                <w:bCs/>
                <w:iCs/>
                <w:sz w:val="24"/>
                <w:szCs w:val="24"/>
              </w:rPr>
            </w:pPr>
            <w:r w:rsidRPr="0066446F">
              <w:rPr>
                <w:rFonts w:ascii="Times New Roman" w:hAnsi="Times New Roman"/>
                <w:sz w:val="24"/>
                <w:szCs w:val="24"/>
                <w:lang w:eastAsia="ru-RU"/>
              </w:rPr>
              <w:t>«</w:t>
            </w:r>
            <w:r>
              <w:rPr>
                <w:rFonts w:ascii="Times New Roman" w:hAnsi="Times New Roman"/>
                <w:sz w:val="24"/>
                <w:szCs w:val="24"/>
              </w:rPr>
              <w:t>Об</w:t>
            </w:r>
            <w:r w:rsidR="000D735C">
              <w:rPr>
                <w:rFonts w:ascii="Times New Roman" w:hAnsi="Times New Roman"/>
                <w:sz w:val="24"/>
                <w:szCs w:val="24"/>
              </w:rPr>
              <w:t>еспече</w:t>
            </w:r>
            <w:r>
              <w:rPr>
                <w:rFonts w:ascii="Times New Roman" w:hAnsi="Times New Roman"/>
                <w:sz w:val="24"/>
                <w:szCs w:val="24"/>
              </w:rPr>
              <w:t>ние государственного и муниципального долга</w:t>
            </w:r>
            <w:r w:rsidRPr="0066446F">
              <w:rPr>
                <w:rFonts w:ascii="Times New Roman" w:hAnsi="Times New Roman"/>
                <w:sz w:val="24"/>
                <w:szCs w:val="24"/>
                <w:lang w:eastAsia="ru-RU"/>
              </w:rPr>
              <w:t>»</w:t>
            </w:r>
          </w:p>
        </w:tc>
      </w:tr>
      <w:tr w:rsidR="00AF14BB" w:rsidRPr="0066446F" w:rsidTr="000D735C">
        <w:trPr>
          <w:cantSplit/>
          <w:trHeight w:val="240"/>
        </w:trPr>
        <w:tc>
          <w:tcPr>
            <w:tcW w:w="3080" w:type="dxa"/>
            <w:tcBorders>
              <w:top w:val="single" w:sz="6" w:space="0" w:color="auto"/>
              <w:left w:val="single" w:sz="6" w:space="0" w:color="auto"/>
              <w:bottom w:val="single" w:sz="6" w:space="0" w:color="auto"/>
              <w:right w:val="single" w:sz="6" w:space="0" w:color="auto"/>
            </w:tcBorders>
          </w:tcPr>
          <w:p w:rsidR="00AF14BB" w:rsidRPr="0066446F" w:rsidRDefault="00AF14BB" w:rsidP="000D735C">
            <w:pPr>
              <w:snapToGrid w:val="0"/>
              <w:spacing w:after="0" w:line="240" w:lineRule="auto"/>
              <w:jc w:val="both"/>
              <w:rPr>
                <w:rFonts w:ascii="Times New Roman" w:hAnsi="Times New Roman"/>
                <w:sz w:val="24"/>
                <w:szCs w:val="24"/>
              </w:rPr>
            </w:pPr>
            <w:r w:rsidRPr="0066446F">
              <w:rPr>
                <w:rFonts w:ascii="Times New Roman" w:hAnsi="Times New Roman"/>
                <w:sz w:val="24"/>
                <w:szCs w:val="24"/>
              </w:rPr>
              <w:t>Исполнители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AF14BB" w:rsidRPr="0066446F" w:rsidRDefault="00AF14BB" w:rsidP="000D735C">
            <w:pPr>
              <w:spacing w:after="0" w:line="240" w:lineRule="auto"/>
              <w:rPr>
                <w:rFonts w:ascii="Times New Roman" w:hAnsi="Times New Roman"/>
                <w:bCs/>
                <w:iCs/>
                <w:sz w:val="24"/>
                <w:szCs w:val="24"/>
              </w:rPr>
            </w:pPr>
            <w:r w:rsidRPr="0066446F">
              <w:rPr>
                <w:rFonts w:ascii="Times New Roman" w:hAnsi="Times New Roman"/>
                <w:bCs/>
                <w:iCs/>
                <w:sz w:val="24"/>
                <w:szCs w:val="24"/>
              </w:rPr>
              <w:t xml:space="preserve">Администрация </w:t>
            </w:r>
            <w:r w:rsidR="000D735C">
              <w:rPr>
                <w:rFonts w:ascii="Times New Roman" w:hAnsi="Times New Roman"/>
                <w:bCs/>
                <w:iCs/>
                <w:sz w:val="24"/>
                <w:szCs w:val="24"/>
              </w:rPr>
              <w:t>Новогольелан</w:t>
            </w:r>
            <w:r w:rsidRPr="0066446F">
              <w:rPr>
                <w:rFonts w:ascii="Times New Roman" w:hAnsi="Times New Roman"/>
                <w:bCs/>
                <w:iCs/>
                <w:sz w:val="24"/>
                <w:szCs w:val="24"/>
              </w:rPr>
              <w:t xml:space="preserve">ского сельского поселения Грибановского муниципального района Воронежской области </w:t>
            </w:r>
          </w:p>
        </w:tc>
      </w:tr>
      <w:tr w:rsidR="00AF14BB" w:rsidRPr="0066446F" w:rsidTr="000D735C">
        <w:trPr>
          <w:cantSplit/>
          <w:trHeight w:val="480"/>
        </w:trPr>
        <w:tc>
          <w:tcPr>
            <w:tcW w:w="3080" w:type="dxa"/>
            <w:tcBorders>
              <w:top w:val="single" w:sz="6" w:space="0" w:color="auto"/>
              <w:left w:val="single" w:sz="6" w:space="0" w:color="auto"/>
              <w:bottom w:val="single" w:sz="6" w:space="0" w:color="auto"/>
              <w:right w:val="single" w:sz="6" w:space="0" w:color="auto"/>
            </w:tcBorders>
          </w:tcPr>
          <w:p w:rsidR="00AF14BB" w:rsidRPr="0066446F" w:rsidRDefault="00AF14BB" w:rsidP="000D735C">
            <w:pPr>
              <w:snapToGrid w:val="0"/>
              <w:spacing w:after="0" w:line="240" w:lineRule="auto"/>
              <w:jc w:val="both"/>
              <w:rPr>
                <w:rFonts w:ascii="Times New Roman" w:hAnsi="Times New Roman"/>
                <w:sz w:val="24"/>
                <w:szCs w:val="24"/>
              </w:rPr>
            </w:pPr>
            <w:r w:rsidRPr="0066446F">
              <w:rPr>
                <w:rFonts w:ascii="Times New Roman" w:hAnsi="Times New Roman"/>
                <w:sz w:val="24"/>
                <w:szCs w:val="24"/>
              </w:rPr>
              <w:t>Основные мероприятия,</w:t>
            </w:r>
          </w:p>
          <w:p w:rsidR="00AF14BB" w:rsidRPr="0066446F" w:rsidRDefault="00AF14BB" w:rsidP="000D735C">
            <w:pPr>
              <w:snapToGrid w:val="0"/>
              <w:spacing w:after="0" w:line="240" w:lineRule="auto"/>
              <w:jc w:val="both"/>
              <w:rPr>
                <w:rFonts w:ascii="Times New Roman" w:hAnsi="Times New Roman"/>
                <w:sz w:val="24"/>
                <w:szCs w:val="24"/>
              </w:rPr>
            </w:pPr>
            <w:r w:rsidRPr="0066446F">
              <w:rPr>
                <w:rFonts w:ascii="Times New Roman" w:hAnsi="Times New Roman"/>
                <w:sz w:val="24"/>
                <w:szCs w:val="24"/>
              </w:rPr>
              <w:t>входящие в состав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AF14BB" w:rsidRPr="0066446F" w:rsidRDefault="00AF14BB" w:rsidP="000D735C">
            <w:pPr>
              <w:spacing w:after="0" w:line="240" w:lineRule="auto"/>
              <w:rPr>
                <w:rFonts w:ascii="Times New Roman" w:hAnsi="Times New Roman"/>
                <w:sz w:val="24"/>
                <w:szCs w:val="24"/>
              </w:rPr>
            </w:pPr>
            <w:r w:rsidRPr="0066446F">
              <w:rPr>
                <w:rFonts w:ascii="Times New Roman" w:hAnsi="Times New Roman"/>
                <w:sz w:val="24"/>
                <w:szCs w:val="24"/>
              </w:rPr>
              <w:t xml:space="preserve">1. </w:t>
            </w:r>
            <w:r w:rsidR="000D735C">
              <w:rPr>
                <w:rFonts w:ascii="Times New Roman" w:hAnsi="Times New Roman"/>
                <w:sz w:val="24"/>
                <w:szCs w:val="24"/>
              </w:rPr>
              <w:t>Обеспечение внутреннего долга</w:t>
            </w:r>
          </w:p>
        </w:tc>
      </w:tr>
      <w:tr w:rsidR="00AF14BB" w:rsidRPr="0066446F" w:rsidTr="000D735C">
        <w:trPr>
          <w:cantSplit/>
          <w:trHeight w:val="240"/>
        </w:trPr>
        <w:tc>
          <w:tcPr>
            <w:tcW w:w="3080" w:type="dxa"/>
            <w:tcBorders>
              <w:top w:val="single" w:sz="6" w:space="0" w:color="auto"/>
              <w:left w:val="single" w:sz="6" w:space="0" w:color="auto"/>
              <w:bottom w:val="single" w:sz="6" w:space="0" w:color="auto"/>
              <w:right w:val="single" w:sz="6" w:space="0" w:color="auto"/>
            </w:tcBorders>
          </w:tcPr>
          <w:p w:rsidR="00AF14BB" w:rsidRPr="0066446F" w:rsidRDefault="00AF14BB" w:rsidP="000D735C">
            <w:pPr>
              <w:spacing w:after="0" w:line="240" w:lineRule="auto"/>
              <w:jc w:val="both"/>
              <w:rPr>
                <w:rFonts w:ascii="Times New Roman" w:hAnsi="Times New Roman"/>
                <w:sz w:val="24"/>
                <w:szCs w:val="24"/>
              </w:rPr>
            </w:pPr>
            <w:r w:rsidRPr="0066446F">
              <w:rPr>
                <w:rFonts w:ascii="Times New Roman" w:hAnsi="Times New Roman"/>
                <w:sz w:val="24"/>
                <w:szCs w:val="24"/>
              </w:rPr>
              <w:t>Цель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AF14BB" w:rsidRPr="00E32A2B" w:rsidRDefault="00AF14BB" w:rsidP="000D735C">
            <w:pPr>
              <w:autoSpaceDE w:val="0"/>
              <w:autoSpaceDN w:val="0"/>
              <w:adjustRightInd w:val="0"/>
              <w:spacing w:after="0" w:line="240" w:lineRule="auto"/>
              <w:rPr>
                <w:rFonts w:ascii="Times New Roman" w:hAnsi="Times New Roman"/>
                <w:sz w:val="24"/>
                <w:szCs w:val="24"/>
              </w:rPr>
            </w:pPr>
            <w:r w:rsidRPr="0066446F">
              <w:rPr>
                <w:rFonts w:ascii="Times New Roman" w:hAnsi="Times New Roman"/>
                <w:sz w:val="24"/>
                <w:szCs w:val="24"/>
              </w:rPr>
              <w:t xml:space="preserve"> </w:t>
            </w:r>
            <w:r w:rsidRPr="00E32A2B">
              <w:rPr>
                <w:rFonts w:ascii="Times New Roman" w:hAnsi="Times New Roman"/>
                <w:sz w:val="24"/>
                <w:szCs w:val="24"/>
              </w:rPr>
              <w:t xml:space="preserve">Повышение финансовой устойчивости местного бюджета (бюджета </w:t>
            </w:r>
            <w:r w:rsidR="000D735C">
              <w:rPr>
                <w:rFonts w:ascii="Times New Roman" w:hAnsi="Times New Roman"/>
                <w:sz w:val="24"/>
                <w:szCs w:val="24"/>
              </w:rPr>
              <w:t>Новогольелан</w:t>
            </w:r>
            <w:r w:rsidRPr="00E32A2B">
              <w:rPr>
                <w:rFonts w:ascii="Times New Roman" w:hAnsi="Times New Roman"/>
                <w:sz w:val="24"/>
                <w:szCs w:val="24"/>
              </w:rPr>
              <w:t>ского сельского поселения) Создание эффективной системы муниципальных заимствований и управления муниципальным долгом</w:t>
            </w:r>
            <w:r>
              <w:rPr>
                <w:rFonts w:ascii="Times New Roman" w:hAnsi="Times New Roman"/>
                <w:sz w:val="24"/>
                <w:szCs w:val="24"/>
              </w:rPr>
              <w:t>.</w:t>
            </w:r>
          </w:p>
        </w:tc>
      </w:tr>
      <w:tr w:rsidR="00AF14BB" w:rsidRPr="0066446F" w:rsidTr="000D735C">
        <w:trPr>
          <w:cantSplit/>
          <w:trHeight w:val="794"/>
        </w:trPr>
        <w:tc>
          <w:tcPr>
            <w:tcW w:w="3080" w:type="dxa"/>
            <w:tcBorders>
              <w:top w:val="single" w:sz="6" w:space="0" w:color="auto"/>
              <w:left w:val="single" w:sz="6" w:space="0" w:color="auto"/>
              <w:bottom w:val="single" w:sz="6" w:space="0" w:color="auto"/>
              <w:right w:val="single" w:sz="6" w:space="0" w:color="auto"/>
            </w:tcBorders>
          </w:tcPr>
          <w:p w:rsidR="00AF14BB" w:rsidRPr="0066446F" w:rsidRDefault="00AF14BB" w:rsidP="000D735C">
            <w:pPr>
              <w:snapToGrid w:val="0"/>
              <w:spacing w:after="0" w:line="240" w:lineRule="auto"/>
              <w:jc w:val="both"/>
              <w:rPr>
                <w:rFonts w:ascii="Times New Roman" w:hAnsi="Times New Roman"/>
                <w:sz w:val="24"/>
                <w:szCs w:val="24"/>
              </w:rPr>
            </w:pPr>
            <w:r w:rsidRPr="0066446F">
              <w:rPr>
                <w:rFonts w:ascii="Times New Roman" w:hAnsi="Times New Roman"/>
                <w:sz w:val="24"/>
                <w:szCs w:val="24"/>
              </w:rPr>
              <w:t>Задачи подпрограммы муниципальной</w:t>
            </w:r>
          </w:p>
          <w:p w:rsidR="00AF14BB" w:rsidRPr="0066446F" w:rsidRDefault="00AF14BB" w:rsidP="000D735C">
            <w:pPr>
              <w:spacing w:after="0" w:line="240" w:lineRule="auto"/>
              <w:jc w:val="both"/>
              <w:rPr>
                <w:rFonts w:ascii="Times New Roman" w:hAnsi="Times New Roman"/>
                <w:sz w:val="24"/>
                <w:szCs w:val="24"/>
              </w:rPr>
            </w:pPr>
            <w:r w:rsidRPr="0066446F">
              <w:rPr>
                <w:rFonts w:ascii="Times New Roman" w:hAnsi="Times New Roman"/>
                <w:sz w:val="24"/>
                <w:szCs w:val="24"/>
              </w:rPr>
              <w:t>программы</w:t>
            </w:r>
          </w:p>
        </w:tc>
        <w:tc>
          <w:tcPr>
            <w:tcW w:w="6720" w:type="dxa"/>
            <w:tcBorders>
              <w:top w:val="single" w:sz="6" w:space="0" w:color="auto"/>
              <w:left w:val="single" w:sz="6" w:space="0" w:color="auto"/>
              <w:bottom w:val="single" w:sz="6" w:space="0" w:color="auto"/>
              <w:right w:val="single" w:sz="6" w:space="0" w:color="auto"/>
            </w:tcBorders>
            <w:shd w:val="clear" w:color="auto" w:fill="auto"/>
          </w:tcPr>
          <w:p w:rsidR="00AF14BB" w:rsidRDefault="00AF14BB" w:rsidP="000D735C">
            <w:pPr>
              <w:pStyle w:val="formattext"/>
              <w:spacing w:before="0" w:beforeAutospacing="0" w:after="0" w:afterAutospacing="0"/>
            </w:pPr>
            <w:r>
              <w:t>1)</w:t>
            </w:r>
            <w:r w:rsidRPr="00EA047A">
              <w:t>планирование и осуществление муниципальных</w:t>
            </w:r>
            <w:r w:rsidR="000D735C">
              <w:t xml:space="preserve"> </w:t>
            </w:r>
            <w:r w:rsidRPr="00EA047A">
              <w:t>заимствований исходя из размера дефицита местного</w:t>
            </w:r>
            <w:r w:rsidR="000D735C">
              <w:t xml:space="preserve"> </w:t>
            </w:r>
            <w:r w:rsidRPr="00EA047A">
              <w:t>бюджета и необходимости безусловного исполнения расходных и долговых обязательств муниципального образования;</w:t>
            </w:r>
          </w:p>
          <w:p w:rsidR="00AF14BB" w:rsidRDefault="00AF14BB" w:rsidP="000D735C">
            <w:pPr>
              <w:pStyle w:val="formattext"/>
              <w:spacing w:before="0" w:beforeAutospacing="0" w:after="0" w:afterAutospacing="0"/>
            </w:pPr>
            <w:r w:rsidRPr="00EA047A">
              <w:t>2) учет долговых обязательств муниципального образования</w:t>
            </w:r>
            <w:r w:rsidR="006A2872">
              <w:t xml:space="preserve"> </w:t>
            </w:r>
            <w:r w:rsidRPr="00EA047A">
              <w:t>и соблюдение принятых ограничений по долговой нагрузке;</w:t>
            </w:r>
          </w:p>
          <w:p w:rsidR="00AF14BB" w:rsidRPr="0066446F" w:rsidRDefault="00AF14BB" w:rsidP="006A2872">
            <w:pPr>
              <w:pStyle w:val="formattext"/>
              <w:spacing w:before="0" w:beforeAutospacing="0" w:after="0" w:afterAutospacing="0"/>
            </w:pPr>
            <w:r w:rsidRPr="00EA047A">
              <w:t>3) минимизация расходов на обслуживание долговых обязательств муниципального образования, связанных с реализацией программы муниципальных</w:t>
            </w:r>
            <w:r w:rsidR="000D735C">
              <w:t xml:space="preserve"> </w:t>
            </w:r>
            <w:r w:rsidRPr="00EA047A">
              <w:t>заимствований</w:t>
            </w:r>
            <w:r w:rsidRPr="00EA047A">
              <w:rPr>
                <w:bCs/>
              </w:rPr>
              <w:t xml:space="preserve"> </w:t>
            </w:r>
          </w:p>
        </w:tc>
      </w:tr>
      <w:tr w:rsidR="00AF14BB" w:rsidRPr="0066446F" w:rsidTr="000D735C">
        <w:trPr>
          <w:cantSplit/>
          <w:trHeight w:val="240"/>
        </w:trPr>
        <w:tc>
          <w:tcPr>
            <w:tcW w:w="3080" w:type="dxa"/>
            <w:tcBorders>
              <w:top w:val="single" w:sz="6" w:space="0" w:color="auto"/>
              <w:left w:val="single" w:sz="6" w:space="0" w:color="auto"/>
              <w:bottom w:val="single" w:sz="6" w:space="0" w:color="auto"/>
              <w:right w:val="single" w:sz="6" w:space="0" w:color="auto"/>
            </w:tcBorders>
            <w:shd w:val="clear" w:color="auto" w:fill="auto"/>
          </w:tcPr>
          <w:p w:rsidR="00AF14BB" w:rsidRPr="0066446F" w:rsidRDefault="00AF14BB" w:rsidP="000D735C">
            <w:pPr>
              <w:snapToGrid w:val="0"/>
              <w:spacing w:after="0" w:line="240" w:lineRule="auto"/>
              <w:jc w:val="both"/>
              <w:rPr>
                <w:rFonts w:ascii="Times New Roman" w:hAnsi="Times New Roman"/>
                <w:sz w:val="24"/>
                <w:szCs w:val="24"/>
              </w:rPr>
            </w:pPr>
            <w:r w:rsidRPr="0066446F">
              <w:rPr>
                <w:rFonts w:ascii="Times New Roman" w:hAnsi="Times New Roman"/>
                <w:sz w:val="24"/>
                <w:szCs w:val="24"/>
              </w:rPr>
              <w:t>Основные целевые показатели и индикаторы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shd w:val="clear" w:color="auto" w:fill="auto"/>
          </w:tcPr>
          <w:p w:rsidR="00AF14BB" w:rsidRPr="00E32A2B" w:rsidRDefault="00AF14BB" w:rsidP="000D735C">
            <w:pPr>
              <w:shd w:val="clear" w:color="auto" w:fill="F4F6F0"/>
              <w:spacing w:after="0" w:line="240" w:lineRule="auto"/>
              <w:textAlignment w:val="baseline"/>
              <w:rPr>
                <w:rFonts w:ascii="Times New Roman" w:hAnsi="Times New Roman"/>
                <w:sz w:val="24"/>
                <w:szCs w:val="24"/>
              </w:rPr>
            </w:pPr>
            <w:r w:rsidRPr="00E32A2B">
              <w:rPr>
                <w:rFonts w:ascii="Times New Roman" w:hAnsi="Times New Roman"/>
                <w:sz w:val="24"/>
                <w:szCs w:val="24"/>
              </w:rPr>
              <w:t>Своевременное составление проекта мест</w:t>
            </w:r>
            <w:r>
              <w:rPr>
                <w:rFonts w:ascii="Times New Roman" w:hAnsi="Times New Roman"/>
                <w:sz w:val="24"/>
                <w:szCs w:val="24"/>
              </w:rPr>
              <w:t xml:space="preserve">ного бюджета (бюджета </w:t>
            </w:r>
            <w:r w:rsidR="000D735C">
              <w:rPr>
                <w:rFonts w:ascii="Times New Roman" w:hAnsi="Times New Roman"/>
                <w:sz w:val="24"/>
                <w:szCs w:val="24"/>
              </w:rPr>
              <w:t>Новогольелан</w:t>
            </w:r>
            <w:r>
              <w:rPr>
                <w:rFonts w:ascii="Times New Roman" w:hAnsi="Times New Roman"/>
                <w:sz w:val="24"/>
                <w:szCs w:val="24"/>
              </w:rPr>
              <w:t>ского сельского поселения</w:t>
            </w:r>
            <w:r w:rsidRPr="00E32A2B">
              <w:rPr>
                <w:rFonts w:ascii="Times New Roman" w:hAnsi="Times New Roman"/>
                <w:sz w:val="24"/>
                <w:szCs w:val="24"/>
              </w:rPr>
              <w:t>) на очередной финансовый год и плановый период</w:t>
            </w:r>
          </w:p>
        </w:tc>
      </w:tr>
      <w:tr w:rsidR="00AF14BB" w:rsidRPr="0066446F" w:rsidTr="000D735C">
        <w:trPr>
          <w:cantSplit/>
          <w:trHeight w:val="240"/>
        </w:trPr>
        <w:tc>
          <w:tcPr>
            <w:tcW w:w="3080" w:type="dxa"/>
            <w:tcBorders>
              <w:top w:val="single" w:sz="6" w:space="0" w:color="auto"/>
              <w:left w:val="single" w:sz="6" w:space="0" w:color="auto"/>
              <w:bottom w:val="single" w:sz="6" w:space="0" w:color="auto"/>
              <w:right w:val="single" w:sz="6" w:space="0" w:color="auto"/>
            </w:tcBorders>
          </w:tcPr>
          <w:p w:rsidR="00AF14BB" w:rsidRPr="0066446F" w:rsidRDefault="00AF14BB" w:rsidP="000D735C">
            <w:pPr>
              <w:snapToGrid w:val="0"/>
              <w:spacing w:after="0" w:line="240" w:lineRule="auto"/>
              <w:jc w:val="both"/>
              <w:rPr>
                <w:rFonts w:ascii="Times New Roman" w:hAnsi="Times New Roman"/>
                <w:sz w:val="24"/>
                <w:szCs w:val="24"/>
              </w:rPr>
            </w:pPr>
            <w:r w:rsidRPr="0066446F">
              <w:rPr>
                <w:rFonts w:ascii="Times New Roman" w:hAnsi="Times New Roman"/>
                <w:sz w:val="24"/>
                <w:szCs w:val="24"/>
              </w:rPr>
              <w:t>Сроки реализации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tcPr>
          <w:p w:rsidR="00AF14BB" w:rsidRPr="0066446F" w:rsidRDefault="00AF14BB" w:rsidP="000D735C">
            <w:pPr>
              <w:autoSpaceDE w:val="0"/>
              <w:autoSpaceDN w:val="0"/>
              <w:adjustRightInd w:val="0"/>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xml:space="preserve">Срок реализации подпрограммы 2014-2020 годы. </w:t>
            </w:r>
          </w:p>
        </w:tc>
      </w:tr>
      <w:tr w:rsidR="00AF14BB" w:rsidRPr="0066446F" w:rsidTr="000D735C">
        <w:trPr>
          <w:cantSplit/>
          <w:trHeight w:val="240"/>
        </w:trPr>
        <w:tc>
          <w:tcPr>
            <w:tcW w:w="3080" w:type="dxa"/>
            <w:tcBorders>
              <w:top w:val="single" w:sz="6" w:space="0" w:color="auto"/>
              <w:left w:val="single" w:sz="6" w:space="0" w:color="auto"/>
              <w:bottom w:val="single" w:sz="6" w:space="0" w:color="auto"/>
              <w:right w:val="single" w:sz="6" w:space="0" w:color="auto"/>
            </w:tcBorders>
          </w:tcPr>
          <w:p w:rsidR="00AF14BB" w:rsidRPr="0066446F" w:rsidRDefault="00AF14BB" w:rsidP="000D735C">
            <w:pPr>
              <w:snapToGrid w:val="0"/>
              <w:spacing w:after="0" w:line="240" w:lineRule="auto"/>
              <w:jc w:val="both"/>
              <w:rPr>
                <w:rFonts w:ascii="Times New Roman" w:hAnsi="Times New Roman"/>
                <w:bCs/>
                <w:sz w:val="24"/>
                <w:szCs w:val="24"/>
              </w:rPr>
            </w:pPr>
            <w:r w:rsidRPr="0066446F">
              <w:rPr>
                <w:rFonts w:ascii="Times New Roman" w:hAnsi="Times New Roman"/>
                <w:bCs/>
                <w:sz w:val="24"/>
                <w:szCs w:val="24"/>
              </w:rPr>
              <w:lastRenderedPageBreak/>
              <w:t>Объемы и источники финансирования подпрограммы муниципальной программы, тыс. руб.</w:t>
            </w:r>
          </w:p>
        </w:tc>
        <w:tc>
          <w:tcPr>
            <w:tcW w:w="6720" w:type="dxa"/>
            <w:tcBorders>
              <w:top w:val="single" w:sz="6" w:space="0" w:color="auto"/>
              <w:left w:val="single" w:sz="6" w:space="0" w:color="auto"/>
              <w:bottom w:val="single" w:sz="6" w:space="0" w:color="auto"/>
              <w:right w:val="single" w:sz="6" w:space="0" w:color="auto"/>
            </w:tcBorders>
          </w:tcPr>
          <w:p w:rsidR="00AF14BB" w:rsidRPr="0066446F" w:rsidRDefault="00AF14BB" w:rsidP="000D735C">
            <w:pPr>
              <w:autoSpaceDE w:val="0"/>
              <w:autoSpaceDN w:val="0"/>
              <w:adjustRightInd w:val="0"/>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Общий объем финансирования подпрограммы из местного бюджета равен –</w:t>
            </w:r>
            <w:r w:rsidR="000D735C">
              <w:rPr>
                <w:rFonts w:ascii="Times New Roman" w:hAnsi="Times New Roman"/>
                <w:sz w:val="24"/>
                <w:szCs w:val="24"/>
                <w:lang w:eastAsia="ru-RU"/>
              </w:rPr>
              <w:t>2,2</w:t>
            </w:r>
            <w:r w:rsidRPr="0066446F">
              <w:rPr>
                <w:rFonts w:ascii="Times New Roman" w:hAnsi="Times New Roman"/>
                <w:sz w:val="24"/>
                <w:szCs w:val="24"/>
                <w:lang w:eastAsia="ru-RU"/>
              </w:rPr>
              <w:t xml:space="preserve"> тыс. руб., </w:t>
            </w:r>
          </w:p>
          <w:p w:rsidR="00AF14BB" w:rsidRPr="0066446F" w:rsidRDefault="00AF14BB" w:rsidP="000D735C">
            <w:pPr>
              <w:autoSpaceDE w:val="0"/>
              <w:autoSpaceDN w:val="0"/>
              <w:adjustRightInd w:val="0"/>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в том числе по годам реализации:</w:t>
            </w:r>
          </w:p>
          <w:p w:rsidR="00AF14BB" w:rsidRPr="0066446F" w:rsidRDefault="00AF14BB" w:rsidP="000D735C">
            <w:pPr>
              <w:autoSpaceDE w:val="0"/>
              <w:autoSpaceDN w:val="0"/>
              <w:adjustRightInd w:val="0"/>
              <w:spacing w:after="0" w:line="240" w:lineRule="auto"/>
              <w:jc w:val="both"/>
              <w:rPr>
                <w:rFonts w:ascii="Times New Roman" w:hAnsi="Times New Roman"/>
                <w:sz w:val="24"/>
                <w:szCs w:val="24"/>
                <w:lang w:eastAsia="ru-RU"/>
              </w:rPr>
            </w:pPr>
            <w:r w:rsidRPr="0066446F">
              <w:rPr>
                <w:rFonts w:ascii="Times New Roman" w:hAnsi="Times New Roman"/>
                <w:sz w:val="24"/>
                <w:szCs w:val="24"/>
                <w:lang w:eastAsia="ru-RU"/>
              </w:rPr>
              <w:t>2014 г. –</w:t>
            </w:r>
            <w:r>
              <w:rPr>
                <w:rFonts w:ascii="Times New Roman" w:hAnsi="Times New Roman"/>
                <w:sz w:val="24"/>
                <w:szCs w:val="24"/>
                <w:lang w:eastAsia="ru-RU"/>
              </w:rPr>
              <w:t>0,0</w:t>
            </w:r>
            <w:r w:rsidRPr="0066446F">
              <w:rPr>
                <w:rFonts w:ascii="Times New Roman" w:hAnsi="Times New Roman"/>
                <w:sz w:val="24"/>
                <w:szCs w:val="24"/>
                <w:lang w:eastAsia="ru-RU"/>
              </w:rPr>
              <w:t xml:space="preserve"> тыс. руб.;</w:t>
            </w:r>
          </w:p>
          <w:p w:rsidR="00AF14BB" w:rsidRPr="0066446F" w:rsidRDefault="00AF14BB" w:rsidP="000D735C">
            <w:pPr>
              <w:autoSpaceDE w:val="0"/>
              <w:autoSpaceDN w:val="0"/>
              <w:adjustRightInd w:val="0"/>
              <w:spacing w:after="0" w:line="240" w:lineRule="auto"/>
              <w:jc w:val="both"/>
              <w:rPr>
                <w:rFonts w:ascii="Times New Roman" w:hAnsi="Times New Roman"/>
                <w:sz w:val="24"/>
                <w:szCs w:val="24"/>
                <w:lang w:eastAsia="ru-RU"/>
              </w:rPr>
            </w:pPr>
            <w:r w:rsidRPr="0066446F">
              <w:rPr>
                <w:rFonts w:ascii="Times New Roman" w:hAnsi="Times New Roman"/>
                <w:sz w:val="24"/>
                <w:szCs w:val="24"/>
                <w:lang w:eastAsia="ru-RU"/>
              </w:rPr>
              <w:t>2015 г. –</w:t>
            </w:r>
            <w:r>
              <w:rPr>
                <w:rFonts w:ascii="Times New Roman" w:hAnsi="Times New Roman"/>
                <w:sz w:val="24"/>
                <w:szCs w:val="24"/>
                <w:lang w:eastAsia="ru-RU"/>
              </w:rPr>
              <w:t>0,0</w:t>
            </w:r>
            <w:r w:rsidRPr="0066446F">
              <w:rPr>
                <w:rFonts w:ascii="Times New Roman" w:hAnsi="Times New Roman"/>
                <w:sz w:val="24"/>
                <w:szCs w:val="24"/>
                <w:lang w:eastAsia="ru-RU"/>
              </w:rPr>
              <w:t xml:space="preserve"> тыс. руб.;</w:t>
            </w:r>
          </w:p>
          <w:p w:rsidR="00AF14BB" w:rsidRPr="0066446F" w:rsidRDefault="00AF14BB" w:rsidP="000D735C">
            <w:pPr>
              <w:autoSpaceDE w:val="0"/>
              <w:autoSpaceDN w:val="0"/>
              <w:adjustRightInd w:val="0"/>
              <w:spacing w:after="0" w:line="240" w:lineRule="auto"/>
              <w:jc w:val="both"/>
              <w:rPr>
                <w:rFonts w:ascii="Times New Roman" w:hAnsi="Times New Roman"/>
                <w:sz w:val="24"/>
                <w:szCs w:val="24"/>
                <w:lang w:eastAsia="ru-RU"/>
              </w:rPr>
            </w:pPr>
            <w:r w:rsidRPr="0066446F">
              <w:rPr>
                <w:rFonts w:ascii="Times New Roman" w:hAnsi="Times New Roman"/>
                <w:sz w:val="24"/>
                <w:szCs w:val="24"/>
                <w:lang w:eastAsia="ru-RU"/>
              </w:rPr>
              <w:t xml:space="preserve">2016 г. – </w:t>
            </w:r>
            <w:r>
              <w:rPr>
                <w:rFonts w:ascii="Times New Roman" w:hAnsi="Times New Roman"/>
                <w:sz w:val="24"/>
                <w:szCs w:val="24"/>
                <w:lang w:eastAsia="ru-RU"/>
              </w:rPr>
              <w:t>0,0</w:t>
            </w:r>
            <w:r w:rsidRPr="0066446F">
              <w:rPr>
                <w:rFonts w:ascii="Times New Roman" w:hAnsi="Times New Roman"/>
                <w:sz w:val="24"/>
                <w:szCs w:val="24"/>
                <w:lang w:eastAsia="ru-RU"/>
              </w:rPr>
              <w:t xml:space="preserve"> тыс. руб.;</w:t>
            </w:r>
          </w:p>
          <w:p w:rsidR="00AF14BB" w:rsidRPr="0066446F" w:rsidRDefault="00AF14BB" w:rsidP="000D735C">
            <w:pPr>
              <w:autoSpaceDE w:val="0"/>
              <w:autoSpaceDN w:val="0"/>
              <w:adjustRightInd w:val="0"/>
              <w:spacing w:after="0" w:line="240" w:lineRule="auto"/>
              <w:jc w:val="both"/>
              <w:rPr>
                <w:rFonts w:ascii="Times New Roman" w:hAnsi="Times New Roman"/>
                <w:sz w:val="24"/>
                <w:szCs w:val="24"/>
                <w:lang w:eastAsia="ru-RU"/>
              </w:rPr>
            </w:pPr>
            <w:r w:rsidRPr="0066446F">
              <w:rPr>
                <w:rFonts w:ascii="Times New Roman" w:hAnsi="Times New Roman"/>
                <w:sz w:val="24"/>
                <w:szCs w:val="24"/>
                <w:lang w:eastAsia="ru-RU"/>
              </w:rPr>
              <w:t xml:space="preserve">2017 г. – </w:t>
            </w:r>
            <w:r>
              <w:rPr>
                <w:rFonts w:ascii="Times New Roman" w:hAnsi="Times New Roman"/>
                <w:sz w:val="24"/>
                <w:szCs w:val="24"/>
                <w:lang w:eastAsia="ru-RU"/>
              </w:rPr>
              <w:t>0,0</w:t>
            </w:r>
            <w:r w:rsidRPr="0066446F">
              <w:rPr>
                <w:rFonts w:ascii="Times New Roman" w:hAnsi="Times New Roman"/>
                <w:sz w:val="24"/>
                <w:szCs w:val="24"/>
                <w:lang w:eastAsia="ru-RU"/>
              </w:rPr>
              <w:t xml:space="preserve"> тыс. руб.;</w:t>
            </w:r>
          </w:p>
          <w:p w:rsidR="00AF14BB" w:rsidRPr="0066446F" w:rsidRDefault="00AF14BB" w:rsidP="000D735C">
            <w:pPr>
              <w:snapToGrid w:val="0"/>
              <w:spacing w:after="0" w:line="240" w:lineRule="auto"/>
              <w:jc w:val="both"/>
              <w:rPr>
                <w:rFonts w:ascii="Times New Roman" w:hAnsi="Times New Roman"/>
                <w:sz w:val="24"/>
                <w:szCs w:val="24"/>
                <w:lang w:eastAsia="ru-RU"/>
              </w:rPr>
            </w:pPr>
            <w:r w:rsidRPr="0066446F">
              <w:rPr>
                <w:rFonts w:ascii="Times New Roman" w:hAnsi="Times New Roman"/>
                <w:sz w:val="24"/>
                <w:szCs w:val="24"/>
                <w:lang w:eastAsia="ru-RU"/>
              </w:rPr>
              <w:t>2018 г. –</w:t>
            </w:r>
            <w:r w:rsidR="000D735C">
              <w:rPr>
                <w:rFonts w:ascii="Times New Roman" w:hAnsi="Times New Roman"/>
                <w:sz w:val="24"/>
                <w:szCs w:val="24"/>
                <w:lang w:eastAsia="ru-RU"/>
              </w:rPr>
              <w:t>2,2</w:t>
            </w:r>
            <w:r w:rsidRPr="0066446F">
              <w:rPr>
                <w:rFonts w:ascii="Times New Roman" w:hAnsi="Times New Roman"/>
                <w:sz w:val="24"/>
                <w:szCs w:val="24"/>
                <w:lang w:eastAsia="ru-RU"/>
              </w:rPr>
              <w:t xml:space="preserve"> тыс. руб.;</w:t>
            </w:r>
          </w:p>
          <w:p w:rsidR="00AF14BB" w:rsidRPr="0066446F" w:rsidRDefault="00AF14BB" w:rsidP="000D735C">
            <w:pPr>
              <w:autoSpaceDE w:val="0"/>
              <w:autoSpaceDN w:val="0"/>
              <w:adjustRightInd w:val="0"/>
              <w:spacing w:after="0" w:line="240" w:lineRule="auto"/>
              <w:jc w:val="both"/>
              <w:rPr>
                <w:rFonts w:ascii="Times New Roman" w:hAnsi="Times New Roman"/>
                <w:sz w:val="24"/>
                <w:szCs w:val="24"/>
                <w:lang w:eastAsia="ru-RU"/>
              </w:rPr>
            </w:pPr>
            <w:r w:rsidRPr="0066446F">
              <w:rPr>
                <w:rFonts w:ascii="Times New Roman" w:hAnsi="Times New Roman"/>
                <w:sz w:val="24"/>
                <w:szCs w:val="24"/>
                <w:lang w:eastAsia="ru-RU"/>
              </w:rPr>
              <w:t xml:space="preserve">2019 г. – </w:t>
            </w:r>
            <w:r>
              <w:rPr>
                <w:rFonts w:ascii="Times New Roman" w:hAnsi="Times New Roman"/>
                <w:sz w:val="24"/>
                <w:szCs w:val="24"/>
                <w:lang w:eastAsia="ru-RU"/>
              </w:rPr>
              <w:t>0,0</w:t>
            </w:r>
            <w:r w:rsidRPr="0066446F">
              <w:rPr>
                <w:rFonts w:ascii="Times New Roman" w:hAnsi="Times New Roman"/>
                <w:sz w:val="24"/>
                <w:szCs w:val="24"/>
                <w:lang w:eastAsia="ru-RU"/>
              </w:rPr>
              <w:t xml:space="preserve"> тыс. руб.;</w:t>
            </w:r>
          </w:p>
          <w:p w:rsidR="00AF14BB" w:rsidRPr="0066446F" w:rsidRDefault="00AF14BB" w:rsidP="000D735C">
            <w:pPr>
              <w:autoSpaceDE w:val="0"/>
              <w:autoSpaceDN w:val="0"/>
              <w:adjustRightInd w:val="0"/>
              <w:spacing w:after="0" w:line="240" w:lineRule="auto"/>
              <w:jc w:val="both"/>
              <w:rPr>
                <w:rFonts w:ascii="Times New Roman" w:hAnsi="Times New Roman"/>
                <w:sz w:val="24"/>
                <w:szCs w:val="24"/>
                <w:lang w:eastAsia="ru-RU"/>
              </w:rPr>
            </w:pPr>
            <w:r w:rsidRPr="0066446F">
              <w:rPr>
                <w:rFonts w:ascii="Times New Roman" w:hAnsi="Times New Roman"/>
                <w:sz w:val="24"/>
                <w:szCs w:val="24"/>
                <w:lang w:eastAsia="ru-RU"/>
              </w:rPr>
              <w:t xml:space="preserve">2020 г. – </w:t>
            </w:r>
            <w:r>
              <w:rPr>
                <w:rFonts w:ascii="Times New Roman" w:hAnsi="Times New Roman"/>
                <w:sz w:val="24"/>
                <w:szCs w:val="24"/>
                <w:lang w:eastAsia="ru-RU"/>
              </w:rPr>
              <w:t xml:space="preserve">0,00 </w:t>
            </w:r>
            <w:r w:rsidRPr="0066446F">
              <w:rPr>
                <w:rFonts w:ascii="Times New Roman" w:hAnsi="Times New Roman"/>
                <w:sz w:val="24"/>
                <w:szCs w:val="24"/>
                <w:lang w:eastAsia="ru-RU"/>
              </w:rPr>
              <w:t>тыс. руб.</w:t>
            </w:r>
          </w:p>
        </w:tc>
      </w:tr>
      <w:tr w:rsidR="00AF14BB" w:rsidRPr="0066446F" w:rsidTr="000D735C">
        <w:trPr>
          <w:cantSplit/>
          <w:trHeight w:val="360"/>
        </w:trPr>
        <w:tc>
          <w:tcPr>
            <w:tcW w:w="3080" w:type="dxa"/>
            <w:tcBorders>
              <w:top w:val="single" w:sz="6" w:space="0" w:color="auto"/>
              <w:left w:val="single" w:sz="6" w:space="0" w:color="auto"/>
              <w:bottom w:val="single" w:sz="6" w:space="0" w:color="auto"/>
              <w:right w:val="single" w:sz="6" w:space="0" w:color="auto"/>
            </w:tcBorders>
            <w:shd w:val="clear" w:color="auto" w:fill="auto"/>
          </w:tcPr>
          <w:p w:rsidR="00AF14BB" w:rsidRPr="0066446F" w:rsidRDefault="00AF14BB" w:rsidP="000D735C">
            <w:pPr>
              <w:snapToGrid w:val="0"/>
              <w:spacing w:after="0" w:line="240" w:lineRule="auto"/>
              <w:jc w:val="both"/>
              <w:rPr>
                <w:rFonts w:ascii="Times New Roman" w:hAnsi="Times New Roman"/>
                <w:sz w:val="24"/>
                <w:szCs w:val="24"/>
              </w:rPr>
            </w:pPr>
            <w:r w:rsidRPr="0066446F">
              <w:rPr>
                <w:rFonts w:ascii="Times New Roman" w:hAnsi="Times New Roman"/>
                <w:sz w:val="24"/>
                <w:szCs w:val="24"/>
              </w:rPr>
              <w:t>Ожидаемые непосредственные результаты реализации подпрограммы муниципальной программы</w:t>
            </w:r>
          </w:p>
        </w:tc>
        <w:tc>
          <w:tcPr>
            <w:tcW w:w="6720" w:type="dxa"/>
            <w:tcBorders>
              <w:top w:val="single" w:sz="6" w:space="0" w:color="auto"/>
              <w:left w:val="single" w:sz="6" w:space="0" w:color="auto"/>
              <w:bottom w:val="single" w:sz="6" w:space="0" w:color="auto"/>
              <w:right w:val="single" w:sz="6" w:space="0" w:color="auto"/>
            </w:tcBorders>
            <w:shd w:val="clear" w:color="auto" w:fill="auto"/>
          </w:tcPr>
          <w:p w:rsidR="00AF14BB" w:rsidRPr="008043F9" w:rsidRDefault="00AF14BB" w:rsidP="000D735C">
            <w:pPr>
              <w:shd w:val="clear" w:color="auto" w:fill="F4F6F0"/>
              <w:spacing w:after="0" w:line="240" w:lineRule="auto"/>
              <w:textAlignment w:val="baseline"/>
              <w:rPr>
                <w:rFonts w:ascii="Times New Roman" w:hAnsi="Times New Roman"/>
                <w:sz w:val="24"/>
                <w:szCs w:val="24"/>
              </w:rPr>
            </w:pPr>
            <w:r w:rsidRPr="008043F9">
              <w:rPr>
                <w:rFonts w:ascii="Times New Roman" w:hAnsi="Times New Roman"/>
                <w:sz w:val="24"/>
                <w:szCs w:val="24"/>
              </w:rPr>
              <w:t xml:space="preserve"> </w:t>
            </w:r>
            <w:r>
              <w:rPr>
                <w:rFonts w:ascii="Times New Roman" w:hAnsi="Times New Roman"/>
                <w:sz w:val="24"/>
                <w:szCs w:val="24"/>
              </w:rPr>
              <w:t>П</w:t>
            </w:r>
            <w:r w:rsidRPr="008043F9">
              <w:rPr>
                <w:rFonts w:ascii="Times New Roman" w:hAnsi="Times New Roman"/>
                <w:sz w:val="24"/>
                <w:szCs w:val="24"/>
              </w:rPr>
              <w:t>овышение</w:t>
            </w:r>
            <w:r w:rsidR="000D735C">
              <w:rPr>
                <w:rFonts w:ascii="Times New Roman" w:hAnsi="Times New Roman"/>
                <w:sz w:val="24"/>
                <w:szCs w:val="24"/>
              </w:rPr>
              <w:t xml:space="preserve"> качества жизни населения</w:t>
            </w:r>
            <w:r w:rsidRPr="008043F9">
              <w:rPr>
                <w:rFonts w:ascii="Times New Roman" w:hAnsi="Times New Roman"/>
                <w:sz w:val="24"/>
                <w:szCs w:val="24"/>
              </w:rPr>
              <w:t xml:space="preserve"> за счет обеспечения долгосрочной сбалансированности, устойчивости и платежеспособности местного бюджета</w:t>
            </w:r>
            <w:r>
              <w:rPr>
                <w:rFonts w:ascii="Times New Roman" w:hAnsi="Times New Roman"/>
                <w:sz w:val="24"/>
                <w:szCs w:val="24"/>
              </w:rPr>
              <w:t>.</w:t>
            </w:r>
          </w:p>
        </w:tc>
      </w:tr>
    </w:tbl>
    <w:p w:rsidR="00AF14BB" w:rsidRPr="0066446F" w:rsidRDefault="00AF14BB" w:rsidP="00AF14BB">
      <w:pPr>
        <w:autoSpaceDE w:val="0"/>
        <w:ind w:left="360"/>
        <w:jc w:val="center"/>
        <w:rPr>
          <w:rFonts w:ascii="Times New Roman" w:hAnsi="Times New Roman"/>
          <w:b/>
          <w:bCs/>
          <w:sz w:val="24"/>
          <w:szCs w:val="24"/>
        </w:rPr>
      </w:pPr>
    </w:p>
    <w:p w:rsidR="00AF14BB" w:rsidRDefault="00AF14BB" w:rsidP="00AF14BB">
      <w:pPr>
        <w:numPr>
          <w:ilvl w:val="0"/>
          <w:numId w:val="15"/>
        </w:numPr>
        <w:suppressAutoHyphens w:val="0"/>
        <w:autoSpaceDE w:val="0"/>
        <w:spacing w:after="0" w:line="240" w:lineRule="auto"/>
        <w:jc w:val="center"/>
        <w:rPr>
          <w:rFonts w:ascii="Times New Roman" w:hAnsi="Times New Roman"/>
          <w:b/>
          <w:bCs/>
          <w:sz w:val="24"/>
          <w:szCs w:val="24"/>
        </w:rPr>
      </w:pPr>
      <w:r w:rsidRPr="0066446F">
        <w:rPr>
          <w:rFonts w:ascii="Times New Roman" w:hAnsi="Times New Roman"/>
          <w:b/>
          <w:bCs/>
          <w:sz w:val="24"/>
          <w:szCs w:val="24"/>
        </w:rPr>
        <w:t>Характеристика сферы реализации подпрограммы</w:t>
      </w:r>
    </w:p>
    <w:p w:rsidR="00AF14BB" w:rsidRPr="00580AB9" w:rsidRDefault="00AF14BB" w:rsidP="00AF14BB">
      <w:pPr>
        <w:autoSpaceDE w:val="0"/>
        <w:spacing w:after="0" w:line="240" w:lineRule="auto"/>
        <w:jc w:val="both"/>
        <w:rPr>
          <w:rFonts w:ascii="Times New Roman" w:hAnsi="Times New Roman"/>
          <w:b/>
          <w:bCs/>
          <w:sz w:val="24"/>
          <w:szCs w:val="24"/>
        </w:rPr>
      </w:pPr>
      <w:r>
        <w:rPr>
          <w:rFonts w:ascii="Times New Roman" w:hAnsi="Times New Roman"/>
          <w:sz w:val="24"/>
          <w:szCs w:val="24"/>
        </w:rPr>
        <w:t xml:space="preserve">    </w:t>
      </w:r>
      <w:r w:rsidRPr="00580AB9">
        <w:rPr>
          <w:rFonts w:ascii="Times New Roman" w:hAnsi="Times New Roman"/>
          <w:sz w:val="24"/>
          <w:szCs w:val="24"/>
        </w:rPr>
        <w:t>Планирование</w:t>
      </w:r>
      <w:r>
        <w:rPr>
          <w:rFonts w:ascii="Times New Roman" w:hAnsi="Times New Roman"/>
          <w:sz w:val="24"/>
          <w:szCs w:val="24"/>
        </w:rPr>
        <w:t xml:space="preserve"> </w:t>
      </w:r>
      <w:r w:rsidRPr="00580AB9">
        <w:rPr>
          <w:rFonts w:ascii="Times New Roman" w:hAnsi="Times New Roman"/>
          <w:sz w:val="24"/>
          <w:szCs w:val="24"/>
        </w:rPr>
        <w:t>и исполнение</w:t>
      </w:r>
      <w:r>
        <w:rPr>
          <w:rFonts w:ascii="Times New Roman" w:hAnsi="Times New Roman"/>
          <w:sz w:val="24"/>
          <w:szCs w:val="24"/>
        </w:rPr>
        <w:t xml:space="preserve"> бюджета </w:t>
      </w:r>
      <w:r w:rsidR="000D735C">
        <w:rPr>
          <w:rFonts w:ascii="Times New Roman" w:hAnsi="Times New Roman"/>
          <w:sz w:val="24"/>
          <w:szCs w:val="24"/>
        </w:rPr>
        <w:t>Новогольелан</w:t>
      </w:r>
      <w:r>
        <w:rPr>
          <w:rFonts w:ascii="Times New Roman" w:hAnsi="Times New Roman"/>
          <w:sz w:val="24"/>
          <w:szCs w:val="24"/>
        </w:rPr>
        <w:t>ского сельского поселения</w:t>
      </w:r>
      <w:r w:rsidRPr="00580AB9">
        <w:rPr>
          <w:rFonts w:ascii="Times New Roman" w:hAnsi="Times New Roman"/>
          <w:sz w:val="24"/>
          <w:szCs w:val="24"/>
        </w:rPr>
        <w:t>,</w:t>
      </w:r>
      <w:r>
        <w:rPr>
          <w:rFonts w:ascii="Times New Roman" w:hAnsi="Times New Roman"/>
          <w:sz w:val="24"/>
          <w:szCs w:val="24"/>
        </w:rPr>
        <w:t xml:space="preserve"> </w:t>
      </w:r>
      <w:r w:rsidRPr="00580AB9">
        <w:rPr>
          <w:rFonts w:ascii="Times New Roman" w:hAnsi="Times New Roman"/>
          <w:sz w:val="24"/>
          <w:szCs w:val="24"/>
        </w:rPr>
        <w:t>учет и исполнение долговых обязательств муниципального образования</w:t>
      </w:r>
      <w:r>
        <w:rPr>
          <w:rFonts w:ascii="Times New Roman" w:hAnsi="Times New Roman"/>
          <w:sz w:val="24"/>
          <w:szCs w:val="24"/>
        </w:rPr>
        <w:t xml:space="preserve"> </w:t>
      </w:r>
      <w:r w:rsidRPr="00580AB9">
        <w:rPr>
          <w:rFonts w:ascii="Times New Roman" w:hAnsi="Times New Roman"/>
          <w:sz w:val="24"/>
          <w:szCs w:val="24"/>
        </w:rPr>
        <w:t>осуществляется</w:t>
      </w:r>
      <w:r>
        <w:rPr>
          <w:rFonts w:ascii="Times New Roman" w:hAnsi="Times New Roman"/>
          <w:sz w:val="24"/>
          <w:szCs w:val="24"/>
        </w:rPr>
        <w:t xml:space="preserve"> м</w:t>
      </w:r>
      <w:r w:rsidRPr="00580AB9">
        <w:rPr>
          <w:rFonts w:ascii="Times New Roman" w:hAnsi="Times New Roman"/>
          <w:sz w:val="24"/>
          <w:szCs w:val="24"/>
        </w:rPr>
        <w:t>естной</w:t>
      </w:r>
      <w:r>
        <w:rPr>
          <w:rFonts w:ascii="Times New Roman" w:hAnsi="Times New Roman"/>
          <w:sz w:val="24"/>
          <w:szCs w:val="24"/>
        </w:rPr>
        <w:t xml:space="preserve"> администрацией сельского поселения</w:t>
      </w:r>
      <w:r w:rsidRPr="00580AB9">
        <w:rPr>
          <w:rFonts w:ascii="Times New Roman" w:hAnsi="Times New Roman"/>
          <w:sz w:val="24"/>
          <w:szCs w:val="24"/>
        </w:rPr>
        <w:t>.</w:t>
      </w:r>
      <w:r>
        <w:rPr>
          <w:rFonts w:ascii="Times New Roman" w:hAnsi="Times New Roman"/>
          <w:sz w:val="24"/>
          <w:szCs w:val="24"/>
        </w:rPr>
        <w:t xml:space="preserve"> </w:t>
      </w:r>
      <w:r w:rsidRPr="00580AB9">
        <w:rPr>
          <w:rFonts w:ascii="Times New Roman" w:hAnsi="Times New Roman"/>
          <w:sz w:val="24"/>
          <w:szCs w:val="24"/>
        </w:rPr>
        <w:t>Бюджетно-финансовая система в</w:t>
      </w:r>
      <w:r w:rsidR="000D735C">
        <w:rPr>
          <w:rFonts w:ascii="Times New Roman" w:hAnsi="Times New Roman"/>
          <w:sz w:val="24"/>
          <w:szCs w:val="24"/>
        </w:rPr>
        <w:t xml:space="preserve"> сельском поселении</w:t>
      </w:r>
      <w:r w:rsidRPr="00580AB9">
        <w:rPr>
          <w:rFonts w:ascii="Times New Roman" w:hAnsi="Times New Roman"/>
          <w:sz w:val="24"/>
          <w:szCs w:val="24"/>
        </w:rPr>
        <w:t xml:space="preserve"> развивается в условиях непрерывно меняющегося законодательства, что приводит к неустойчивости</w:t>
      </w:r>
      <w:r>
        <w:rPr>
          <w:rFonts w:ascii="Times New Roman" w:hAnsi="Times New Roman"/>
          <w:sz w:val="24"/>
          <w:szCs w:val="24"/>
        </w:rPr>
        <w:t xml:space="preserve"> </w:t>
      </w:r>
      <w:r w:rsidRPr="00580AB9">
        <w:rPr>
          <w:rFonts w:ascii="Times New Roman" w:hAnsi="Times New Roman"/>
          <w:sz w:val="24"/>
          <w:szCs w:val="24"/>
        </w:rPr>
        <w:t xml:space="preserve">системы и невозможности осуществления достоверных среднесрочных и долгосрочных финансовых прогнозов. В течение финансового года </w:t>
      </w:r>
      <w:r>
        <w:rPr>
          <w:rFonts w:ascii="Times New Roman" w:hAnsi="Times New Roman"/>
          <w:sz w:val="24"/>
          <w:szCs w:val="24"/>
        </w:rPr>
        <w:t>специалисты м</w:t>
      </w:r>
      <w:r w:rsidRPr="00580AB9">
        <w:rPr>
          <w:rFonts w:ascii="Times New Roman" w:hAnsi="Times New Roman"/>
          <w:sz w:val="24"/>
          <w:szCs w:val="24"/>
        </w:rPr>
        <w:t>естной администрации</w:t>
      </w:r>
      <w:r>
        <w:rPr>
          <w:rFonts w:ascii="Times New Roman" w:hAnsi="Times New Roman"/>
          <w:sz w:val="24"/>
          <w:szCs w:val="24"/>
        </w:rPr>
        <w:t xml:space="preserve"> </w:t>
      </w:r>
      <w:r w:rsidRPr="00580AB9">
        <w:rPr>
          <w:rFonts w:ascii="Times New Roman" w:hAnsi="Times New Roman"/>
          <w:sz w:val="24"/>
          <w:szCs w:val="24"/>
        </w:rPr>
        <w:t>вынуждены</w:t>
      </w:r>
      <w:r>
        <w:rPr>
          <w:rFonts w:ascii="Times New Roman" w:hAnsi="Times New Roman"/>
          <w:sz w:val="24"/>
          <w:szCs w:val="24"/>
        </w:rPr>
        <w:t xml:space="preserve"> </w:t>
      </w:r>
      <w:r w:rsidRPr="00580AB9">
        <w:rPr>
          <w:rFonts w:ascii="Times New Roman" w:hAnsi="Times New Roman"/>
          <w:sz w:val="24"/>
          <w:szCs w:val="24"/>
        </w:rPr>
        <w:t xml:space="preserve">неоднократно </w:t>
      </w:r>
      <w:proofErr w:type="gramStart"/>
      <w:r w:rsidRPr="00580AB9">
        <w:rPr>
          <w:rFonts w:ascii="Times New Roman" w:hAnsi="Times New Roman"/>
          <w:sz w:val="24"/>
          <w:szCs w:val="24"/>
        </w:rPr>
        <w:t>пересматривать и корректировать</w:t>
      </w:r>
      <w:proofErr w:type="gramEnd"/>
      <w:r w:rsidRPr="00580AB9">
        <w:rPr>
          <w:rFonts w:ascii="Times New Roman" w:hAnsi="Times New Roman"/>
          <w:sz w:val="24"/>
          <w:szCs w:val="24"/>
        </w:rPr>
        <w:t xml:space="preserve"> показатели</w:t>
      </w:r>
      <w:r>
        <w:rPr>
          <w:rFonts w:ascii="Times New Roman" w:hAnsi="Times New Roman"/>
          <w:sz w:val="24"/>
          <w:szCs w:val="24"/>
        </w:rPr>
        <w:t xml:space="preserve"> </w:t>
      </w:r>
      <w:r w:rsidRPr="00580AB9">
        <w:rPr>
          <w:rFonts w:ascii="Times New Roman" w:hAnsi="Times New Roman"/>
          <w:sz w:val="24"/>
          <w:szCs w:val="24"/>
        </w:rPr>
        <w:t>местного</w:t>
      </w:r>
      <w:r>
        <w:rPr>
          <w:rFonts w:ascii="Times New Roman" w:hAnsi="Times New Roman"/>
          <w:sz w:val="24"/>
          <w:szCs w:val="24"/>
        </w:rPr>
        <w:t xml:space="preserve"> </w:t>
      </w:r>
      <w:r w:rsidRPr="00580AB9">
        <w:rPr>
          <w:rFonts w:ascii="Times New Roman" w:hAnsi="Times New Roman"/>
          <w:sz w:val="24"/>
          <w:szCs w:val="24"/>
        </w:rPr>
        <w:t>бюджета на текущий</w:t>
      </w:r>
      <w:r>
        <w:rPr>
          <w:rFonts w:ascii="Times New Roman" w:hAnsi="Times New Roman"/>
          <w:sz w:val="24"/>
          <w:szCs w:val="24"/>
        </w:rPr>
        <w:t xml:space="preserve"> </w:t>
      </w:r>
      <w:r w:rsidRPr="00580AB9">
        <w:rPr>
          <w:rFonts w:ascii="Times New Roman" w:hAnsi="Times New Roman"/>
          <w:sz w:val="24"/>
          <w:szCs w:val="24"/>
        </w:rPr>
        <w:t>год</w:t>
      </w:r>
      <w:r>
        <w:rPr>
          <w:rFonts w:ascii="Times New Roman" w:hAnsi="Times New Roman"/>
          <w:sz w:val="24"/>
          <w:szCs w:val="24"/>
        </w:rPr>
        <w:t>.</w:t>
      </w:r>
    </w:p>
    <w:p w:rsidR="00AF14BB" w:rsidRPr="0066446F" w:rsidRDefault="00AF14BB" w:rsidP="00AF14BB">
      <w:pPr>
        <w:autoSpaceDE w:val="0"/>
        <w:autoSpaceDN w:val="0"/>
        <w:adjustRightInd w:val="0"/>
        <w:spacing w:after="0" w:line="240" w:lineRule="auto"/>
        <w:ind w:firstLine="540"/>
        <w:jc w:val="center"/>
        <w:rPr>
          <w:rFonts w:ascii="Times New Roman" w:hAnsi="Times New Roman"/>
          <w:b/>
          <w:bCs/>
          <w:sz w:val="24"/>
          <w:szCs w:val="24"/>
        </w:rPr>
      </w:pPr>
      <w:r>
        <w:rPr>
          <w:rFonts w:ascii="Times New Roman" w:hAnsi="Times New Roman"/>
          <w:b/>
          <w:bCs/>
          <w:sz w:val="24"/>
          <w:szCs w:val="24"/>
        </w:rPr>
        <w:t>2</w:t>
      </w:r>
      <w:r w:rsidRPr="0066446F">
        <w:rPr>
          <w:rFonts w:ascii="Times New Roman" w:hAnsi="Times New Roman"/>
          <w:b/>
          <w:bCs/>
          <w:sz w:val="24"/>
          <w:szCs w:val="24"/>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AF14BB" w:rsidRPr="0066446F" w:rsidRDefault="00AF14BB" w:rsidP="00AF14BB">
      <w:pPr>
        <w:autoSpaceDE w:val="0"/>
        <w:autoSpaceDN w:val="0"/>
        <w:adjustRightInd w:val="0"/>
        <w:spacing w:after="0" w:line="240" w:lineRule="auto"/>
        <w:ind w:firstLine="540"/>
        <w:jc w:val="center"/>
        <w:rPr>
          <w:rFonts w:ascii="Times New Roman" w:hAnsi="Times New Roman"/>
          <w:sz w:val="24"/>
          <w:szCs w:val="24"/>
          <w:lang w:eastAsia="ru-RU"/>
        </w:rPr>
      </w:pPr>
    </w:p>
    <w:p w:rsidR="00AF14BB" w:rsidRPr="0066446F" w:rsidRDefault="00AF14BB" w:rsidP="00AF14BB">
      <w:pPr>
        <w:autoSpaceDE w:val="0"/>
        <w:autoSpaceDN w:val="0"/>
        <w:adjustRightInd w:val="0"/>
        <w:spacing w:after="0" w:line="240" w:lineRule="auto"/>
        <w:ind w:firstLine="708"/>
        <w:jc w:val="center"/>
        <w:rPr>
          <w:rFonts w:ascii="Times New Roman" w:hAnsi="Times New Roman"/>
          <w:b/>
          <w:sz w:val="24"/>
          <w:szCs w:val="24"/>
          <w:lang w:eastAsia="ru-RU"/>
        </w:rPr>
      </w:pPr>
      <w:r>
        <w:rPr>
          <w:rFonts w:ascii="Times New Roman" w:hAnsi="Times New Roman"/>
          <w:b/>
          <w:sz w:val="24"/>
          <w:szCs w:val="24"/>
          <w:lang w:eastAsia="ru-RU"/>
        </w:rPr>
        <w:t>2</w:t>
      </w:r>
      <w:r w:rsidRPr="0066446F">
        <w:rPr>
          <w:rFonts w:ascii="Times New Roman" w:hAnsi="Times New Roman"/>
          <w:b/>
          <w:sz w:val="24"/>
          <w:szCs w:val="24"/>
          <w:lang w:eastAsia="ru-RU"/>
        </w:rPr>
        <w:t>.1. Цели подпрограммы.</w:t>
      </w:r>
    </w:p>
    <w:p w:rsidR="00AF14BB" w:rsidRPr="0066446F" w:rsidRDefault="00AF14BB" w:rsidP="00AF14BB">
      <w:pPr>
        <w:autoSpaceDE w:val="0"/>
        <w:autoSpaceDN w:val="0"/>
        <w:adjustRightInd w:val="0"/>
        <w:spacing w:after="0" w:line="240" w:lineRule="auto"/>
        <w:ind w:firstLine="600"/>
        <w:jc w:val="both"/>
        <w:rPr>
          <w:rFonts w:ascii="Times New Roman" w:hAnsi="Times New Roman"/>
          <w:sz w:val="24"/>
          <w:szCs w:val="24"/>
        </w:rPr>
      </w:pPr>
      <w:r w:rsidRPr="00E32A2B">
        <w:rPr>
          <w:rFonts w:ascii="Times New Roman" w:hAnsi="Times New Roman"/>
          <w:sz w:val="24"/>
          <w:szCs w:val="24"/>
        </w:rPr>
        <w:t xml:space="preserve">Повышение финансовой устойчивости местного бюджета (бюджета </w:t>
      </w:r>
      <w:r w:rsidR="000D735C">
        <w:rPr>
          <w:rFonts w:ascii="Times New Roman" w:hAnsi="Times New Roman"/>
          <w:sz w:val="24"/>
          <w:szCs w:val="24"/>
        </w:rPr>
        <w:t>Новогольелан</w:t>
      </w:r>
      <w:r w:rsidRPr="00E32A2B">
        <w:rPr>
          <w:rFonts w:ascii="Times New Roman" w:hAnsi="Times New Roman"/>
          <w:sz w:val="24"/>
          <w:szCs w:val="24"/>
        </w:rPr>
        <w:t>ского сельского поселения) Создание эффективной системы муниципальных заимствований и управления муниципальным долгом</w:t>
      </w:r>
      <w:r>
        <w:rPr>
          <w:rFonts w:ascii="Times New Roman" w:hAnsi="Times New Roman"/>
          <w:sz w:val="24"/>
          <w:szCs w:val="24"/>
        </w:rPr>
        <w:t>.</w:t>
      </w:r>
    </w:p>
    <w:p w:rsidR="00AF14BB" w:rsidRDefault="00AF14BB" w:rsidP="00AF14BB">
      <w:pPr>
        <w:numPr>
          <w:ilvl w:val="1"/>
          <w:numId w:val="15"/>
        </w:numPr>
        <w:suppressAutoHyphens w:val="0"/>
        <w:autoSpaceDE w:val="0"/>
        <w:autoSpaceDN w:val="0"/>
        <w:adjustRightInd w:val="0"/>
        <w:spacing w:after="0" w:line="240" w:lineRule="auto"/>
        <w:jc w:val="center"/>
        <w:rPr>
          <w:rFonts w:ascii="Times New Roman" w:hAnsi="Times New Roman"/>
          <w:b/>
          <w:sz w:val="24"/>
          <w:szCs w:val="24"/>
          <w:lang w:eastAsia="ru-RU"/>
        </w:rPr>
      </w:pPr>
      <w:r w:rsidRPr="0066446F">
        <w:rPr>
          <w:rFonts w:ascii="Times New Roman" w:hAnsi="Times New Roman"/>
          <w:b/>
          <w:sz w:val="24"/>
          <w:szCs w:val="24"/>
          <w:lang w:eastAsia="ru-RU"/>
        </w:rPr>
        <w:t>Задачи подпрограммы.</w:t>
      </w:r>
    </w:p>
    <w:p w:rsidR="00AF14BB" w:rsidRDefault="00AF14BB" w:rsidP="00AF14B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П</w:t>
      </w:r>
      <w:r w:rsidRPr="00EA047A">
        <w:rPr>
          <w:rFonts w:ascii="Times New Roman" w:hAnsi="Times New Roman"/>
          <w:sz w:val="24"/>
          <w:szCs w:val="24"/>
        </w:rPr>
        <w:t>ланирование и осуществление муниципальных</w:t>
      </w:r>
      <w:r w:rsidR="000D735C">
        <w:rPr>
          <w:rFonts w:ascii="Times New Roman" w:hAnsi="Times New Roman"/>
          <w:sz w:val="24"/>
          <w:szCs w:val="24"/>
        </w:rPr>
        <w:t xml:space="preserve"> </w:t>
      </w:r>
      <w:r w:rsidRPr="00EA047A">
        <w:rPr>
          <w:rFonts w:ascii="Times New Roman" w:hAnsi="Times New Roman"/>
          <w:sz w:val="24"/>
          <w:szCs w:val="24"/>
        </w:rPr>
        <w:t>заимствований исходя из размера дефицита местного</w:t>
      </w:r>
      <w:r w:rsidR="000D735C">
        <w:rPr>
          <w:rFonts w:ascii="Times New Roman" w:hAnsi="Times New Roman"/>
          <w:sz w:val="24"/>
          <w:szCs w:val="24"/>
        </w:rPr>
        <w:t xml:space="preserve"> </w:t>
      </w:r>
      <w:r w:rsidRPr="00EA047A">
        <w:rPr>
          <w:rFonts w:ascii="Times New Roman" w:hAnsi="Times New Roman"/>
          <w:sz w:val="24"/>
          <w:szCs w:val="24"/>
        </w:rPr>
        <w:t>бюджета и необходимости безусловного исполнения расходных и долговых обязательств муниципального образования</w:t>
      </w:r>
      <w:r>
        <w:rPr>
          <w:rFonts w:ascii="Times New Roman" w:hAnsi="Times New Roman"/>
          <w:sz w:val="24"/>
          <w:szCs w:val="24"/>
        </w:rPr>
        <w:t>.</w:t>
      </w:r>
    </w:p>
    <w:p w:rsidR="00AF14BB" w:rsidRDefault="00AF14BB" w:rsidP="00AF14B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У</w:t>
      </w:r>
      <w:r w:rsidRPr="00EA047A">
        <w:rPr>
          <w:rFonts w:ascii="Times New Roman" w:hAnsi="Times New Roman"/>
          <w:sz w:val="24"/>
          <w:szCs w:val="24"/>
        </w:rPr>
        <w:t>чет долговых обязательств муниципального образования</w:t>
      </w:r>
      <w:r w:rsidR="000D735C">
        <w:rPr>
          <w:rFonts w:ascii="Times New Roman" w:hAnsi="Times New Roman"/>
          <w:sz w:val="24"/>
          <w:szCs w:val="24"/>
        </w:rPr>
        <w:t xml:space="preserve"> </w:t>
      </w:r>
      <w:r w:rsidRPr="00EA047A">
        <w:rPr>
          <w:rFonts w:ascii="Times New Roman" w:hAnsi="Times New Roman"/>
          <w:sz w:val="24"/>
          <w:szCs w:val="24"/>
        </w:rPr>
        <w:t>и соблюдение принятых ограничений по долговой нагрузке</w:t>
      </w:r>
      <w:r>
        <w:rPr>
          <w:rFonts w:ascii="Times New Roman" w:hAnsi="Times New Roman"/>
          <w:sz w:val="24"/>
          <w:szCs w:val="24"/>
        </w:rPr>
        <w:t>.</w:t>
      </w:r>
    </w:p>
    <w:p w:rsidR="00AF14BB" w:rsidRPr="00EA047A" w:rsidRDefault="00AF14BB" w:rsidP="00AF14BB">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sz w:val="24"/>
          <w:szCs w:val="24"/>
        </w:rPr>
        <w:t xml:space="preserve">  М</w:t>
      </w:r>
      <w:r w:rsidRPr="00EA047A">
        <w:rPr>
          <w:rFonts w:ascii="Times New Roman" w:hAnsi="Times New Roman"/>
          <w:sz w:val="24"/>
          <w:szCs w:val="24"/>
        </w:rPr>
        <w:t>инимизация расходов на обслуживание долговых обязательств муниципального образования, связанных с реализацией программы муниципальных</w:t>
      </w:r>
      <w:r w:rsidR="000D735C">
        <w:rPr>
          <w:rFonts w:ascii="Times New Roman" w:hAnsi="Times New Roman"/>
          <w:sz w:val="24"/>
          <w:szCs w:val="24"/>
        </w:rPr>
        <w:t xml:space="preserve"> </w:t>
      </w:r>
      <w:r w:rsidRPr="00EA047A">
        <w:rPr>
          <w:rFonts w:ascii="Times New Roman" w:hAnsi="Times New Roman"/>
          <w:sz w:val="24"/>
          <w:szCs w:val="24"/>
        </w:rPr>
        <w:t>заимствований</w:t>
      </w:r>
      <w:r>
        <w:rPr>
          <w:rFonts w:ascii="Times New Roman" w:hAnsi="Times New Roman"/>
          <w:sz w:val="24"/>
          <w:szCs w:val="24"/>
        </w:rPr>
        <w:t>,</w:t>
      </w:r>
    </w:p>
    <w:p w:rsidR="00AF14BB" w:rsidRPr="0066446F" w:rsidRDefault="00AF14BB" w:rsidP="00AF14BB">
      <w:pPr>
        <w:spacing w:after="0" w:line="240" w:lineRule="auto"/>
        <w:ind w:firstLine="600"/>
        <w:jc w:val="center"/>
        <w:rPr>
          <w:rFonts w:ascii="Times New Roman" w:hAnsi="Times New Roman"/>
          <w:b/>
          <w:bCs/>
          <w:sz w:val="24"/>
          <w:szCs w:val="24"/>
        </w:rPr>
      </w:pPr>
    </w:p>
    <w:p w:rsidR="00AF14BB" w:rsidRPr="0066446F" w:rsidRDefault="00AF14BB" w:rsidP="00AF14BB">
      <w:pPr>
        <w:spacing w:after="0" w:line="240" w:lineRule="auto"/>
        <w:ind w:firstLine="600"/>
        <w:jc w:val="center"/>
        <w:rPr>
          <w:rFonts w:ascii="Times New Roman" w:hAnsi="Times New Roman"/>
          <w:b/>
          <w:bCs/>
          <w:sz w:val="24"/>
          <w:szCs w:val="24"/>
        </w:rPr>
      </w:pPr>
      <w:r w:rsidRPr="0066446F">
        <w:rPr>
          <w:rFonts w:ascii="Times New Roman" w:hAnsi="Times New Roman"/>
          <w:b/>
          <w:bCs/>
          <w:sz w:val="24"/>
          <w:szCs w:val="24"/>
        </w:rPr>
        <w:t>2.3. Показатели (индикаторы) достижения целей решения задач.</w:t>
      </w:r>
    </w:p>
    <w:p w:rsidR="00AF14BB" w:rsidRPr="00A372CA" w:rsidRDefault="00AF14BB" w:rsidP="00AF14BB">
      <w:pPr>
        <w:autoSpaceDE w:val="0"/>
        <w:autoSpaceDN w:val="0"/>
        <w:adjustRightInd w:val="0"/>
        <w:spacing w:after="0" w:line="240" w:lineRule="auto"/>
        <w:ind w:firstLine="600"/>
        <w:jc w:val="both"/>
        <w:outlineLvl w:val="2"/>
        <w:rPr>
          <w:rFonts w:ascii="Times New Roman" w:hAnsi="Times New Roman" w:cs="Times New Roman"/>
          <w:sz w:val="24"/>
          <w:szCs w:val="24"/>
        </w:rPr>
      </w:pPr>
      <w:r w:rsidRPr="00A372CA">
        <w:rPr>
          <w:rFonts w:ascii="Times New Roman" w:hAnsi="Times New Roman" w:cs="Times New Roman"/>
          <w:lang w:eastAsia="ru-RU"/>
        </w:rPr>
        <w:t xml:space="preserve"> </w:t>
      </w:r>
      <w:r w:rsidR="00A372CA" w:rsidRPr="00A372CA">
        <w:rPr>
          <w:rFonts w:ascii="Times New Roman" w:hAnsi="Times New Roman" w:cs="Times New Roman"/>
          <w:color w:val="2D2D2D"/>
          <w:spacing w:val="2"/>
          <w:sz w:val="24"/>
          <w:szCs w:val="24"/>
          <w:lang w:eastAsia="ru-RU"/>
        </w:rPr>
        <w:t>Обеспечение своевременности и полноты исполнения долговых обязательств Новогольеланского сельского поселения, обслуживание государственного долга Новогольеланского сельского поселения</w:t>
      </w:r>
      <w:r w:rsidR="00A372CA">
        <w:rPr>
          <w:rFonts w:ascii="Times New Roman" w:hAnsi="Times New Roman" w:cs="Times New Roman"/>
          <w:color w:val="2D2D2D"/>
          <w:spacing w:val="2"/>
          <w:sz w:val="24"/>
          <w:szCs w:val="24"/>
          <w:lang w:eastAsia="ru-RU"/>
        </w:rPr>
        <w:t>.</w:t>
      </w:r>
    </w:p>
    <w:p w:rsidR="00AF14BB" w:rsidRPr="0066446F" w:rsidRDefault="00AF14BB" w:rsidP="00AF14BB">
      <w:pPr>
        <w:autoSpaceDE w:val="0"/>
        <w:autoSpaceDN w:val="0"/>
        <w:adjustRightInd w:val="0"/>
        <w:spacing w:after="0" w:line="240" w:lineRule="auto"/>
        <w:ind w:firstLine="600"/>
        <w:jc w:val="both"/>
        <w:outlineLvl w:val="2"/>
        <w:rPr>
          <w:rFonts w:ascii="Times New Roman" w:hAnsi="Times New Roman"/>
          <w:sz w:val="24"/>
          <w:szCs w:val="24"/>
          <w:lang w:eastAsia="ru-RU"/>
        </w:rPr>
      </w:pPr>
    </w:p>
    <w:p w:rsidR="00AF14BB" w:rsidRPr="0066446F" w:rsidRDefault="00AF14BB" w:rsidP="00AF14BB">
      <w:pPr>
        <w:autoSpaceDE w:val="0"/>
        <w:autoSpaceDN w:val="0"/>
        <w:adjustRightInd w:val="0"/>
        <w:spacing w:after="0" w:line="240" w:lineRule="auto"/>
        <w:ind w:firstLine="708"/>
        <w:jc w:val="both"/>
        <w:outlineLvl w:val="2"/>
        <w:rPr>
          <w:rFonts w:ascii="Times New Roman" w:hAnsi="Times New Roman"/>
          <w:sz w:val="24"/>
          <w:szCs w:val="24"/>
          <w:lang w:eastAsia="ru-RU"/>
        </w:rPr>
      </w:pPr>
    </w:p>
    <w:p w:rsidR="00AF14BB" w:rsidRDefault="00AF14BB" w:rsidP="00AF14BB">
      <w:pPr>
        <w:numPr>
          <w:ilvl w:val="1"/>
          <w:numId w:val="15"/>
        </w:numPr>
        <w:suppressAutoHyphens w:val="0"/>
        <w:spacing w:after="0" w:line="240" w:lineRule="auto"/>
        <w:jc w:val="both"/>
        <w:rPr>
          <w:rFonts w:ascii="Times New Roman" w:hAnsi="Times New Roman"/>
          <w:b/>
          <w:bCs/>
          <w:sz w:val="24"/>
          <w:szCs w:val="24"/>
        </w:rPr>
      </w:pPr>
      <w:r w:rsidRPr="0066446F">
        <w:rPr>
          <w:rFonts w:ascii="Times New Roman" w:hAnsi="Times New Roman"/>
          <w:b/>
          <w:bCs/>
          <w:sz w:val="24"/>
          <w:szCs w:val="24"/>
        </w:rPr>
        <w:t>Основные, ожидаемые конечные результаты подпрограммы муниципальной программы.</w:t>
      </w:r>
    </w:p>
    <w:tbl>
      <w:tblPr>
        <w:tblW w:w="9330" w:type="dxa"/>
        <w:tblCellSpacing w:w="0" w:type="dxa"/>
        <w:tblCellMar>
          <w:top w:w="30" w:type="dxa"/>
          <w:left w:w="30" w:type="dxa"/>
          <w:bottom w:w="30" w:type="dxa"/>
          <w:right w:w="30" w:type="dxa"/>
        </w:tblCellMar>
        <w:tblLook w:val="04A0"/>
      </w:tblPr>
      <w:tblGrid>
        <w:gridCol w:w="9330"/>
      </w:tblGrid>
      <w:tr w:rsidR="00AF14BB" w:rsidRPr="00EC1DB7" w:rsidTr="000D735C">
        <w:trPr>
          <w:tblCellSpacing w:w="0" w:type="dxa"/>
        </w:trPr>
        <w:tc>
          <w:tcPr>
            <w:tcW w:w="6015" w:type="dxa"/>
            <w:vAlign w:val="center"/>
            <w:hideMark/>
          </w:tcPr>
          <w:p w:rsidR="00AF14BB" w:rsidRPr="00EC1DB7" w:rsidRDefault="00AF14BB" w:rsidP="000D735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lastRenderedPageBreak/>
              <w:t xml:space="preserve">        О</w:t>
            </w:r>
            <w:r w:rsidRPr="00EC1DB7">
              <w:rPr>
                <w:rFonts w:ascii="Times New Roman" w:hAnsi="Times New Roman"/>
                <w:sz w:val="24"/>
                <w:szCs w:val="24"/>
                <w:lang w:eastAsia="ru-RU"/>
              </w:rPr>
              <w:t xml:space="preserve">беспечить сбалансированность и устойчивость бюджета </w:t>
            </w:r>
            <w:r w:rsidR="000D735C">
              <w:rPr>
                <w:rFonts w:ascii="Times New Roman" w:hAnsi="Times New Roman"/>
                <w:sz w:val="24"/>
                <w:szCs w:val="24"/>
                <w:lang w:eastAsia="ru-RU"/>
              </w:rPr>
              <w:t>Новогольелан</w:t>
            </w:r>
            <w:r w:rsidRPr="00EC1DB7">
              <w:rPr>
                <w:rFonts w:ascii="Times New Roman" w:hAnsi="Times New Roman"/>
                <w:sz w:val="24"/>
                <w:szCs w:val="24"/>
                <w:lang w:eastAsia="ru-RU"/>
              </w:rPr>
              <w:t>ского сельского поселения</w:t>
            </w:r>
            <w:proofErr w:type="gramStart"/>
            <w:r w:rsidRPr="00EC1DB7">
              <w:rPr>
                <w:rFonts w:ascii="Times New Roman" w:hAnsi="Times New Roman"/>
                <w:sz w:val="24"/>
                <w:szCs w:val="24"/>
                <w:lang w:eastAsia="ru-RU"/>
              </w:rPr>
              <w:t xml:space="preserve"> ,</w:t>
            </w:r>
            <w:proofErr w:type="gramEnd"/>
            <w:r w:rsidRPr="00EC1DB7">
              <w:rPr>
                <w:rFonts w:ascii="Times New Roman" w:hAnsi="Times New Roman"/>
                <w:sz w:val="24"/>
                <w:szCs w:val="24"/>
                <w:lang w:eastAsia="ru-RU"/>
              </w:rPr>
              <w:t xml:space="preserve"> его формирование на основе программно-целевого подхода, эффективную систему управления общественными финансами в качестве одного из ключевых механизмов динамичного социально-экономиче</w:t>
            </w:r>
            <w:r w:rsidRPr="00EC1DB7">
              <w:rPr>
                <w:rFonts w:ascii="Times New Roman" w:hAnsi="Times New Roman"/>
                <w:sz w:val="24"/>
                <w:szCs w:val="24"/>
                <w:lang w:eastAsia="ru-RU"/>
              </w:rPr>
              <w:softHyphen/>
              <w:t xml:space="preserve">ского развития и повышения качества жизни населения </w:t>
            </w:r>
            <w:r w:rsidR="000D735C">
              <w:rPr>
                <w:rFonts w:ascii="Times New Roman" w:hAnsi="Times New Roman"/>
                <w:sz w:val="24"/>
                <w:szCs w:val="24"/>
                <w:lang w:eastAsia="ru-RU"/>
              </w:rPr>
              <w:t>Новогольелан</w:t>
            </w:r>
            <w:r w:rsidR="000D735C" w:rsidRPr="00EC1DB7">
              <w:rPr>
                <w:rFonts w:ascii="Times New Roman" w:hAnsi="Times New Roman"/>
                <w:sz w:val="24"/>
                <w:szCs w:val="24"/>
                <w:lang w:eastAsia="ru-RU"/>
              </w:rPr>
              <w:t>ского</w:t>
            </w:r>
            <w:r w:rsidRPr="00EC1DB7">
              <w:rPr>
                <w:rFonts w:ascii="Times New Roman" w:hAnsi="Times New Roman"/>
                <w:sz w:val="24"/>
                <w:szCs w:val="24"/>
                <w:lang w:eastAsia="ru-RU"/>
              </w:rPr>
              <w:t xml:space="preserve"> сельского поселения ; повысить бюджетный потенциал </w:t>
            </w:r>
            <w:r w:rsidR="000D735C">
              <w:rPr>
                <w:rFonts w:ascii="Times New Roman" w:hAnsi="Times New Roman"/>
                <w:sz w:val="24"/>
                <w:szCs w:val="24"/>
                <w:lang w:eastAsia="ru-RU"/>
              </w:rPr>
              <w:t>Новогольелан</w:t>
            </w:r>
            <w:r w:rsidR="000D735C" w:rsidRPr="00EC1DB7">
              <w:rPr>
                <w:rFonts w:ascii="Times New Roman" w:hAnsi="Times New Roman"/>
                <w:sz w:val="24"/>
                <w:szCs w:val="24"/>
                <w:lang w:eastAsia="ru-RU"/>
              </w:rPr>
              <w:t>ского</w:t>
            </w:r>
            <w:r w:rsidRPr="00EC1DB7">
              <w:rPr>
                <w:rFonts w:ascii="Times New Roman" w:hAnsi="Times New Roman"/>
                <w:sz w:val="24"/>
                <w:szCs w:val="24"/>
                <w:lang w:eastAsia="ru-RU"/>
              </w:rPr>
              <w:t xml:space="preserve"> сельского поселения как за счет роста собственной доходной базы бюджета </w:t>
            </w:r>
            <w:r w:rsidR="000D735C">
              <w:rPr>
                <w:rFonts w:ascii="Times New Roman" w:hAnsi="Times New Roman"/>
                <w:sz w:val="24"/>
                <w:szCs w:val="24"/>
                <w:lang w:eastAsia="ru-RU"/>
              </w:rPr>
              <w:t>Новогольелан</w:t>
            </w:r>
            <w:r w:rsidR="000D735C" w:rsidRPr="00EC1DB7">
              <w:rPr>
                <w:rFonts w:ascii="Times New Roman" w:hAnsi="Times New Roman"/>
                <w:sz w:val="24"/>
                <w:szCs w:val="24"/>
                <w:lang w:eastAsia="ru-RU"/>
              </w:rPr>
              <w:t>ского</w:t>
            </w:r>
            <w:r w:rsidRPr="00EC1DB7">
              <w:rPr>
                <w:rFonts w:ascii="Times New Roman" w:hAnsi="Times New Roman"/>
                <w:sz w:val="24"/>
                <w:szCs w:val="24"/>
                <w:lang w:eastAsia="ru-RU"/>
              </w:rPr>
              <w:t xml:space="preserve"> сельского поселения</w:t>
            </w:r>
            <w:proofErr w:type="gramStart"/>
            <w:r w:rsidRPr="00EC1DB7">
              <w:rPr>
                <w:rFonts w:ascii="Times New Roman" w:hAnsi="Times New Roman"/>
                <w:sz w:val="24"/>
                <w:szCs w:val="24"/>
                <w:lang w:eastAsia="ru-RU"/>
              </w:rPr>
              <w:t xml:space="preserve"> ,</w:t>
            </w:r>
            <w:proofErr w:type="gramEnd"/>
            <w:r w:rsidRPr="00EC1DB7">
              <w:rPr>
                <w:rFonts w:ascii="Times New Roman" w:hAnsi="Times New Roman"/>
                <w:sz w:val="24"/>
                <w:szCs w:val="24"/>
                <w:lang w:eastAsia="ru-RU"/>
              </w:rPr>
              <w:t xml:space="preserve"> так и за счет эффективного осуществления бюджетных расходов с нацеленностью их на достижение конечного социально-экономического результата;</w:t>
            </w:r>
            <w:r>
              <w:rPr>
                <w:rFonts w:ascii="Times New Roman" w:hAnsi="Times New Roman"/>
                <w:sz w:val="24"/>
                <w:szCs w:val="24"/>
                <w:lang w:eastAsia="ru-RU"/>
              </w:rPr>
              <w:t xml:space="preserve"> </w:t>
            </w:r>
            <w:r w:rsidRPr="00EC1DB7">
              <w:rPr>
                <w:rFonts w:ascii="Times New Roman" w:hAnsi="Times New Roman"/>
                <w:sz w:val="24"/>
                <w:szCs w:val="24"/>
                <w:lang w:eastAsia="ru-RU"/>
              </w:rPr>
              <w:t xml:space="preserve">снизить долговую нагрузку на бюджет </w:t>
            </w:r>
            <w:r w:rsidR="000D735C">
              <w:rPr>
                <w:rFonts w:ascii="Times New Roman" w:hAnsi="Times New Roman"/>
                <w:sz w:val="24"/>
                <w:szCs w:val="24"/>
                <w:lang w:eastAsia="ru-RU"/>
              </w:rPr>
              <w:t>Новогольелан</w:t>
            </w:r>
            <w:r w:rsidR="000D735C" w:rsidRPr="00EC1DB7">
              <w:rPr>
                <w:rFonts w:ascii="Times New Roman" w:hAnsi="Times New Roman"/>
                <w:sz w:val="24"/>
                <w:szCs w:val="24"/>
                <w:lang w:eastAsia="ru-RU"/>
              </w:rPr>
              <w:t>ского</w:t>
            </w:r>
            <w:r w:rsidRPr="00EC1DB7">
              <w:rPr>
                <w:rFonts w:ascii="Times New Roman" w:hAnsi="Times New Roman"/>
                <w:sz w:val="24"/>
                <w:szCs w:val="24"/>
                <w:lang w:eastAsia="ru-RU"/>
              </w:rPr>
              <w:t xml:space="preserve"> сельского поселения </w:t>
            </w:r>
            <w:r w:rsidR="000D735C">
              <w:rPr>
                <w:rFonts w:ascii="Times New Roman" w:hAnsi="Times New Roman"/>
                <w:sz w:val="24"/>
                <w:szCs w:val="24"/>
                <w:lang w:eastAsia="ru-RU"/>
              </w:rPr>
              <w:t xml:space="preserve">Грибановского муниципального </w:t>
            </w:r>
            <w:r w:rsidRPr="00EC1DB7">
              <w:rPr>
                <w:rFonts w:ascii="Times New Roman" w:hAnsi="Times New Roman"/>
                <w:sz w:val="24"/>
                <w:szCs w:val="24"/>
                <w:lang w:eastAsia="ru-RU"/>
              </w:rPr>
              <w:t xml:space="preserve"> района </w:t>
            </w:r>
            <w:r w:rsidR="000D735C">
              <w:rPr>
                <w:rFonts w:ascii="Times New Roman" w:hAnsi="Times New Roman"/>
                <w:sz w:val="24"/>
                <w:szCs w:val="24"/>
                <w:lang w:eastAsia="ru-RU"/>
              </w:rPr>
              <w:t>Воронежской области</w:t>
            </w:r>
            <w:r w:rsidRPr="00EC1DB7">
              <w:rPr>
                <w:rFonts w:ascii="Times New Roman" w:hAnsi="Times New Roman"/>
                <w:sz w:val="24"/>
                <w:szCs w:val="24"/>
                <w:lang w:eastAsia="ru-RU"/>
              </w:rPr>
              <w:t xml:space="preserve"> при неуклонном и</w:t>
            </w:r>
            <w:r w:rsidR="006A2872">
              <w:rPr>
                <w:rFonts w:ascii="Times New Roman" w:hAnsi="Times New Roman"/>
                <w:sz w:val="24"/>
                <w:szCs w:val="24"/>
                <w:lang w:eastAsia="ru-RU"/>
              </w:rPr>
              <w:t>сполнении долговых обязательств.</w:t>
            </w:r>
            <w:r>
              <w:rPr>
                <w:rFonts w:ascii="Times New Roman" w:hAnsi="Times New Roman"/>
                <w:sz w:val="24"/>
                <w:szCs w:val="24"/>
                <w:lang w:eastAsia="ru-RU"/>
              </w:rPr>
              <w:t xml:space="preserve"> </w:t>
            </w:r>
            <w:r w:rsidR="000D735C">
              <w:rPr>
                <w:rFonts w:ascii="Times New Roman" w:hAnsi="Times New Roman"/>
                <w:sz w:val="24"/>
                <w:szCs w:val="24"/>
                <w:lang w:eastAsia="ru-RU"/>
              </w:rPr>
              <w:t xml:space="preserve"> </w:t>
            </w:r>
          </w:p>
        </w:tc>
      </w:tr>
    </w:tbl>
    <w:p w:rsidR="00AF14BB" w:rsidRPr="0066446F" w:rsidRDefault="00AF14BB" w:rsidP="00AF14BB">
      <w:pPr>
        <w:spacing w:after="0" w:line="240" w:lineRule="auto"/>
        <w:jc w:val="both"/>
        <w:rPr>
          <w:rFonts w:ascii="Times New Roman" w:hAnsi="Times New Roman"/>
          <w:b/>
          <w:bCs/>
          <w:sz w:val="24"/>
          <w:szCs w:val="24"/>
        </w:rPr>
      </w:pPr>
    </w:p>
    <w:p w:rsidR="00AF14BB" w:rsidRPr="0066446F" w:rsidRDefault="00AF14BB" w:rsidP="00AF14BB">
      <w:pPr>
        <w:autoSpaceDE w:val="0"/>
        <w:autoSpaceDN w:val="0"/>
        <w:adjustRightInd w:val="0"/>
        <w:spacing w:after="0" w:line="240" w:lineRule="auto"/>
        <w:jc w:val="center"/>
        <w:rPr>
          <w:rFonts w:ascii="Times New Roman" w:hAnsi="Times New Roman"/>
          <w:b/>
          <w:sz w:val="24"/>
          <w:szCs w:val="24"/>
          <w:lang w:eastAsia="ru-RU"/>
        </w:rPr>
      </w:pPr>
      <w:r w:rsidRPr="0066446F">
        <w:rPr>
          <w:rFonts w:ascii="Times New Roman" w:hAnsi="Times New Roman"/>
          <w:b/>
          <w:sz w:val="24"/>
          <w:szCs w:val="24"/>
          <w:lang w:eastAsia="ru-RU"/>
        </w:rPr>
        <w:t>2.5. Сроки и этапы реализации подпрограммы.</w:t>
      </w:r>
    </w:p>
    <w:p w:rsidR="00AF14BB" w:rsidRPr="0066446F" w:rsidRDefault="00AF14BB" w:rsidP="00AF14BB">
      <w:pPr>
        <w:autoSpaceDE w:val="0"/>
        <w:autoSpaceDN w:val="0"/>
        <w:adjustRightInd w:val="0"/>
        <w:spacing w:after="0" w:line="240" w:lineRule="auto"/>
        <w:ind w:firstLine="708"/>
        <w:jc w:val="both"/>
        <w:rPr>
          <w:rFonts w:ascii="Times New Roman" w:hAnsi="Times New Roman"/>
          <w:sz w:val="24"/>
          <w:szCs w:val="24"/>
          <w:lang w:eastAsia="ru-RU"/>
        </w:rPr>
      </w:pPr>
      <w:r w:rsidRPr="0066446F">
        <w:rPr>
          <w:rFonts w:ascii="Times New Roman" w:hAnsi="Times New Roman"/>
          <w:sz w:val="24"/>
          <w:szCs w:val="24"/>
          <w:lang w:eastAsia="ru-RU"/>
        </w:rPr>
        <w:t>Общий срок реализации подпрограммы рассчитан на период с 2014 по 2020 год (в один этап).</w:t>
      </w:r>
    </w:p>
    <w:p w:rsidR="00AF14BB" w:rsidRPr="0066446F" w:rsidRDefault="00AF14BB" w:rsidP="00AF14BB">
      <w:pPr>
        <w:autoSpaceDE w:val="0"/>
        <w:autoSpaceDN w:val="0"/>
        <w:adjustRightInd w:val="0"/>
        <w:spacing w:after="0" w:line="240" w:lineRule="auto"/>
        <w:jc w:val="center"/>
        <w:rPr>
          <w:rFonts w:ascii="Times New Roman" w:hAnsi="Times New Roman"/>
          <w:sz w:val="24"/>
          <w:szCs w:val="24"/>
          <w:lang w:eastAsia="ru-RU"/>
        </w:rPr>
      </w:pPr>
    </w:p>
    <w:p w:rsidR="00AF14BB" w:rsidRPr="0066446F" w:rsidRDefault="00AF14BB" w:rsidP="00AF14BB">
      <w:pPr>
        <w:autoSpaceDE w:val="0"/>
        <w:autoSpaceDN w:val="0"/>
        <w:adjustRightInd w:val="0"/>
        <w:spacing w:after="0" w:line="240" w:lineRule="auto"/>
        <w:ind w:left="360"/>
        <w:jc w:val="center"/>
        <w:rPr>
          <w:rFonts w:ascii="Times New Roman" w:hAnsi="Times New Roman"/>
          <w:b/>
          <w:sz w:val="24"/>
          <w:szCs w:val="24"/>
          <w:lang w:eastAsia="ru-RU"/>
        </w:rPr>
      </w:pPr>
      <w:r w:rsidRPr="0066446F">
        <w:rPr>
          <w:rFonts w:ascii="Times New Roman" w:hAnsi="Times New Roman"/>
          <w:b/>
          <w:sz w:val="24"/>
          <w:szCs w:val="24"/>
        </w:rPr>
        <w:t>3.Характеристика основных мероприятий подпрограммы</w:t>
      </w:r>
    </w:p>
    <w:p w:rsidR="00AF14BB" w:rsidRDefault="00AF14BB" w:rsidP="00AF14BB">
      <w:pPr>
        <w:spacing w:after="0" w:line="240" w:lineRule="auto"/>
        <w:rPr>
          <w:rFonts w:ascii="Times New Roman" w:hAnsi="Times New Roman"/>
          <w:sz w:val="24"/>
          <w:szCs w:val="24"/>
        </w:rPr>
      </w:pPr>
      <w:r w:rsidRPr="0066446F">
        <w:rPr>
          <w:rFonts w:ascii="Times New Roman" w:hAnsi="Times New Roman"/>
          <w:sz w:val="24"/>
          <w:szCs w:val="24"/>
        </w:rPr>
        <w:t xml:space="preserve">    Мероприятие 1.  </w:t>
      </w:r>
      <w:r w:rsidR="000D735C">
        <w:rPr>
          <w:rFonts w:ascii="Times New Roman" w:hAnsi="Times New Roman"/>
          <w:sz w:val="24"/>
          <w:szCs w:val="24"/>
        </w:rPr>
        <w:t>Обеспечение внутреннего долга</w:t>
      </w:r>
      <w:r>
        <w:rPr>
          <w:rFonts w:ascii="Times New Roman" w:hAnsi="Times New Roman"/>
          <w:sz w:val="24"/>
          <w:szCs w:val="24"/>
        </w:rPr>
        <w:t xml:space="preserve"> </w:t>
      </w:r>
    </w:p>
    <w:p w:rsidR="00AF14BB" w:rsidRPr="0066446F" w:rsidRDefault="00AF14BB" w:rsidP="00AF14BB">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Исполнители:</w:t>
      </w:r>
    </w:p>
    <w:p w:rsidR="00AF14BB" w:rsidRPr="0066446F" w:rsidRDefault="00AF14BB" w:rsidP="00AF14BB">
      <w:pPr>
        <w:autoSpaceDE w:val="0"/>
        <w:autoSpaceDN w:val="0"/>
        <w:adjustRightInd w:val="0"/>
        <w:spacing w:after="0" w:line="240" w:lineRule="auto"/>
        <w:ind w:firstLine="540"/>
        <w:jc w:val="both"/>
        <w:rPr>
          <w:rFonts w:ascii="Times New Roman" w:hAnsi="Times New Roman"/>
          <w:sz w:val="24"/>
          <w:szCs w:val="24"/>
          <w:lang w:eastAsia="ru-RU"/>
        </w:rPr>
      </w:pPr>
      <w:r w:rsidRPr="0066446F">
        <w:rPr>
          <w:rFonts w:ascii="Times New Roman" w:hAnsi="Times New Roman"/>
          <w:sz w:val="24"/>
          <w:szCs w:val="24"/>
          <w:lang w:eastAsia="ru-RU"/>
        </w:rPr>
        <w:t xml:space="preserve">-  администрация </w:t>
      </w:r>
      <w:r w:rsidR="000D735C">
        <w:rPr>
          <w:rFonts w:ascii="Times New Roman" w:hAnsi="Times New Roman"/>
          <w:sz w:val="24"/>
          <w:szCs w:val="24"/>
          <w:lang w:eastAsia="ru-RU"/>
        </w:rPr>
        <w:t>Новогольелан</w:t>
      </w:r>
      <w:r w:rsidR="000D735C" w:rsidRPr="00EC1DB7">
        <w:rPr>
          <w:rFonts w:ascii="Times New Roman" w:hAnsi="Times New Roman"/>
          <w:sz w:val="24"/>
          <w:szCs w:val="24"/>
          <w:lang w:eastAsia="ru-RU"/>
        </w:rPr>
        <w:t>ского</w:t>
      </w:r>
      <w:r w:rsidRPr="0066446F">
        <w:rPr>
          <w:rFonts w:ascii="Times New Roman" w:hAnsi="Times New Roman"/>
          <w:sz w:val="24"/>
          <w:szCs w:val="24"/>
          <w:lang w:eastAsia="ru-RU"/>
        </w:rPr>
        <w:t xml:space="preserve"> сельского поселения Грибановского муниципального района;</w:t>
      </w:r>
    </w:p>
    <w:p w:rsidR="00AF14BB" w:rsidRPr="0066446F" w:rsidRDefault="00AF14BB" w:rsidP="00AF14BB">
      <w:pPr>
        <w:widowControl w:val="0"/>
        <w:autoSpaceDE w:val="0"/>
        <w:autoSpaceDN w:val="0"/>
        <w:adjustRightInd w:val="0"/>
        <w:spacing w:after="0" w:line="240" w:lineRule="auto"/>
        <w:ind w:left="786"/>
        <w:jc w:val="center"/>
        <w:rPr>
          <w:rFonts w:ascii="Times New Roman" w:hAnsi="Times New Roman"/>
          <w:b/>
          <w:sz w:val="24"/>
          <w:szCs w:val="24"/>
          <w:lang w:eastAsia="ru-RU"/>
        </w:rPr>
      </w:pPr>
    </w:p>
    <w:p w:rsidR="00AF14BB" w:rsidRDefault="00AF14BB" w:rsidP="00AF14BB">
      <w:pPr>
        <w:widowControl w:val="0"/>
        <w:autoSpaceDE w:val="0"/>
        <w:autoSpaceDN w:val="0"/>
        <w:adjustRightInd w:val="0"/>
        <w:spacing w:after="0" w:line="240" w:lineRule="auto"/>
        <w:ind w:left="786"/>
        <w:jc w:val="center"/>
        <w:rPr>
          <w:rFonts w:ascii="Times New Roman" w:hAnsi="Times New Roman"/>
          <w:b/>
          <w:sz w:val="24"/>
          <w:szCs w:val="24"/>
          <w:lang w:eastAsia="ru-RU"/>
        </w:rPr>
      </w:pPr>
      <w:r w:rsidRPr="00DC2E55">
        <w:rPr>
          <w:rFonts w:ascii="Times New Roman" w:hAnsi="Times New Roman"/>
          <w:b/>
          <w:sz w:val="24"/>
          <w:szCs w:val="24"/>
          <w:lang w:eastAsia="ru-RU"/>
        </w:rPr>
        <w:t>4.Основные методы муниципального и правового регулирования подпрограммы</w:t>
      </w:r>
    </w:p>
    <w:p w:rsidR="00AF14BB" w:rsidRPr="0026734B" w:rsidRDefault="00AF14BB" w:rsidP="00AF14BB">
      <w:pPr>
        <w:widowControl w:val="0"/>
        <w:autoSpaceDE w:val="0"/>
        <w:autoSpaceDN w:val="0"/>
        <w:adjustRightInd w:val="0"/>
        <w:spacing w:after="0" w:line="240" w:lineRule="auto"/>
        <w:rPr>
          <w:rFonts w:ascii="Times New Roman" w:hAnsi="Times New Roman"/>
          <w:sz w:val="24"/>
          <w:szCs w:val="24"/>
          <w:lang w:eastAsia="ru-RU"/>
        </w:rPr>
      </w:pPr>
      <w:r w:rsidRPr="0026734B">
        <w:rPr>
          <w:rFonts w:ascii="Times New Roman" w:hAnsi="Times New Roman"/>
          <w:sz w:val="24"/>
          <w:szCs w:val="24"/>
          <w:lang w:eastAsia="ru-RU"/>
        </w:rPr>
        <w:t>1. Обеспечение баланса между налоговыми и неналоговыми доходами бюджета, эмиссионной деятельностью и размерами государственного долга.</w:t>
      </w:r>
    </w:p>
    <w:p w:rsidR="00AF14BB" w:rsidRPr="0026734B" w:rsidRDefault="00AF14BB" w:rsidP="00AF14BB">
      <w:pPr>
        <w:widowControl w:val="0"/>
        <w:autoSpaceDE w:val="0"/>
        <w:autoSpaceDN w:val="0"/>
        <w:adjustRightInd w:val="0"/>
        <w:spacing w:after="0" w:line="240" w:lineRule="auto"/>
        <w:jc w:val="both"/>
        <w:rPr>
          <w:rFonts w:ascii="Times New Roman" w:hAnsi="Times New Roman"/>
          <w:sz w:val="24"/>
          <w:szCs w:val="24"/>
          <w:lang w:eastAsia="ru-RU"/>
        </w:rPr>
      </w:pPr>
      <w:r w:rsidRPr="0026734B">
        <w:rPr>
          <w:rFonts w:ascii="Times New Roman" w:hAnsi="Times New Roman"/>
          <w:sz w:val="24"/>
          <w:szCs w:val="24"/>
          <w:lang w:eastAsia="ru-RU"/>
        </w:rPr>
        <w:t xml:space="preserve">2.Определение и использование </w:t>
      </w:r>
      <w:proofErr w:type="gramStart"/>
      <w:r w:rsidRPr="0026734B">
        <w:rPr>
          <w:rFonts w:ascii="Times New Roman" w:hAnsi="Times New Roman"/>
          <w:sz w:val="24"/>
          <w:szCs w:val="24"/>
          <w:lang w:eastAsia="ru-RU"/>
        </w:rPr>
        <w:t>стабилизационный</w:t>
      </w:r>
      <w:proofErr w:type="gramEnd"/>
      <w:r w:rsidRPr="0026734B">
        <w:rPr>
          <w:rFonts w:ascii="Times New Roman" w:hAnsi="Times New Roman"/>
          <w:sz w:val="24"/>
          <w:szCs w:val="24"/>
          <w:lang w:eastAsia="ru-RU"/>
        </w:rPr>
        <w:t xml:space="preserve"> инструментов с целью управления динамикой долга.</w:t>
      </w:r>
    </w:p>
    <w:p w:rsidR="00AF14BB" w:rsidRPr="0026734B" w:rsidRDefault="00AF14BB" w:rsidP="00AF14BB">
      <w:pPr>
        <w:widowControl w:val="0"/>
        <w:autoSpaceDE w:val="0"/>
        <w:autoSpaceDN w:val="0"/>
        <w:adjustRightInd w:val="0"/>
        <w:spacing w:after="0" w:line="240" w:lineRule="auto"/>
        <w:jc w:val="both"/>
        <w:rPr>
          <w:rFonts w:ascii="Times New Roman" w:hAnsi="Times New Roman"/>
          <w:sz w:val="24"/>
          <w:szCs w:val="24"/>
          <w:lang w:eastAsia="ru-RU"/>
        </w:rPr>
      </w:pPr>
      <w:r w:rsidRPr="0026734B">
        <w:rPr>
          <w:rFonts w:ascii="Times New Roman" w:hAnsi="Times New Roman"/>
          <w:sz w:val="24"/>
          <w:szCs w:val="24"/>
          <w:lang w:eastAsia="ru-RU"/>
        </w:rPr>
        <w:t>3. Меры реструктуризации государственного долга</w:t>
      </w:r>
    </w:p>
    <w:p w:rsidR="00AF14BB" w:rsidRPr="0026734B" w:rsidRDefault="00AF14BB" w:rsidP="00AF14BB">
      <w:pPr>
        <w:widowControl w:val="0"/>
        <w:autoSpaceDE w:val="0"/>
        <w:autoSpaceDN w:val="0"/>
        <w:adjustRightInd w:val="0"/>
        <w:spacing w:after="0" w:line="240" w:lineRule="auto"/>
        <w:jc w:val="both"/>
        <w:rPr>
          <w:rFonts w:ascii="Times New Roman" w:hAnsi="Times New Roman"/>
          <w:sz w:val="24"/>
          <w:szCs w:val="24"/>
          <w:lang w:eastAsia="ru-RU"/>
        </w:rPr>
      </w:pPr>
      <w:r w:rsidRPr="0026734B">
        <w:rPr>
          <w:rFonts w:ascii="Times New Roman" w:hAnsi="Times New Roman"/>
          <w:sz w:val="24"/>
          <w:szCs w:val="24"/>
          <w:lang w:eastAsia="ru-RU"/>
        </w:rPr>
        <w:t>4. Сокращение государственных расходов.</w:t>
      </w:r>
    </w:p>
    <w:p w:rsidR="00AF14BB" w:rsidRDefault="00AF14BB" w:rsidP="00AF14BB">
      <w:pPr>
        <w:widowControl w:val="0"/>
        <w:autoSpaceDE w:val="0"/>
        <w:autoSpaceDN w:val="0"/>
        <w:adjustRightInd w:val="0"/>
        <w:spacing w:after="0" w:line="240" w:lineRule="auto"/>
        <w:jc w:val="both"/>
        <w:rPr>
          <w:rFonts w:ascii="Times New Roman" w:hAnsi="Times New Roman"/>
          <w:b/>
          <w:sz w:val="24"/>
          <w:szCs w:val="24"/>
          <w:lang w:eastAsia="ru-RU"/>
        </w:rPr>
      </w:pPr>
    </w:p>
    <w:p w:rsidR="00AF14BB" w:rsidRDefault="00AF14BB" w:rsidP="00AF14BB">
      <w:pPr>
        <w:widowControl w:val="0"/>
        <w:autoSpaceDE w:val="0"/>
        <w:autoSpaceDN w:val="0"/>
        <w:adjustRightInd w:val="0"/>
        <w:spacing w:after="0" w:line="240" w:lineRule="auto"/>
        <w:ind w:left="786"/>
        <w:jc w:val="center"/>
        <w:rPr>
          <w:rFonts w:ascii="Times New Roman" w:hAnsi="Times New Roman"/>
          <w:b/>
          <w:sz w:val="24"/>
          <w:szCs w:val="24"/>
          <w:lang w:eastAsia="ru-RU"/>
        </w:rPr>
      </w:pPr>
    </w:p>
    <w:p w:rsidR="00AF14BB" w:rsidRDefault="00AF14BB" w:rsidP="00AF14BB">
      <w:pPr>
        <w:autoSpaceDE w:val="0"/>
        <w:autoSpaceDN w:val="0"/>
        <w:adjustRightInd w:val="0"/>
        <w:spacing w:after="0" w:line="240" w:lineRule="auto"/>
        <w:ind w:left="720"/>
        <w:jc w:val="center"/>
        <w:rPr>
          <w:rFonts w:ascii="Times New Roman" w:hAnsi="Times New Roman"/>
          <w:sz w:val="24"/>
          <w:szCs w:val="24"/>
        </w:rPr>
      </w:pPr>
    </w:p>
    <w:p w:rsidR="00AF14BB" w:rsidRPr="0066446F" w:rsidRDefault="00AF14BB" w:rsidP="00AF14BB">
      <w:pPr>
        <w:autoSpaceDE w:val="0"/>
        <w:autoSpaceDN w:val="0"/>
        <w:adjustRightInd w:val="0"/>
        <w:spacing w:after="0" w:line="240" w:lineRule="auto"/>
        <w:ind w:left="720"/>
        <w:jc w:val="center"/>
        <w:rPr>
          <w:rFonts w:ascii="Times New Roman" w:hAnsi="Times New Roman"/>
          <w:b/>
          <w:sz w:val="24"/>
          <w:szCs w:val="24"/>
          <w:lang w:eastAsia="ru-RU"/>
        </w:rPr>
      </w:pPr>
      <w:r w:rsidRPr="0066446F">
        <w:rPr>
          <w:rFonts w:ascii="Times New Roman" w:hAnsi="Times New Roman"/>
          <w:b/>
          <w:sz w:val="24"/>
          <w:szCs w:val="24"/>
          <w:lang w:eastAsia="ru-RU"/>
        </w:rPr>
        <w:t>5.Финансовое обеспечение реализации подпрограммы</w:t>
      </w:r>
    </w:p>
    <w:p w:rsidR="00AF14BB" w:rsidRPr="0066446F" w:rsidRDefault="00AF14BB" w:rsidP="00AF14BB">
      <w:pPr>
        <w:autoSpaceDE w:val="0"/>
        <w:autoSpaceDN w:val="0"/>
        <w:adjustRightInd w:val="0"/>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xml:space="preserve">Общий объем финансирования подпрограммы из местного бюджета равен – </w:t>
      </w:r>
      <w:r w:rsidR="00595DF7">
        <w:rPr>
          <w:rFonts w:ascii="Times New Roman" w:hAnsi="Times New Roman"/>
          <w:sz w:val="24"/>
          <w:szCs w:val="24"/>
          <w:lang w:eastAsia="ru-RU"/>
        </w:rPr>
        <w:t>2,2</w:t>
      </w:r>
      <w:r>
        <w:rPr>
          <w:rFonts w:ascii="Times New Roman" w:hAnsi="Times New Roman"/>
          <w:sz w:val="24"/>
          <w:szCs w:val="24"/>
          <w:lang w:eastAsia="ru-RU"/>
        </w:rPr>
        <w:t xml:space="preserve"> </w:t>
      </w:r>
      <w:r w:rsidRPr="0066446F">
        <w:rPr>
          <w:rFonts w:ascii="Times New Roman" w:hAnsi="Times New Roman"/>
          <w:sz w:val="24"/>
          <w:szCs w:val="24"/>
          <w:lang w:eastAsia="ru-RU"/>
        </w:rPr>
        <w:t xml:space="preserve">тыс. руб., </w:t>
      </w:r>
    </w:p>
    <w:p w:rsidR="00AF14BB" w:rsidRPr="0066446F" w:rsidRDefault="00AF14BB" w:rsidP="00AF14BB">
      <w:pPr>
        <w:autoSpaceDE w:val="0"/>
        <w:autoSpaceDN w:val="0"/>
        <w:adjustRightInd w:val="0"/>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в том числе по годам реализации:</w:t>
      </w:r>
    </w:p>
    <w:p w:rsidR="00AF14BB" w:rsidRPr="0066446F" w:rsidRDefault="00AF14BB" w:rsidP="00AF14B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2014 г. –</w:t>
      </w:r>
      <w:r w:rsidR="00155046">
        <w:rPr>
          <w:rFonts w:ascii="Times New Roman" w:hAnsi="Times New Roman"/>
          <w:sz w:val="24"/>
          <w:szCs w:val="24"/>
          <w:lang w:eastAsia="ru-RU"/>
        </w:rPr>
        <w:t xml:space="preserve">  </w:t>
      </w:r>
      <w:r>
        <w:rPr>
          <w:rFonts w:ascii="Times New Roman" w:hAnsi="Times New Roman"/>
          <w:sz w:val="24"/>
          <w:szCs w:val="24"/>
          <w:lang w:eastAsia="ru-RU"/>
        </w:rPr>
        <w:t>0,00</w:t>
      </w:r>
      <w:r w:rsidRPr="0066446F">
        <w:rPr>
          <w:rFonts w:ascii="Times New Roman" w:hAnsi="Times New Roman"/>
          <w:sz w:val="24"/>
          <w:szCs w:val="24"/>
          <w:lang w:eastAsia="ru-RU"/>
        </w:rPr>
        <w:t xml:space="preserve"> тыс. руб.;</w:t>
      </w:r>
    </w:p>
    <w:p w:rsidR="00AF14BB" w:rsidRPr="0066446F" w:rsidRDefault="00AF14BB" w:rsidP="00AF14BB">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2015 г. – </w:t>
      </w:r>
      <w:r w:rsidR="00155046">
        <w:rPr>
          <w:rFonts w:ascii="Times New Roman" w:hAnsi="Times New Roman"/>
          <w:sz w:val="24"/>
          <w:szCs w:val="24"/>
          <w:lang w:eastAsia="ru-RU"/>
        </w:rPr>
        <w:t xml:space="preserve"> </w:t>
      </w:r>
      <w:r>
        <w:rPr>
          <w:rFonts w:ascii="Times New Roman" w:hAnsi="Times New Roman"/>
          <w:sz w:val="24"/>
          <w:szCs w:val="24"/>
          <w:lang w:eastAsia="ru-RU"/>
        </w:rPr>
        <w:t>0,00</w:t>
      </w:r>
      <w:r w:rsidRPr="0066446F">
        <w:rPr>
          <w:rFonts w:ascii="Times New Roman" w:hAnsi="Times New Roman"/>
          <w:sz w:val="24"/>
          <w:szCs w:val="24"/>
          <w:lang w:eastAsia="ru-RU"/>
        </w:rPr>
        <w:t xml:space="preserve"> тыс. руб.;</w:t>
      </w:r>
    </w:p>
    <w:p w:rsidR="00AF14BB" w:rsidRPr="0066446F" w:rsidRDefault="00AF14BB" w:rsidP="00AF14BB">
      <w:pPr>
        <w:autoSpaceDE w:val="0"/>
        <w:autoSpaceDN w:val="0"/>
        <w:adjustRightInd w:val="0"/>
        <w:spacing w:after="0" w:line="240" w:lineRule="auto"/>
        <w:jc w:val="both"/>
        <w:rPr>
          <w:rFonts w:ascii="Times New Roman" w:hAnsi="Times New Roman"/>
          <w:sz w:val="24"/>
          <w:szCs w:val="24"/>
          <w:lang w:eastAsia="ru-RU"/>
        </w:rPr>
      </w:pPr>
      <w:r w:rsidRPr="0066446F">
        <w:rPr>
          <w:rFonts w:ascii="Times New Roman" w:hAnsi="Times New Roman"/>
          <w:sz w:val="24"/>
          <w:szCs w:val="24"/>
          <w:lang w:eastAsia="ru-RU"/>
        </w:rPr>
        <w:t>2016 г. –</w:t>
      </w:r>
      <w:r w:rsidR="00155046">
        <w:rPr>
          <w:rFonts w:ascii="Times New Roman" w:hAnsi="Times New Roman"/>
          <w:sz w:val="24"/>
          <w:szCs w:val="24"/>
          <w:lang w:eastAsia="ru-RU"/>
        </w:rPr>
        <w:t xml:space="preserve">  </w:t>
      </w:r>
      <w:r>
        <w:rPr>
          <w:rFonts w:ascii="Times New Roman" w:hAnsi="Times New Roman"/>
          <w:sz w:val="24"/>
          <w:szCs w:val="24"/>
          <w:lang w:eastAsia="ru-RU"/>
        </w:rPr>
        <w:t>0,00</w:t>
      </w:r>
      <w:r w:rsidRPr="0066446F">
        <w:rPr>
          <w:rFonts w:ascii="Times New Roman" w:hAnsi="Times New Roman"/>
          <w:sz w:val="24"/>
          <w:szCs w:val="24"/>
          <w:lang w:eastAsia="ru-RU"/>
        </w:rPr>
        <w:t xml:space="preserve"> тыс. руб.;</w:t>
      </w:r>
    </w:p>
    <w:p w:rsidR="00AF14BB" w:rsidRPr="0066446F" w:rsidRDefault="00AF14BB" w:rsidP="00AF14BB">
      <w:pPr>
        <w:autoSpaceDE w:val="0"/>
        <w:autoSpaceDN w:val="0"/>
        <w:adjustRightInd w:val="0"/>
        <w:spacing w:after="0" w:line="240" w:lineRule="auto"/>
        <w:jc w:val="both"/>
        <w:rPr>
          <w:rFonts w:ascii="Times New Roman" w:hAnsi="Times New Roman"/>
          <w:sz w:val="24"/>
          <w:szCs w:val="24"/>
          <w:lang w:eastAsia="ru-RU"/>
        </w:rPr>
      </w:pPr>
      <w:r w:rsidRPr="0066446F">
        <w:rPr>
          <w:rFonts w:ascii="Times New Roman" w:hAnsi="Times New Roman"/>
          <w:sz w:val="24"/>
          <w:szCs w:val="24"/>
          <w:lang w:eastAsia="ru-RU"/>
        </w:rPr>
        <w:t>2017 г. –</w:t>
      </w:r>
      <w:r w:rsidR="00155046">
        <w:rPr>
          <w:rFonts w:ascii="Times New Roman" w:hAnsi="Times New Roman"/>
          <w:sz w:val="24"/>
          <w:szCs w:val="24"/>
          <w:lang w:eastAsia="ru-RU"/>
        </w:rPr>
        <w:t xml:space="preserve">  </w:t>
      </w:r>
      <w:r>
        <w:rPr>
          <w:rFonts w:ascii="Times New Roman" w:hAnsi="Times New Roman"/>
          <w:sz w:val="24"/>
          <w:szCs w:val="24"/>
          <w:lang w:eastAsia="ru-RU"/>
        </w:rPr>
        <w:t>0,00</w:t>
      </w:r>
      <w:r w:rsidRPr="0066446F">
        <w:rPr>
          <w:rFonts w:ascii="Times New Roman" w:hAnsi="Times New Roman"/>
          <w:sz w:val="24"/>
          <w:szCs w:val="24"/>
          <w:lang w:eastAsia="ru-RU"/>
        </w:rPr>
        <w:t xml:space="preserve"> тыс. руб.;</w:t>
      </w:r>
    </w:p>
    <w:p w:rsidR="00AF14BB" w:rsidRPr="0066446F" w:rsidRDefault="00AF14BB" w:rsidP="00AF14BB">
      <w:pPr>
        <w:snapToGrid w:val="0"/>
        <w:spacing w:after="0" w:line="240" w:lineRule="auto"/>
        <w:jc w:val="both"/>
        <w:rPr>
          <w:rFonts w:ascii="Times New Roman" w:hAnsi="Times New Roman"/>
          <w:sz w:val="24"/>
          <w:szCs w:val="24"/>
          <w:lang w:eastAsia="ru-RU"/>
        </w:rPr>
      </w:pPr>
      <w:r w:rsidRPr="0066446F">
        <w:rPr>
          <w:rFonts w:ascii="Times New Roman" w:hAnsi="Times New Roman"/>
          <w:sz w:val="24"/>
          <w:szCs w:val="24"/>
          <w:lang w:eastAsia="ru-RU"/>
        </w:rPr>
        <w:t>2018 г. –</w:t>
      </w:r>
      <w:r w:rsidR="00155046">
        <w:rPr>
          <w:rFonts w:ascii="Times New Roman" w:hAnsi="Times New Roman"/>
          <w:sz w:val="24"/>
          <w:szCs w:val="24"/>
          <w:lang w:eastAsia="ru-RU"/>
        </w:rPr>
        <w:t xml:space="preserve">  </w:t>
      </w:r>
      <w:r w:rsidR="00595DF7">
        <w:rPr>
          <w:rFonts w:ascii="Times New Roman" w:hAnsi="Times New Roman"/>
          <w:sz w:val="24"/>
          <w:szCs w:val="24"/>
          <w:lang w:eastAsia="ru-RU"/>
        </w:rPr>
        <w:t>2,2</w:t>
      </w:r>
      <w:r w:rsidRPr="0066446F">
        <w:rPr>
          <w:rFonts w:ascii="Times New Roman" w:hAnsi="Times New Roman"/>
          <w:sz w:val="24"/>
          <w:szCs w:val="24"/>
          <w:lang w:eastAsia="ru-RU"/>
        </w:rPr>
        <w:t xml:space="preserve"> тыс. руб.;</w:t>
      </w:r>
    </w:p>
    <w:p w:rsidR="00AF14BB" w:rsidRPr="0066446F" w:rsidRDefault="00AF14BB" w:rsidP="00AF14BB">
      <w:pPr>
        <w:autoSpaceDE w:val="0"/>
        <w:autoSpaceDN w:val="0"/>
        <w:adjustRightInd w:val="0"/>
        <w:spacing w:after="0" w:line="240" w:lineRule="auto"/>
        <w:jc w:val="both"/>
        <w:rPr>
          <w:rFonts w:ascii="Times New Roman" w:hAnsi="Times New Roman"/>
          <w:sz w:val="24"/>
          <w:szCs w:val="24"/>
          <w:lang w:eastAsia="ru-RU"/>
        </w:rPr>
      </w:pPr>
      <w:r w:rsidRPr="0066446F">
        <w:rPr>
          <w:rFonts w:ascii="Times New Roman" w:hAnsi="Times New Roman"/>
          <w:sz w:val="24"/>
          <w:szCs w:val="24"/>
          <w:lang w:eastAsia="ru-RU"/>
        </w:rPr>
        <w:t>2019 г. –</w:t>
      </w:r>
      <w:r w:rsidR="00155046">
        <w:rPr>
          <w:rFonts w:ascii="Times New Roman" w:hAnsi="Times New Roman"/>
          <w:sz w:val="24"/>
          <w:szCs w:val="24"/>
          <w:lang w:eastAsia="ru-RU"/>
        </w:rPr>
        <w:t xml:space="preserve">  </w:t>
      </w:r>
      <w:r>
        <w:rPr>
          <w:rFonts w:ascii="Times New Roman" w:hAnsi="Times New Roman"/>
          <w:sz w:val="24"/>
          <w:szCs w:val="24"/>
          <w:lang w:eastAsia="ru-RU"/>
        </w:rPr>
        <w:t xml:space="preserve">0,00 </w:t>
      </w:r>
      <w:r w:rsidRPr="0066446F">
        <w:rPr>
          <w:rFonts w:ascii="Times New Roman" w:hAnsi="Times New Roman"/>
          <w:sz w:val="24"/>
          <w:szCs w:val="24"/>
          <w:lang w:eastAsia="ru-RU"/>
        </w:rPr>
        <w:t>тыс. руб.;</w:t>
      </w:r>
    </w:p>
    <w:p w:rsidR="00AF14BB" w:rsidRPr="0066446F" w:rsidRDefault="00AF14BB" w:rsidP="00AF14BB">
      <w:pPr>
        <w:numPr>
          <w:ilvl w:val="0"/>
          <w:numId w:val="16"/>
        </w:numPr>
        <w:suppressAutoHyphens w:val="0"/>
        <w:autoSpaceDE w:val="0"/>
        <w:autoSpaceDN w:val="0"/>
        <w:adjustRightInd w:val="0"/>
        <w:spacing w:after="0" w:line="240" w:lineRule="auto"/>
        <w:ind w:left="0" w:firstLine="0"/>
        <w:jc w:val="both"/>
        <w:rPr>
          <w:rFonts w:ascii="Times New Roman" w:hAnsi="Times New Roman"/>
          <w:sz w:val="24"/>
          <w:szCs w:val="24"/>
          <w:lang w:eastAsia="ru-RU"/>
        </w:rPr>
      </w:pPr>
      <w:r w:rsidRPr="0066446F">
        <w:rPr>
          <w:rFonts w:ascii="Times New Roman" w:hAnsi="Times New Roman"/>
          <w:sz w:val="24"/>
          <w:szCs w:val="24"/>
          <w:lang w:eastAsia="ru-RU"/>
        </w:rPr>
        <w:t xml:space="preserve">г.– </w:t>
      </w:r>
      <w:r>
        <w:rPr>
          <w:rFonts w:ascii="Times New Roman" w:hAnsi="Times New Roman"/>
          <w:sz w:val="24"/>
          <w:szCs w:val="24"/>
          <w:lang w:eastAsia="ru-RU"/>
        </w:rPr>
        <w:t xml:space="preserve">0,00 </w:t>
      </w:r>
      <w:r w:rsidRPr="0066446F">
        <w:rPr>
          <w:rFonts w:ascii="Times New Roman" w:hAnsi="Times New Roman"/>
          <w:sz w:val="24"/>
          <w:szCs w:val="24"/>
          <w:lang w:eastAsia="ru-RU"/>
        </w:rPr>
        <w:t xml:space="preserve"> тыс. руб.</w:t>
      </w:r>
    </w:p>
    <w:p w:rsidR="00AF14BB" w:rsidRPr="0066446F" w:rsidRDefault="00AF14BB" w:rsidP="00AF14BB">
      <w:pPr>
        <w:autoSpaceDE w:val="0"/>
        <w:autoSpaceDN w:val="0"/>
        <w:adjustRightInd w:val="0"/>
        <w:spacing w:after="0" w:line="240" w:lineRule="auto"/>
        <w:outlineLvl w:val="3"/>
        <w:rPr>
          <w:rFonts w:ascii="Times New Roman" w:hAnsi="Times New Roman"/>
          <w:b/>
          <w:sz w:val="24"/>
          <w:szCs w:val="24"/>
          <w:lang w:eastAsia="ru-RU"/>
        </w:rPr>
      </w:pPr>
    </w:p>
    <w:p w:rsidR="00AF14BB" w:rsidRPr="0066446F" w:rsidRDefault="00AF14BB" w:rsidP="00AF14BB">
      <w:pPr>
        <w:numPr>
          <w:ilvl w:val="0"/>
          <w:numId w:val="17"/>
        </w:numPr>
        <w:suppressAutoHyphens w:val="0"/>
        <w:autoSpaceDE w:val="0"/>
        <w:autoSpaceDN w:val="0"/>
        <w:adjustRightInd w:val="0"/>
        <w:spacing w:after="0" w:line="240" w:lineRule="auto"/>
        <w:jc w:val="center"/>
        <w:outlineLvl w:val="3"/>
        <w:rPr>
          <w:rFonts w:ascii="Times New Roman" w:hAnsi="Times New Roman"/>
          <w:b/>
          <w:sz w:val="24"/>
          <w:szCs w:val="24"/>
          <w:lang w:eastAsia="ru-RU"/>
        </w:rPr>
      </w:pPr>
      <w:r w:rsidRPr="0066446F">
        <w:rPr>
          <w:rFonts w:ascii="Times New Roman" w:hAnsi="Times New Roman"/>
          <w:b/>
          <w:sz w:val="24"/>
          <w:szCs w:val="24"/>
          <w:lang w:eastAsia="ru-RU"/>
        </w:rPr>
        <w:t>Объемы и источники финансирования подпрограммы</w:t>
      </w:r>
    </w:p>
    <w:p w:rsidR="00AF14BB" w:rsidRPr="0066446F" w:rsidRDefault="00AF14BB" w:rsidP="00AF14BB">
      <w:pPr>
        <w:autoSpaceDE w:val="0"/>
        <w:autoSpaceDN w:val="0"/>
        <w:adjustRightInd w:val="0"/>
        <w:spacing w:after="0" w:line="240" w:lineRule="auto"/>
        <w:jc w:val="center"/>
        <w:rPr>
          <w:rFonts w:ascii="Times New Roman" w:hAnsi="Times New Roman"/>
          <w:b/>
          <w:sz w:val="24"/>
          <w:szCs w:val="24"/>
          <w:lang w:eastAsia="ru-RU"/>
        </w:rPr>
      </w:pPr>
      <w:r w:rsidRPr="0066446F">
        <w:rPr>
          <w:rFonts w:ascii="Times New Roman" w:hAnsi="Times New Roman"/>
          <w:b/>
          <w:sz w:val="24"/>
          <w:szCs w:val="24"/>
          <w:lang w:eastAsia="ru-RU"/>
        </w:rPr>
        <w:t>муниципальной программы</w:t>
      </w:r>
    </w:p>
    <w:tbl>
      <w:tblPr>
        <w:tblW w:w="9240" w:type="dxa"/>
        <w:tblInd w:w="93" w:type="dxa"/>
        <w:tblLook w:val="04A0"/>
      </w:tblPr>
      <w:tblGrid>
        <w:gridCol w:w="578"/>
        <w:gridCol w:w="1986"/>
        <w:gridCol w:w="1293"/>
        <w:gridCol w:w="769"/>
        <w:gridCol w:w="769"/>
        <w:gridCol w:w="769"/>
        <w:gridCol w:w="769"/>
        <w:gridCol w:w="769"/>
        <w:gridCol w:w="769"/>
        <w:gridCol w:w="769"/>
      </w:tblGrid>
      <w:tr w:rsidR="00AF14BB" w:rsidRPr="0066446F" w:rsidTr="000D735C">
        <w:trPr>
          <w:cantSplit/>
          <w:trHeight w:val="691"/>
        </w:trPr>
        <w:tc>
          <w:tcPr>
            <w:tcW w:w="578" w:type="dxa"/>
            <w:tcBorders>
              <w:top w:val="single" w:sz="4" w:space="0" w:color="auto"/>
              <w:left w:val="single" w:sz="4" w:space="0" w:color="auto"/>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xml:space="preserve">N  </w:t>
            </w:r>
            <w:proofErr w:type="spellStart"/>
            <w:proofErr w:type="gramStart"/>
            <w:r w:rsidRPr="0066446F">
              <w:rPr>
                <w:rFonts w:ascii="Times New Roman" w:hAnsi="Times New Roman"/>
                <w:sz w:val="24"/>
                <w:szCs w:val="24"/>
                <w:lang w:eastAsia="ru-RU"/>
              </w:rPr>
              <w:t>п</w:t>
            </w:r>
            <w:proofErr w:type="spellEnd"/>
            <w:proofErr w:type="gramEnd"/>
            <w:r w:rsidRPr="0066446F">
              <w:rPr>
                <w:rFonts w:ascii="Times New Roman" w:hAnsi="Times New Roman"/>
                <w:sz w:val="24"/>
                <w:szCs w:val="24"/>
                <w:lang w:eastAsia="ru-RU"/>
              </w:rPr>
              <w:t>/</w:t>
            </w:r>
            <w:proofErr w:type="spellStart"/>
            <w:r w:rsidRPr="0066446F">
              <w:rPr>
                <w:rFonts w:ascii="Times New Roman" w:hAnsi="Times New Roman"/>
                <w:sz w:val="24"/>
                <w:szCs w:val="24"/>
                <w:lang w:eastAsia="ru-RU"/>
              </w:rPr>
              <w:t>п</w:t>
            </w:r>
            <w:proofErr w:type="spellEnd"/>
            <w:r w:rsidRPr="0066446F">
              <w:rPr>
                <w:rFonts w:ascii="Times New Roman" w:hAnsi="Times New Roman"/>
                <w:sz w:val="24"/>
                <w:szCs w:val="24"/>
                <w:lang w:eastAsia="ru-RU"/>
              </w:rPr>
              <w:t xml:space="preserve"> </w:t>
            </w:r>
          </w:p>
        </w:tc>
        <w:tc>
          <w:tcPr>
            <w:tcW w:w="1986"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xml:space="preserve">Наименование показателя </w:t>
            </w:r>
          </w:p>
        </w:tc>
        <w:tc>
          <w:tcPr>
            <w:tcW w:w="1293"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Единица измерения</w:t>
            </w:r>
          </w:p>
        </w:tc>
        <w:tc>
          <w:tcPr>
            <w:tcW w:w="769"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2014 год</w:t>
            </w:r>
          </w:p>
        </w:tc>
        <w:tc>
          <w:tcPr>
            <w:tcW w:w="769"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2015 год</w:t>
            </w:r>
          </w:p>
        </w:tc>
        <w:tc>
          <w:tcPr>
            <w:tcW w:w="769"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2016 год</w:t>
            </w:r>
          </w:p>
        </w:tc>
        <w:tc>
          <w:tcPr>
            <w:tcW w:w="769"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2017 год</w:t>
            </w:r>
          </w:p>
        </w:tc>
        <w:tc>
          <w:tcPr>
            <w:tcW w:w="769"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2018 год</w:t>
            </w:r>
          </w:p>
        </w:tc>
        <w:tc>
          <w:tcPr>
            <w:tcW w:w="769"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2019 год</w:t>
            </w:r>
          </w:p>
        </w:tc>
        <w:tc>
          <w:tcPr>
            <w:tcW w:w="769"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2020 год</w:t>
            </w:r>
          </w:p>
        </w:tc>
      </w:tr>
      <w:tr w:rsidR="00AF14BB" w:rsidRPr="0066446F" w:rsidTr="000D735C">
        <w:trPr>
          <w:cantSplit/>
          <w:trHeight w:val="534"/>
        </w:trPr>
        <w:tc>
          <w:tcPr>
            <w:tcW w:w="578" w:type="dxa"/>
            <w:tcBorders>
              <w:top w:val="single" w:sz="4" w:space="0" w:color="auto"/>
              <w:left w:val="single" w:sz="4" w:space="0" w:color="auto"/>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lastRenderedPageBreak/>
              <w:t xml:space="preserve">1.  </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xml:space="preserve">Объем финансирования, всего                   </w:t>
            </w:r>
          </w:p>
        </w:tc>
        <w:tc>
          <w:tcPr>
            <w:tcW w:w="1293" w:type="dxa"/>
            <w:tcBorders>
              <w:top w:val="single" w:sz="4" w:space="0" w:color="auto"/>
              <w:left w:val="single" w:sz="4" w:space="0" w:color="auto"/>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xml:space="preserve">тыс. рублей </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F14BB" w:rsidRPr="0066446F" w:rsidRDefault="00AF14BB" w:rsidP="000D735C">
            <w:pPr>
              <w:rPr>
                <w:rFonts w:ascii="Times New Roman" w:hAnsi="Times New Roman"/>
                <w:sz w:val="24"/>
                <w:szCs w:val="24"/>
              </w:rPr>
            </w:pPr>
            <w:r>
              <w:rPr>
                <w:rFonts w:ascii="Times New Roman" w:hAnsi="Times New Roman"/>
                <w:sz w:val="24"/>
                <w:szCs w:val="24"/>
                <w:lang w:eastAsia="ru-RU"/>
              </w:rPr>
              <w:t xml:space="preserve">    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F14BB" w:rsidRPr="0066446F" w:rsidRDefault="00AF14BB" w:rsidP="000D735C">
            <w:pPr>
              <w:rPr>
                <w:rFonts w:ascii="Times New Roman" w:hAnsi="Times New Roman"/>
                <w:sz w:val="24"/>
                <w:szCs w:val="24"/>
              </w:rPr>
            </w:pPr>
            <w:r>
              <w:rPr>
                <w:rFonts w:ascii="Times New Roman" w:hAnsi="Times New Roman"/>
                <w:sz w:val="24"/>
                <w:szCs w:val="24"/>
                <w:lang w:eastAsia="ru-RU"/>
              </w:rPr>
              <w:t xml:space="preserve">   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F14BB" w:rsidRPr="0066446F" w:rsidRDefault="00AF14BB" w:rsidP="000D735C">
            <w:pPr>
              <w:rPr>
                <w:rFonts w:ascii="Times New Roman" w:hAnsi="Times New Roman"/>
                <w:sz w:val="24"/>
                <w:szCs w:val="24"/>
              </w:rPr>
            </w:pPr>
            <w:r>
              <w:rPr>
                <w:rFonts w:ascii="Times New Roman" w:hAnsi="Times New Roman"/>
                <w:sz w:val="24"/>
                <w:szCs w:val="24"/>
                <w:lang w:eastAsia="ru-RU"/>
              </w:rPr>
              <w:t xml:space="preserve">    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F14BB" w:rsidRPr="0066446F" w:rsidRDefault="00595DF7" w:rsidP="000D735C">
            <w:pPr>
              <w:rPr>
                <w:rFonts w:ascii="Times New Roman" w:hAnsi="Times New Roman"/>
                <w:sz w:val="24"/>
                <w:szCs w:val="24"/>
              </w:rPr>
            </w:pPr>
            <w:r>
              <w:rPr>
                <w:rFonts w:ascii="Times New Roman" w:hAnsi="Times New Roman"/>
                <w:sz w:val="24"/>
                <w:szCs w:val="24"/>
                <w:lang w:eastAsia="ru-RU"/>
              </w:rPr>
              <w:t>2,2</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F14BB" w:rsidRPr="0066446F" w:rsidRDefault="00AF14BB" w:rsidP="000D735C">
            <w:pPr>
              <w:rPr>
                <w:rFonts w:ascii="Times New Roman" w:hAnsi="Times New Roman"/>
                <w:sz w:val="24"/>
                <w:szCs w:val="24"/>
              </w:rPr>
            </w:pPr>
            <w:r>
              <w:rPr>
                <w:rFonts w:ascii="Times New Roman" w:hAnsi="Times New Roman"/>
                <w:sz w:val="24"/>
                <w:szCs w:val="24"/>
                <w:lang w:eastAsia="ru-RU"/>
              </w:rPr>
              <w:t xml:space="preserve">   0</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AF14BB" w:rsidRPr="0066446F" w:rsidRDefault="00AF14BB" w:rsidP="000D735C">
            <w:pPr>
              <w:rPr>
                <w:rFonts w:ascii="Times New Roman" w:hAnsi="Times New Roman"/>
                <w:sz w:val="24"/>
                <w:szCs w:val="24"/>
              </w:rPr>
            </w:pPr>
            <w:r>
              <w:rPr>
                <w:rFonts w:ascii="Times New Roman" w:hAnsi="Times New Roman"/>
                <w:sz w:val="24"/>
                <w:szCs w:val="24"/>
                <w:lang w:eastAsia="ru-RU"/>
              </w:rPr>
              <w:t>0</w:t>
            </w:r>
          </w:p>
        </w:tc>
      </w:tr>
      <w:tr w:rsidR="00AF14BB" w:rsidRPr="0066446F" w:rsidTr="000D735C">
        <w:trPr>
          <w:cantSplit/>
          <w:trHeight w:val="143"/>
        </w:trPr>
        <w:tc>
          <w:tcPr>
            <w:tcW w:w="578" w:type="dxa"/>
            <w:tcBorders>
              <w:top w:val="single" w:sz="4" w:space="0" w:color="auto"/>
              <w:left w:val="single" w:sz="4" w:space="0" w:color="auto"/>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w:t>
            </w:r>
          </w:p>
        </w:tc>
        <w:tc>
          <w:tcPr>
            <w:tcW w:w="1986"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xml:space="preserve">в том числе:            </w:t>
            </w:r>
          </w:p>
        </w:tc>
        <w:tc>
          <w:tcPr>
            <w:tcW w:w="1293"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 </w:t>
            </w:r>
          </w:p>
        </w:tc>
        <w:tc>
          <w:tcPr>
            <w:tcW w:w="769" w:type="dxa"/>
            <w:tcBorders>
              <w:top w:val="single" w:sz="4" w:space="0" w:color="auto"/>
              <w:left w:val="nil"/>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w:t>
            </w:r>
          </w:p>
        </w:tc>
      </w:tr>
      <w:tr w:rsidR="00AF14BB" w:rsidRPr="0066446F" w:rsidTr="000D735C">
        <w:trPr>
          <w:cantSplit/>
          <w:trHeight w:val="559"/>
        </w:trPr>
        <w:tc>
          <w:tcPr>
            <w:tcW w:w="578" w:type="dxa"/>
            <w:tcBorders>
              <w:top w:val="nil"/>
              <w:left w:val="single" w:sz="4" w:space="0" w:color="auto"/>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1.1.</w:t>
            </w:r>
          </w:p>
        </w:tc>
        <w:tc>
          <w:tcPr>
            <w:tcW w:w="1986"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xml:space="preserve">федеральный бюджет      </w:t>
            </w:r>
          </w:p>
        </w:tc>
        <w:tc>
          <w:tcPr>
            <w:tcW w:w="1293"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r>
      <w:tr w:rsidR="00AF14BB" w:rsidRPr="0066446F" w:rsidTr="000D735C">
        <w:trPr>
          <w:cantSplit/>
          <w:trHeight w:val="415"/>
        </w:trPr>
        <w:tc>
          <w:tcPr>
            <w:tcW w:w="578" w:type="dxa"/>
            <w:tcBorders>
              <w:top w:val="nil"/>
              <w:left w:val="single" w:sz="4" w:space="0" w:color="auto"/>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1.2.</w:t>
            </w:r>
          </w:p>
        </w:tc>
        <w:tc>
          <w:tcPr>
            <w:tcW w:w="1986"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xml:space="preserve">областной бюджет        </w:t>
            </w:r>
          </w:p>
        </w:tc>
        <w:tc>
          <w:tcPr>
            <w:tcW w:w="1293"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r>
      <w:tr w:rsidR="00AF14BB" w:rsidRPr="0066446F" w:rsidTr="000D735C">
        <w:trPr>
          <w:cantSplit/>
          <w:trHeight w:val="600"/>
        </w:trPr>
        <w:tc>
          <w:tcPr>
            <w:tcW w:w="578" w:type="dxa"/>
            <w:tcBorders>
              <w:top w:val="nil"/>
              <w:left w:val="single" w:sz="4" w:space="0" w:color="auto"/>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1.3.</w:t>
            </w:r>
          </w:p>
        </w:tc>
        <w:tc>
          <w:tcPr>
            <w:tcW w:w="1986"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местный бюджет</w:t>
            </w:r>
          </w:p>
        </w:tc>
        <w:tc>
          <w:tcPr>
            <w:tcW w:w="1293"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rPr>
                <w:rFonts w:ascii="Times New Roman" w:hAnsi="Times New Roman"/>
                <w:sz w:val="24"/>
                <w:szCs w:val="24"/>
              </w:rPr>
            </w:pPr>
            <w:r>
              <w:rPr>
                <w:rFonts w:ascii="Times New Roman" w:hAnsi="Times New Roman"/>
                <w:sz w:val="24"/>
                <w:szCs w:val="24"/>
                <w:lang w:eastAsia="ru-RU"/>
              </w:rPr>
              <w:t xml:space="preserve">    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rPr>
                <w:rFonts w:ascii="Times New Roman" w:hAnsi="Times New Roman"/>
                <w:sz w:val="24"/>
                <w:szCs w:val="24"/>
              </w:rPr>
            </w:pPr>
            <w:r>
              <w:rPr>
                <w:rFonts w:ascii="Times New Roman" w:hAnsi="Times New Roman"/>
                <w:sz w:val="24"/>
                <w:szCs w:val="24"/>
                <w:lang w:eastAsia="ru-RU"/>
              </w:rPr>
              <w:t xml:space="preserve">    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rPr>
                <w:rFonts w:ascii="Times New Roman" w:hAnsi="Times New Roman"/>
                <w:sz w:val="24"/>
                <w:szCs w:val="24"/>
              </w:rPr>
            </w:pPr>
            <w:r>
              <w:rPr>
                <w:rFonts w:ascii="Times New Roman" w:hAnsi="Times New Roman"/>
                <w:sz w:val="24"/>
                <w:szCs w:val="24"/>
                <w:lang w:eastAsia="ru-RU"/>
              </w:rPr>
              <w:t xml:space="preserve">    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rPr>
                <w:rFonts w:ascii="Times New Roman" w:hAnsi="Times New Roman"/>
                <w:sz w:val="24"/>
                <w:szCs w:val="24"/>
              </w:rPr>
            </w:pPr>
            <w:r>
              <w:rPr>
                <w:rFonts w:ascii="Times New Roman" w:hAnsi="Times New Roman"/>
                <w:sz w:val="24"/>
                <w:szCs w:val="24"/>
                <w:lang w:eastAsia="ru-RU"/>
              </w:rPr>
              <w:t xml:space="preserve">    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595DF7">
            <w:pPr>
              <w:rPr>
                <w:rFonts w:ascii="Times New Roman" w:hAnsi="Times New Roman"/>
                <w:sz w:val="24"/>
                <w:szCs w:val="24"/>
              </w:rPr>
            </w:pPr>
            <w:r>
              <w:rPr>
                <w:rFonts w:ascii="Times New Roman" w:hAnsi="Times New Roman"/>
                <w:sz w:val="24"/>
                <w:szCs w:val="24"/>
                <w:lang w:eastAsia="ru-RU"/>
              </w:rPr>
              <w:t xml:space="preserve">  </w:t>
            </w:r>
            <w:r w:rsidR="00595DF7">
              <w:rPr>
                <w:rFonts w:ascii="Times New Roman" w:hAnsi="Times New Roman"/>
                <w:sz w:val="24"/>
                <w:szCs w:val="24"/>
                <w:lang w:eastAsia="ru-RU"/>
              </w:rPr>
              <w:t>2,2</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rPr>
                <w:rFonts w:ascii="Times New Roman" w:hAnsi="Times New Roman"/>
                <w:sz w:val="24"/>
                <w:szCs w:val="24"/>
              </w:rPr>
            </w:pPr>
            <w:r>
              <w:rPr>
                <w:rFonts w:ascii="Times New Roman" w:hAnsi="Times New Roman"/>
                <w:sz w:val="24"/>
                <w:szCs w:val="24"/>
                <w:lang w:eastAsia="ru-RU"/>
              </w:rPr>
              <w:t xml:space="preserve">    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rPr>
                <w:rFonts w:ascii="Times New Roman" w:hAnsi="Times New Roman"/>
                <w:sz w:val="24"/>
                <w:szCs w:val="24"/>
              </w:rPr>
            </w:pPr>
            <w:r>
              <w:rPr>
                <w:rFonts w:ascii="Times New Roman" w:hAnsi="Times New Roman"/>
                <w:sz w:val="24"/>
                <w:szCs w:val="24"/>
                <w:lang w:eastAsia="ru-RU"/>
              </w:rPr>
              <w:t xml:space="preserve">    0</w:t>
            </w:r>
          </w:p>
        </w:tc>
      </w:tr>
      <w:tr w:rsidR="00AF14BB" w:rsidRPr="0066446F" w:rsidTr="000D735C">
        <w:trPr>
          <w:cantSplit/>
          <w:trHeight w:val="522"/>
        </w:trPr>
        <w:tc>
          <w:tcPr>
            <w:tcW w:w="578" w:type="dxa"/>
            <w:tcBorders>
              <w:top w:val="nil"/>
              <w:left w:val="single" w:sz="4" w:space="0" w:color="auto"/>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1.4.</w:t>
            </w:r>
          </w:p>
        </w:tc>
        <w:tc>
          <w:tcPr>
            <w:tcW w:w="1986"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xml:space="preserve">внебюджетные источники  </w:t>
            </w:r>
          </w:p>
        </w:tc>
        <w:tc>
          <w:tcPr>
            <w:tcW w:w="1293"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rPr>
                <w:rFonts w:ascii="Times New Roman" w:hAnsi="Times New Roman"/>
                <w:sz w:val="24"/>
                <w:szCs w:val="24"/>
                <w:lang w:eastAsia="ru-RU"/>
              </w:rPr>
            </w:pPr>
            <w:r w:rsidRPr="0066446F">
              <w:rPr>
                <w:rFonts w:ascii="Times New Roman" w:hAnsi="Times New Roman"/>
                <w:sz w:val="24"/>
                <w:szCs w:val="24"/>
                <w:lang w:eastAsia="ru-RU"/>
              </w:rPr>
              <w:t xml:space="preserve">тыс.  рублей </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c>
          <w:tcPr>
            <w:tcW w:w="769" w:type="dxa"/>
            <w:tcBorders>
              <w:top w:val="nil"/>
              <w:left w:val="nil"/>
              <w:bottom w:val="single" w:sz="4" w:space="0" w:color="auto"/>
              <w:right w:val="single" w:sz="4" w:space="0" w:color="auto"/>
            </w:tcBorders>
            <w:shd w:val="clear" w:color="auto" w:fill="auto"/>
          </w:tcPr>
          <w:p w:rsidR="00AF14BB" w:rsidRPr="0066446F" w:rsidRDefault="00AF14BB" w:rsidP="000D735C">
            <w:pPr>
              <w:spacing w:after="0" w:line="240" w:lineRule="auto"/>
              <w:jc w:val="center"/>
              <w:rPr>
                <w:rFonts w:ascii="Times New Roman" w:hAnsi="Times New Roman"/>
                <w:sz w:val="24"/>
                <w:szCs w:val="24"/>
                <w:lang w:eastAsia="ru-RU"/>
              </w:rPr>
            </w:pPr>
            <w:r w:rsidRPr="0066446F">
              <w:rPr>
                <w:rFonts w:ascii="Times New Roman" w:hAnsi="Times New Roman"/>
                <w:sz w:val="24"/>
                <w:szCs w:val="24"/>
                <w:lang w:eastAsia="ru-RU"/>
              </w:rPr>
              <w:t>0</w:t>
            </w:r>
          </w:p>
        </w:tc>
      </w:tr>
    </w:tbl>
    <w:p w:rsidR="00AF14BB" w:rsidRPr="0066446F" w:rsidRDefault="00AF14BB" w:rsidP="00AF14BB">
      <w:pPr>
        <w:spacing w:after="0" w:line="240" w:lineRule="auto"/>
        <w:ind w:left="360"/>
        <w:jc w:val="center"/>
        <w:rPr>
          <w:rFonts w:ascii="Times New Roman" w:hAnsi="Times New Roman"/>
          <w:b/>
          <w:sz w:val="24"/>
          <w:szCs w:val="24"/>
        </w:rPr>
      </w:pPr>
    </w:p>
    <w:p w:rsidR="00AF14BB" w:rsidRPr="0066446F" w:rsidRDefault="00AF14BB" w:rsidP="00AF14BB">
      <w:pPr>
        <w:numPr>
          <w:ilvl w:val="0"/>
          <w:numId w:val="17"/>
        </w:numPr>
        <w:suppressAutoHyphens w:val="0"/>
        <w:spacing w:after="0" w:line="240" w:lineRule="auto"/>
        <w:jc w:val="center"/>
        <w:rPr>
          <w:rFonts w:ascii="Times New Roman" w:hAnsi="Times New Roman"/>
          <w:b/>
          <w:sz w:val="24"/>
          <w:szCs w:val="24"/>
        </w:rPr>
      </w:pPr>
      <w:r w:rsidRPr="0066446F">
        <w:rPr>
          <w:rFonts w:ascii="Times New Roman" w:hAnsi="Times New Roman"/>
          <w:b/>
          <w:sz w:val="24"/>
          <w:szCs w:val="24"/>
        </w:rPr>
        <w:t>Анализ рисков реализации подпрограммы и описание мер управления рисками реализации подпрограммы</w:t>
      </w:r>
    </w:p>
    <w:p w:rsidR="00AF14BB" w:rsidRPr="0066446F" w:rsidRDefault="00AF14BB" w:rsidP="00AF14BB">
      <w:pPr>
        <w:pStyle w:val="ConsPlusNormal0"/>
        <w:ind w:firstLine="709"/>
        <w:jc w:val="both"/>
        <w:rPr>
          <w:rFonts w:ascii="Times New Roman" w:hAnsi="Times New Roman" w:cs="Times New Roman"/>
          <w:sz w:val="24"/>
          <w:szCs w:val="24"/>
        </w:rPr>
      </w:pPr>
      <w:r w:rsidRPr="0066446F">
        <w:rPr>
          <w:rFonts w:ascii="Times New Roman" w:hAnsi="Times New Roman" w:cs="Times New Roman"/>
          <w:sz w:val="24"/>
          <w:szCs w:val="24"/>
        </w:rPr>
        <w:t xml:space="preserve">С  учетом целей, задач и мероприятий муниципальной программы будут учитываться,  законодательные, финансовые, информационные  и социальные риски. </w:t>
      </w:r>
    </w:p>
    <w:p w:rsidR="00AF14BB" w:rsidRPr="0066446F" w:rsidRDefault="00AF14BB" w:rsidP="00AF14BB">
      <w:pPr>
        <w:autoSpaceDE w:val="0"/>
        <w:autoSpaceDN w:val="0"/>
        <w:adjustRightInd w:val="0"/>
        <w:spacing w:after="0" w:line="240" w:lineRule="auto"/>
        <w:ind w:firstLine="540"/>
        <w:jc w:val="both"/>
        <w:rPr>
          <w:rFonts w:ascii="Times New Roman" w:hAnsi="Times New Roman"/>
          <w:sz w:val="24"/>
          <w:szCs w:val="24"/>
        </w:rPr>
      </w:pPr>
      <w:r w:rsidRPr="0066446F">
        <w:rPr>
          <w:rFonts w:ascii="Times New Roman" w:hAnsi="Times New Roman"/>
          <w:sz w:val="24"/>
          <w:szCs w:val="24"/>
        </w:rPr>
        <w:t>Основными рисками при реализации муниципальной подпрограммы могут являться:</w:t>
      </w:r>
    </w:p>
    <w:p w:rsidR="00AF14BB" w:rsidRPr="0066446F" w:rsidRDefault="00AF14BB" w:rsidP="00AF14BB">
      <w:pPr>
        <w:autoSpaceDE w:val="0"/>
        <w:autoSpaceDN w:val="0"/>
        <w:adjustRightInd w:val="0"/>
        <w:spacing w:after="0" w:line="240" w:lineRule="auto"/>
        <w:ind w:firstLine="540"/>
        <w:jc w:val="both"/>
        <w:rPr>
          <w:rFonts w:ascii="Times New Roman" w:hAnsi="Times New Roman"/>
          <w:sz w:val="24"/>
          <w:szCs w:val="24"/>
        </w:rPr>
      </w:pPr>
      <w:r w:rsidRPr="0066446F">
        <w:rPr>
          <w:rFonts w:ascii="Times New Roman" w:hAnsi="Times New Roman"/>
          <w:sz w:val="24"/>
          <w:szCs w:val="24"/>
        </w:rPr>
        <w:t xml:space="preserve"> - снижение объемов финансирования подпрограмм;</w:t>
      </w:r>
    </w:p>
    <w:p w:rsidR="00AF14BB" w:rsidRPr="0066446F" w:rsidRDefault="00AF14BB" w:rsidP="00AF14BB">
      <w:pPr>
        <w:autoSpaceDE w:val="0"/>
        <w:autoSpaceDN w:val="0"/>
        <w:adjustRightInd w:val="0"/>
        <w:spacing w:after="0" w:line="240" w:lineRule="auto"/>
        <w:ind w:firstLine="540"/>
        <w:jc w:val="both"/>
        <w:rPr>
          <w:rFonts w:ascii="Times New Roman" w:hAnsi="Times New Roman"/>
          <w:sz w:val="24"/>
          <w:szCs w:val="24"/>
        </w:rPr>
      </w:pPr>
      <w:r w:rsidRPr="0066446F">
        <w:rPr>
          <w:rFonts w:ascii="Times New Roman" w:hAnsi="Times New Roman"/>
          <w:sz w:val="24"/>
          <w:szCs w:val="24"/>
        </w:rPr>
        <w:t xml:space="preserve"> - неэффективное администрирование подпрограмм;</w:t>
      </w:r>
    </w:p>
    <w:p w:rsidR="00AF14BB" w:rsidRPr="0066446F" w:rsidRDefault="00AF14BB" w:rsidP="00AF14BB">
      <w:pPr>
        <w:autoSpaceDE w:val="0"/>
        <w:autoSpaceDN w:val="0"/>
        <w:adjustRightInd w:val="0"/>
        <w:spacing w:after="0" w:line="240" w:lineRule="auto"/>
        <w:ind w:firstLine="540"/>
        <w:jc w:val="both"/>
        <w:rPr>
          <w:rFonts w:ascii="Times New Roman" w:hAnsi="Times New Roman"/>
          <w:sz w:val="24"/>
          <w:szCs w:val="24"/>
        </w:rPr>
      </w:pPr>
      <w:r w:rsidRPr="0066446F">
        <w:rPr>
          <w:rFonts w:ascii="Times New Roman" w:hAnsi="Times New Roman"/>
          <w:sz w:val="24"/>
          <w:szCs w:val="24"/>
        </w:rPr>
        <w:t xml:space="preserve"> - кризисные явления в </w:t>
      </w:r>
      <w:proofErr w:type="spellStart"/>
      <w:r w:rsidR="00595DF7">
        <w:rPr>
          <w:rFonts w:ascii="Times New Roman" w:hAnsi="Times New Roman"/>
          <w:sz w:val="24"/>
          <w:szCs w:val="24"/>
        </w:rPr>
        <w:t>Новогольеланском</w:t>
      </w:r>
      <w:proofErr w:type="spellEnd"/>
      <w:r w:rsidRPr="0066446F">
        <w:rPr>
          <w:rFonts w:ascii="Times New Roman" w:hAnsi="Times New Roman"/>
          <w:sz w:val="24"/>
          <w:szCs w:val="24"/>
        </w:rPr>
        <w:t xml:space="preserve"> сельском поселении; </w:t>
      </w:r>
    </w:p>
    <w:p w:rsidR="00AF14BB" w:rsidRPr="0066446F" w:rsidRDefault="00AF14BB" w:rsidP="00AF14BB">
      <w:pPr>
        <w:autoSpaceDE w:val="0"/>
        <w:autoSpaceDN w:val="0"/>
        <w:adjustRightInd w:val="0"/>
        <w:spacing w:after="0" w:line="240" w:lineRule="auto"/>
        <w:ind w:firstLine="540"/>
        <w:jc w:val="both"/>
        <w:rPr>
          <w:rFonts w:ascii="Times New Roman" w:hAnsi="Times New Roman"/>
          <w:sz w:val="24"/>
          <w:szCs w:val="24"/>
        </w:rPr>
      </w:pPr>
      <w:r w:rsidRPr="0066446F">
        <w:rPr>
          <w:rFonts w:ascii="Times New Roman" w:hAnsi="Times New Roman"/>
          <w:sz w:val="24"/>
          <w:szCs w:val="24"/>
        </w:rPr>
        <w:t>- потерю кв</w:t>
      </w:r>
      <w:r w:rsidR="00595DF7">
        <w:rPr>
          <w:rFonts w:ascii="Times New Roman" w:hAnsi="Times New Roman"/>
          <w:sz w:val="24"/>
          <w:szCs w:val="24"/>
        </w:rPr>
        <w:t>алифицированных кадров</w:t>
      </w:r>
      <w:r w:rsidRPr="0066446F">
        <w:rPr>
          <w:rFonts w:ascii="Times New Roman" w:hAnsi="Times New Roman"/>
          <w:sz w:val="24"/>
          <w:szCs w:val="24"/>
        </w:rPr>
        <w:t>.</w:t>
      </w:r>
    </w:p>
    <w:p w:rsidR="00AF14BB" w:rsidRPr="0066446F" w:rsidRDefault="00AF14BB" w:rsidP="00AF14BB">
      <w:pPr>
        <w:autoSpaceDE w:val="0"/>
        <w:autoSpaceDN w:val="0"/>
        <w:adjustRightInd w:val="0"/>
        <w:spacing w:after="0" w:line="240" w:lineRule="auto"/>
        <w:ind w:firstLine="540"/>
        <w:jc w:val="both"/>
        <w:rPr>
          <w:rFonts w:ascii="Times New Roman" w:hAnsi="Times New Roman"/>
          <w:sz w:val="24"/>
          <w:szCs w:val="24"/>
        </w:rPr>
      </w:pPr>
      <w:r w:rsidRPr="0066446F">
        <w:rPr>
          <w:rFonts w:ascii="Times New Roman" w:hAnsi="Times New Roman"/>
          <w:sz w:val="24"/>
          <w:szCs w:val="24"/>
        </w:rPr>
        <w:t>Управление рисками в процессе реализации муниципальной программы предусматривается на основе:</w:t>
      </w:r>
    </w:p>
    <w:p w:rsidR="00AF14BB" w:rsidRPr="0066446F" w:rsidRDefault="00AF14BB" w:rsidP="00AF14BB">
      <w:pPr>
        <w:autoSpaceDE w:val="0"/>
        <w:autoSpaceDN w:val="0"/>
        <w:adjustRightInd w:val="0"/>
        <w:spacing w:after="0" w:line="240" w:lineRule="auto"/>
        <w:ind w:firstLine="540"/>
        <w:jc w:val="both"/>
        <w:rPr>
          <w:rFonts w:ascii="Times New Roman" w:hAnsi="Times New Roman"/>
          <w:sz w:val="24"/>
          <w:szCs w:val="24"/>
        </w:rPr>
      </w:pPr>
      <w:r w:rsidRPr="0066446F">
        <w:rPr>
          <w:rFonts w:ascii="Times New Roman" w:hAnsi="Times New Roman"/>
          <w:sz w:val="24"/>
          <w:szCs w:val="24"/>
        </w:rPr>
        <w:t>- формирования эффективной системы управления подпрограммой на основе четкого распределения функций, полномочий и ответственности;</w:t>
      </w:r>
    </w:p>
    <w:p w:rsidR="00AF14BB" w:rsidRPr="0066446F" w:rsidRDefault="00AF14BB" w:rsidP="00AF14BB">
      <w:pPr>
        <w:autoSpaceDE w:val="0"/>
        <w:autoSpaceDN w:val="0"/>
        <w:adjustRightInd w:val="0"/>
        <w:spacing w:after="0" w:line="240" w:lineRule="auto"/>
        <w:ind w:firstLine="540"/>
        <w:jc w:val="both"/>
        <w:rPr>
          <w:rFonts w:ascii="Times New Roman" w:hAnsi="Times New Roman"/>
          <w:sz w:val="24"/>
          <w:szCs w:val="24"/>
        </w:rPr>
      </w:pPr>
      <w:r w:rsidRPr="0066446F">
        <w:rPr>
          <w:rFonts w:ascii="Times New Roman" w:hAnsi="Times New Roman"/>
          <w:sz w:val="24"/>
          <w:szCs w:val="24"/>
        </w:rPr>
        <w:t>- проведения мониторинга и внутреннего аудита выполнения  подпрограмм муниципальной программы, регулярного анализа и, при необходимости, ежегодной корректировки показателей, а также мероприятий подпрограммы;</w:t>
      </w:r>
    </w:p>
    <w:p w:rsidR="00AF14BB" w:rsidRPr="0066446F" w:rsidRDefault="00AF14BB" w:rsidP="00AF14BB">
      <w:pPr>
        <w:autoSpaceDE w:val="0"/>
        <w:autoSpaceDN w:val="0"/>
        <w:adjustRightInd w:val="0"/>
        <w:spacing w:after="0" w:line="240" w:lineRule="auto"/>
        <w:ind w:firstLine="540"/>
        <w:jc w:val="both"/>
        <w:rPr>
          <w:rFonts w:ascii="Times New Roman" w:hAnsi="Times New Roman"/>
          <w:sz w:val="24"/>
          <w:szCs w:val="24"/>
        </w:rPr>
      </w:pPr>
      <w:r w:rsidRPr="0066446F">
        <w:rPr>
          <w:rFonts w:ascii="Times New Roman" w:hAnsi="Times New Roman"/>
          <w:sz w:val="24"/>
          <w:szCs w:val="24"/>
        </w:rPr>
        <w:t>- перераспределения объемов финансирования в зависимости от динамики и темпов достижения поставленных целей, внешних факторов;</w:t>
      </w:r>
    </w:p>
    <w:p w:rsidR="00AF14BB" w:rsidRPr="0066446F" w:rsidRDefault="00AF14BB" w:rsidP="00AF14BB">
      <w:pPr>
        <w:autoSpaceDE w:val="0"/>
        <w:autoSpaceDN w:val="0"/>
        <w:adjustRightInd w:val="0"/>
        <w:spacing w:after="0" w:line="240" w:lineRule="auto"/>
        <w:ind w:firstLine="540"/>
        <w:jc w:val="both"/>
        <w:rPr>
          <w:rFonts w:ascii="Times New Roman" w:hAnsi="Times New Roman"/>
          <w:sz w:val="24"/>
          <w:szCs w:val="24"/>
        </w:rPr>
      </w:pPr>
      <w:r w:rsidRPr="0066446F">
        <w:rPr>
          <w:rFonts w:ascii="Times New Roman" w:hAnsi="Times New Roman"/>
          <w:sz w:val="24"/>
          <w:szCs w:val="24"/>
        </w:rPr>
        <w:t>- планирования реализации подпрограммы с применением методик оценки эффективности бюджетных расходов, достижения цели и задач  подпрограммы.</w:t>
      </w:r>
    </w:p>
    <w:p w:rsidR="00AF14BB" w:rsidRPr="0066446F" w:rsidRDefault="00AF14BB" w:rsidP="00AF14BB">
      <w:pPr>
        <w:autoSpaceDE w:val="0"/>
        <w:autoSpaceDN w:val="0"/>
        <w:adjustRightInd w:val="0"/>
        <w:spacing w:after="0" w:line="240" w:lineRule="auto"/>
        <w:ind w:firstLine="540"/>
        <w:jc w:val="both"/>
        <w:rPr>
          <w:rFonts w:ascii="Times New Roman" w:hAnsi="Times New Roman"/>
          <w:sz w:val="24"/>
          <w:szCs w:val="24"/>
        </w:rPr>
      </w:pPr>
    </w:p>
    <w:p w:rsidR="00AF14BB" w:rsidRDefault="00AF14BB" w:rsidP="00AF14BB">
      <w:pPr>
        <w:numPr>
          <w:ilvl w:val="0"/>
          <w:numId w:val="17"/>
        </w:numPr>
        <w:suppressAutoHyphens w:val="0"/>
        <w:autoSpaceDE w:val="0"/>
        <w:autoSpaceDN w:val="0"/>
        <w:adjustRightInd w:val="0"/>
        <w:spacing w:after="0" w:line="240" w:lineRule="auto"/>
        <w:ind w:firstLine="540"/>
        <w:rPr>
          <w:rFonts w:ascii="Times New Roman" w:hAnsi="Times New Roman"/>
          <w:b/>
          <w:sz w:val="24"/>
          <w:szCs w:val="24"/>
          <w:lang w:eastAsia="ru-RU"/>
        </w:rPr>
      </w:pPr>
      <w:r w:rsidRPr="0066446F">
        <w:rPr>
          <w:rFonts w:ascii="Times New Roman" w:hAnsi="Times New Roman"/>
          <w:b/>
          <w:sz w:val="24"/>
          <w:szCs w:val="24"/>
          <w:lang w:eastAsia="ru-RU"/>
        </w:rPr>
        <w:t>Оценка эффективности реализации подпрограммы</w:t>
      </w:r>
    </w:p>
    <w:p w:rsidR="00AF14BB" w:rsidRPr="002C2C94" w:rsidRDefault="00AF14BB" w:rsidP="00595DF7">
      <w:pPr>
        <w:autoSpaceDE w:val="0"/>
        <w:autoSpaceDN w:val="0"/>
        <w:adjustRightInd w:val="0"/>
        <w:spacing w:after="0" w:line="240" w:lineRule="auto"/>
        <w:jc w:val="both"/>
        <w:rPr>
          <w:rFonts w:ascii="Times New Roman" w:hAnsi="Times New Roman"/>
          <w:sz w:val="24"/>
          <w:szCs w:val="24"/>
        </w:rPr>
      </w:pPr>
      <w:r w:rsidRPr="002C2C94">
        <w:rPr>
          <w:rFonts w:ascii="Times New Roman" w:hAnsi="Times New Roman"/>
          <w:sz w:val="24"/>
          <w:szCs w:val="24"/>
        </w:rPr>
        <w:t xml:space="preserve">          Долговая проблема относится к числу наи</w:t>
      </w:r>
      <w:r w:rsidRPr="002C2C94">
        <w:rPr>
          <w:rFonts w:ascii="Times New Roman" w:hAnsi="Times New Roman"/>
          <w:sz w:val="24"/>
          <w:szCs w:val="24"/>
        </w:rPr>
        <w:softHyphen/>
        <w:t>более важных проблем, сдерживающих со</w:t>
      </w:r>
      <w:r w:rsidRPr="002C2C94">
        <w:rPr>
          <w:rFonts w:ascii="Times New Roman" w:hAnsi="Times New Roman"/>
          <w:sz w:val="24"/>
          <w:szCs w:val="24"/>
        </w:rPr>
        <w:softHyphen/>
        <w:t xml:space="preserve">циально-экономическое развитие </w:t>
      </w:r>
      <w:r w:rsidR="00595DF7">
        <w:rPr>
          <w:rFonts w:ascii="Times New Roman" w:hAnsi="Times New Roman"/>
          <w:sz w:val="24"/>
          <w:szCs w:val="24"/>
        </w:rPr>
        <w:t>сельского поселения</w:t>
      </w:r>
      <w:r w:rsidRPr="002C2C94">
        <w:rPr>
          <w:rFonts w:ascii="Times New Roman" w:hAnsi="Times New Roman"/>
          <w:sz w:val="24"/>
          <w:szCs w:val="24"/>
        </w:rPr>
        <w:t>.</w:t>
      </w:r>
    </w:p>
    <w:p w:rsidR="00AF14BB" w:rsidRDefault="00AF14BB" w:rsidP="00595DF7">
      <w:pPr>
        <w:autoSpaceDE w:val="0"/>
        <w:autoSpaceDN w:val="0"/>
        <w:adjustRightInd w:val="0"/>
        <w:spacing w:after="0" w:line="240" w:lineRule="auto"/>
        <w:jc w:val="both"/>
        <w:rPr>
          <w:rStyle w:val="fontstyle01"/>
          <w:rFonts w:ascii="Times New Roman" w:hAnsi="Times New Roman"/>
          <w:sz w:val="24"/>
          <w:szCs w:val="24"/>
        </w:rPr>
      </w:pPr>
      <w:r w:rsidRPr="002C2C94">
        <w:rPr>
          <w:rStyle w:val="fontstyle01"/>
          <w:rFonts w:ascii="Times New Roman" w:hAnsi="Times New Roman"/>
          <w:sz w:val="24"/>
          <w:szCs w:val="24"/>
        </w:rPr>
        <w:t>Для проведения оценки по данному критерию следует определить</w:t>
      </w:r>
      <w:r w:rsidRPr="002C2C94">
        <w:rPr>
          <w:rFonts w:ascii="Times New Roman" w:hAnsi="Times New Roman"/>
          <w:color w:val="231F20"/>
          <w:sz w:val="24"/>
          <w:szCs w:val="24"/>
        </w:rPr>
        <w:br/>
      </w:r>
      <w:r w:rsidRPr="002C2C94">
        <w:rPr>
          <w:rStyle w:val="fontstyle01"/>
          <w:rFonts w:ascii="Times New Roman" w:hAnsi="Times New Roman"/>
          <w:sz w:val="24"/>
          <w:szCs w:val="24"/>
        </w:rPr>
        <w:t xml:space="preserve">объем налоговых поступлений в </w:t>
      </w:r>
      <w:r w:rsidR="00595DF7">
        <w:rPr>
          <w:rStyle w:val="fontstyle01"/>
          <w:rFonts w:ascii="Times New Roman" w:hAnsi="Times New Roman"/>
          <w:sz w:val="24"/>
          <w:szCs w:val="24"/>
        </w:rPr>
        <w:t>местный</w:t>
      </w:r>
      <w:r w:rsidRPr="002C2C94">
        <w:rPr>
          <w:rStyle w:val="fontstyle01"/>
          <w:rFonts w:ascii="Times New Roman" w:hAnsi="Times New Roman"/>
          <w:sz w:val="24"/>
          <w:szCs w:val="24"/>
        </w:rPr>
        <w:t xml:space="preserve"> бюджет от пр</w:t>
      </w:r>
      <w:r w:rsidR="00595DF7">
        <w:rPr>
          <w:rStyle w:val="fontstyle01"/>
          <w:rFonts w:ascii="Times New Roman" w:hAnsi="Times New Roman"/>
          <w:sz w:val="24"/>
          <w:szCs w:val="24"/>
        </w:rPr>
        <w:t>оизводителей продукции/услуг</w:t>
      </w:r>
      <w:r w:rsidRPr="002C2C94">
        <w:rPr>
          <w:rStyle w:val="fontstyle01"/>
          <w:rFonts w:ascii="Times New Roman" w:hAnsi="Times New Roman"/>
          <w:sz w:val="24"/>
          <w:szCs w:val="24"/>
        </w:rPr>
        <w:t>.</w:t>
      </w:r>
    </w:p>
    <w:p w:rsidR="00AF14BB" w:rsidRPr="002C2C94" w:rsidRDefault="00AF14BB" w:rsidP="00595DF7">
      <w:pPr>
        <w:autoSpaceDE w:val="0"/>
        <w:autoSpaceDN w:val="0"/>
        <w:adjustRightInd w:val="0"/>
        <w:spacing w:after="0" w:line="240" w:lineRule="auto"/>
        <w:jc w:val="both"/>
        <w:rPr>
          <w:rFonts w:ascii="Times New Roman" w:hAnsi="Times New Roman"/>
          <w:b/>
          <w:sz w:val="24"/>
          <w:szCs w:val="24"/>
          <w:lang w:eastAsia="ru-RU"/>
        </w:rPr>
      </w:pPr>
      <w:r w:rsidRPr="002C2C94">
        <w:rPr>
          <w:rStyle w:val="fontstyle01"/>
          <w:rFonts w:ascii="Times New Roman" w:hAnsi="Times New Roman"/>
          <w:sz w:val="24"/>
          <w:szCs w:val="24"/>
        </w:rPr>
        <w:t>Оценка управления государственным долгом</w:t>
      </w:r>
      <w:r w:rsidR="00595DF7">
        <w:rPr>
          <w:rStyle w:val="fontstyle01"/>
          <w:rFonts w:ascii="Times New Roman" w:hAnsi="Times New Roman"/>
          <w:sz w:val="24"/>
          <w:szCs w:val="24"/>
        </w:rPr>
        <w:t xml:space="preserve"> имеет</w:t>
      </w:r>
      <w:r w:rsidRPr="002C2C94">
        <w:rPr>
          <w:rStyle w:val="fontstyle01"/>
          <w:rFonts w:ascii="Times New Roman" w:hAnsi="Times New Roman"/>
          <w:sz w:val="24"/>
          <w:szCs w:val="24"/>
        </w:rPr>
        <w:t xml:space="preserve"> перед собой следующие цели.</w:t>
      </w:r>
      <w:r w:rsidRPr="002C2C94">
        <w:rPr>
          <w:rFonts w:ascii="Times New Roman" w:hAnsi="Times New Roman"/>
          <w:color w:val="231F20"/>
          <w:sz w:val="24"/>
          <w:szCs w:val="24"/>
        </w:rPr>
        <w:br/>
      </w:r>
      <w:r w:rsidR="00595DF7">
        <w:rPr>
          <w:rStyle w:val="fontstyle01"/>
          <w:rFonts w:ascii="Times New Roman" w:hAnsi="Times New Roman"/>
          <w:sz w:val="24"/>
          <w:szCs w:val="24"/>
        </w:rPr>
        <w:t xml:space="preserve"> </w:t>
      </w:r>
      <w:r w:rsidRPr="002C2C94">
        <w:rPr>
          <w:rStyle w:val="fontstyle01"/>
          <w:rFonts w:ascii="Times New Roman" w:hAnsi="Times New Roman"/>
          <w:sz w:val="24"/>
          <w:szCs w:val="24"/>
        </w:rPr>
        <w:t xml:space="preserve">1. </w:t>
      </w:r>
      <w:r w:rsidR="00595DF7">
        <w:rPr>
          <w:rStyle w:val="fontstyle01"/>
          <w:rFonts w:ascii="Times New Roman" w:hAnsi="Times New Roman"/>
          <w:sz w:val="24"/>
          <w:szCs w:val="24"/>
        </w:rPr>
        <w:t xml:space="preserve"> </w:t>
      </w:r>
      <w:r w:rsidRPr="002C2C94">
        <w:rPr>
          <w:rStyle w:val="fontstyle01"/>
          <w:rFonts w:ascii="Times New Roman" w:hAnsi="Times New Roman"/>
          <w:sz w:val="24"/>
          <w:szCs w:val="24"/>
        </w:rPr>
        <w:t xml:space="preserve"> Оценить полноту и соответствие нормативно-правовой базы проводимым операциям.</w:t>
      </w:r>
      <w:r w:rsidRPr="002C2C94">
        <w:rPr>
          <w:rFonts w:ascii="Times New Roman" w:hAnsi="Times New Roman"/>
          <w:color w:val="231F20"/>
          <w:sz w:val="24"/>
          <w:szCs w:val="24"/>
        </w:rPr>
        <w:br/>
      </w:r>
      <w:r w:rsidR="00595DF7">
        <w:rPr>
          <w:rStyle w:val="fontstyle01"/>
          <w:rFonts w:ascii="Times New Roman" w:hAnsi="Times New Roman"/>
          <w:sz w:val="24"/>
          <w:szCs w:val="24"/>
        </w:rPr>
        <w:t xml:space="preserve"> 2</w:t>
      </w:r>
      <w:r w:rsidRPr="002C2C94">
        <w:rPr>
          <w:rStyle w:val="fontstyle01"/>
          <w:rFonts w:ascii="Times New Roman" w:hAnsi="Times New Roman"/>
          <w:sz w:val="24"/>
          <w:szCs w:val="24"/>
        </w:rPr>
        <w:t>.</w:t>
      </w:r>
      <w:r w:rsidR="00595DF7">
        <w:rPr>
          <w:rStyle w:val="fontstyle01"/>
          <w:rFonts w:ascii="Times New Roman" w:hAnsi="Times New Roman"/>
          <w:sz w:val="24"/>
          <w:szCs w:val="24"/>
        </w:rPr>
        <w:t xml:space="preserve"> </w:t>
      </w:r>
      <w:r w:rsidRPr="002C2C94">
        <w:rPr>
          <w:rStyle w:val="fontstyle01"/>
          <w:rFonts w:ascii="Times New Roman" w:hAnsi="Times New Roman"/>
          <w:sz w:val="24"/>
          <w:szCs w:val="24"/>
        </w:rPr>
        <w:t>Оценить состояние системы и методологии учета проводимых</w:t>
      </w:r>
      <w:r w:rsidRPr="002C2C94">
        <w:rPr>
          <w:rFonts w:ascii="Times New Roman" w:hAnsi="Times New Roman"/>
          <w:color w:val="231F20"/>
          <w:sz w:val="24"/>
          <w:szCs w:val="24"/>
        </w:rPr>
        <w:br/>
      </w:r>
      <w:r w:rsidRPr="002C2C94">
        <w:rPr>
          <w:rStyle w:val="fontstyle01"/>
          <w:rFonts w:ascii="Times New Roman" w:hAnsi="Times New Roman"/>
          <w:sz w:val="24"/>
          <w:szCs w:val="24"/>
        </w:rPr>
        <w:t>операций.</w:t>
      </w:r>
      <w:r w:rsidRPr="002C2C94">
        <w:rPr>
          <w:rFonts w:ascii="Times New Roman" w:hAnsi="Times New Roman"/>
          <w:color w:val="231F20"/>
          <w:sz w:val="24"/>
          <w:szCs w:val="24"/>
        </w:rPr>
        <w:br/>
      </w:r>
      <w:r w:rsidR="00595DF7">
        <w:rPr>
          <w:rStyle w:val="fontstyle01"/>
          <w:rFonts w:ascii="Times New Roman" w:hAnsi="Times New Roman"/>
          <w:sz w:val="24"/>
          <w:szCs w:val="24"/>
        </w:rPr>
        <w:t xml:space="preserve"> 3</w:t>
      </w:r>
      <w:r w:rsidRPr="002C2C94">
        <w:rPr>
          <w:rStyle w:val="fontstyle01"/>
          <w:rFonts w:ascii="Times New Roman" w:hAnsi="Times New Roman"/>
          <w:sz w:val="24"/>
          <w:szCs w:val="24"/>
        </w:rPr>
        <w:t>. Оценить эффективность управления в части обеспечения возврата</w:t>
      </w:r>
      <w:r w:rsidRPr="002C2C94">
        <w:rPr>
          <w:rFonts w:ascii="Times New Roman" w:hAnsi="Times New Roman"/>
          <w:color w:val="231F20"/>
          <w:sz w:val="24"/>
          <w:szCs w:val="24"/>
        </w:rPr>
        <w:br/>
      </w:r>
      <w:r w:rsidR="00595DF7">
        <w:rPr>
          <w:rStyle w:val="fontstyle01"/>
          <w:rFonts w:ascii="Times New Roman" w:hAnsi="Times New Roman"/>
          <w:sz w:val="24"/>
          <w:szCs w:val="24"/>
        </w:rPr>
        <w:t>сре</w:t>
      </w:r>
      <w:proofErr w:type="gramStart"/>
      <w:r w:rsidR="00595DF7">
        <w:rPr>
          <w:rStyle w:val="fontstyle01"/>
          <w:rFonts w:ascii="Times New Roman" w:hAnsi="Times New Roman"/>
          <w:sz w:val="24"/>
          <w:szCs w:val="24"/>
        </w:rPr>
        <w:t>дств в</w:t>
      </w:r>
      <w:r w:rsidRPr="002C2C94">
        <w:rPr>
          <w:rStyle w:val="fontstyle01"/>
          <w:rFonts w:ascii="Times New Roman" w:hAnsi="Times New Roman"/>
          <w:sz w:val="24"/>
          <w:szCs w:val="24"/>
        </w:rPr>
        <w:t xml:space="preserve"> б</w:t>
      </w:r>
      <w:proofErr w:type="gramEnd"/>
      <w:r w:rsidRPr="002C2C94">
        <w:rPr>
          <w:rStyle w:val="fontstyle01"/>
          <w:rFonts w:ascii="Times New Roman" w:hAnsi="Times New Roman"/>
          <w:sz w:val="24"/>
          <w:szCs w:val="24"/>
        </w:rPr>
        <w:t>юджет</w:t>
      </w:r>
      <w:r w:rsidR="00595DF7">
        <w:rPr>
          <w:rStyle w:val="fontstyle01"/>
          <w:rFonts w:ascii="Times New Roman" w:hAnsi="Times New Roman"/>
          <w:sz w:val="24"/>
          <w:szCs w:val="24"/>
        </w:rPr>
        <w:t>ы других уровней</w:t>
      </w:r>
      <w:r w:rsidRPr="002C2C94">
        <w:rPr>
          <w:rStyle w:val="fontstyle01"/>
          <w:rFonts w:ascii="Times New Roman" w:hAnsi="Times New Roman"/>
          <w:sz w:val="24"/>
          <w:szCs w:val="24"/>
        </w:rPr>
        <w:t>.</w:t>
      </w:r>
    </w:p>
    <w:p w:rsidR="00AF14BB" w:rsidRPr="002C2C94" w:rsidRDefault="00AF14BB" w:rsidP="00595DF7">
      <w:pPr>
        <w:spacing w:after="0" w:line="240" w:lineRule="auto"/>
        <w:ind w:firstLine="540"/>
        <w:jc w:val="both"/>
        <w:rPr>
          <w:rFonts w:ascii="Times New Roman" w:hAnsi="Times New Roman"/>
          <w:sz w:val="24"/>
          <w:szCs w:val="24"/>
        </w:rPr>
      </w:pPr>
      <w:r w:rsidRPr="002C2C94">
        <w:rPr>
          <w:rFonts w:ascii="Times New Roman" w:hAnsi="Times New Roman"/>
          <w:sz w:val="24"/>
          <w:szCs w:val="24"/>
        </w:rPr>
        <w:t xml:space="preserve">В </w:t>
      </w:r>
      <w:proofErr w:type="gramStart"/>
      <w:r w:rsidRPr="002C2C94">
        <w:rPr>
          <w:rFonts w:ascii="Times New Roman" w:hAnsi="Times New Roman"/>
          <w:sz w:val="24"/>
          <w:szCs w:val="24"/>
        </w:rPr>
        <w:t>результате</w:t>
      </w:r>
      <w:proofErr w:type="gramEnd"/>
      <w:r w:rsidRPr="002C2C94">
        <w:rPr>
          <w:rFonts w:ascii="Times New Roman" w:hAnsi="Times New Roman"/>
          <w:sz w:val="24"/>
          <w:szCs w:val="24"/>
        </w:rPr>
        <w:t xml:space="preserve"> исполнения основного мероприятия подпрограммы ожидается достижение следующих показателей:</w:t>
      </w:r>
    </w:p>
    <w:p w:rsidR="00AF14BB" w:rsidRPr="002C2C94" w:rsidRDefault="00AF14BB" w:rsidP="00595DF7">
      <w:pPr>
        <w:spacing w:after="0" w:line="240" w:lineRule="auto"/>
        <w:ind w:firstLine="540"/>
        <w:jc w:val="both"/>
        <w:rPr>
          <w:rFonts w:ascii="Times New Roman" w:hAnsi="Times New Roman"/>
          <w:sz w:val="24"/>
          <w:szCs w:val="24"/>
        </w:rPr>
      </w:pPr>
      <w:r w:rsidRPr="002C2C94">
        <w:rPr>
          <w:rFonts w:ascii="Times New Roman" w:hAnsi="Times New Roman"/>
          <w:sz w:val="24"/>
          <w:szCs w:val="24"/>
        </w:rPr>
        <w:t>Повышение уровня предоставления мер социальной поддержки отдельным категориям граждан в денежной форме из расчета на 1000 чел. населения поселения.</w:t>
      </w:r>
    </w:p>
    <w:p w:rsidR="00AF14BB" w:rsidRPr="002C2C94" w:rsidRDefault="00AF14BB" w:rsidP="00595DF7">
      <w:pPr>
        <w:spacing w:after="0" w:line="240" w:lineRule="auto"/>
        <w:ind w:firstLine="540"/>
        <w:jc w:val="both"/>
        <w:rPr>
          <w:rFonts w:ascii="Times New Roman" w:hAnsi="Times New Roman"/>
          <w:sz w:val="24"/>
          <w:szCs w:val="24"/>
        </w:rPr>
      </w:pPr>
      <w:r w:rsidRPr="002C2C94">
        <w:rPr>
          <w:rFonts w:ascii="Times New Roman" w:hAnsi="Times New Roman"/>
          <w:sz w:val="24"/>
          <w:szCs w:val="24"/>
        </w:rPr>
        <w:t>Реализация Подпрограммы позволит:</w:t>
      </w:r>
    </w:p>
    <w:p w:rsidR="00AF14BB" w:rsidRPr="002C2C94" w:rsidRDefault="00AF14BB" w:rsidP="00595DF7">
      <w:pPr>
        <w:spacing w:after="0" w:line="240" w:lineRule="auto"/>
        <w:ind w:firstLine="540"/>
        <w:jc w:val="both"/>
        <w:rPr>
          <w:rFonts w:ascii="Times New Roman" w:hAnsi="Times New Roman"/>
          <w:sz w:val="24"/>
          <w:szCs w:val="24"/>
        </w:rPr>
      </w:pPr>
      <w:r w:rsidRPr="002C2C94">
        <w:rPr>
          <w:rFonts w:ascii="Times New Roman" w:hAnsi="Times New Roman"/>
          <w:sz w:val="24"/>
          <w:szCs w:val="24"/>
        </w:rPr>
        <w:lastRenderedPageBreak/>
        <w:t>- повысить качество жизни - комплексный показатель, отражающий состояние физического и духовного здоровья, удовлетворенность условиями жизни, гармоничные отношения в обществе.</w:t>
      </w: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EF2BC9" w:rsidRDefault="00EF2BC9">
      <w:pPr>
        <w:spacing w:after="0" w:line="240" w:lineRule="auto"/>
        <w:rPr>
          <w:rFonts w:ascii="Times New Roman" w:hAnsi="Times New Roman" w:cs="Times New Roman"/>
        </w:rPr>
      </w:pPr>
    </w:p>
    <w:p w:rsidR="00EF2BC9" w:rsidRDefault="00EF2BC9">
      <w:pPr>
        <w:sectPr w:rsidR="00EF2BC9">
          <w:headerReference w:type="even" r:id="rId24"/>
          <w:headerReference w:type="default" r:id="rId25"/>
          <w:footerReference w:type="even" r:id="rId26"/>
          <w:footerReference w:type="default" r:id="rId27"/>
          <w:headerReference w:type="first" r:id="rId28"/>
          <w:footerReference w:type="first" r:id="rId29"/>
          <w:pgSz w:w="11906" w:h="16838"/>
          <w:pgMar w:top="1134" w:right="851" w:bottom="1134" w:left="1701" w:header="709" w:footer="709" w:gutter="0"/>
          <w:cols w:space="720"/>
          <w:docGrid w:linePitch="600" w:charSpace="36864"/>
        </w:sectPr>
      </w:pPr>
    </w:p>
    <w:p w:rsidR="00EF2BC9" w:rsidRDefault="00EF2BC9">
      <w:pPr>
        <w:spacing w:after="0" w:line="240" w:lineRule="auto"/>
        <w:rPr>
          <w:rFonts w:ascii="Times New Roman" w:hAnsi="Times New Roman" w:cs="Times New Roman"/>
        </w:rPr>
      </w:pPr>
    </w:p>
    <w:p w:rsidR="00EF2BC9" w:rsidRDefault="00EF2BC9">
      <w:pPr>
        <w:spacing w:after="0" w:line="240" w:lineRule="auto"/>
        <w:jc w:val="right"/>
        <w:rPr>
          <w:rFonts w:ascii="Times New Roman" w:hAnsi="Times New Roman" w:cs="Times New Roman"/>
        </w:rPr>
      </w:pPr>
      <w:r>
        <w:rPr>
          <w:rFonts w:ascii="Times New Roman" w:hAnsi="Times New Roman" w:cs="Times New Roman"/>
        </w:rPr>
        <w:t xml:space="preserve">Приложение к программе «Развитие Новогольеланского сельского поселения  </w:t>
      </w:r>
    </w:p>
    <w:p w:rsidR="00EF2BC9" w:rsidRDefault="00EF2BC9">
      <w:pPr>
        <w:spacing w:after="0" w:line="240" w:lineRule="auto"/>
        <w:jc w:val="right"/>
        <w:rPr>
          <w:rFonts w:ascii="Times New Roman" w:hAnsi="Times New Roman" w:cs="Times New Roman"/>
        </w:rPr>
      </w:pPr>
      <w:r>
        <w:rPr>
          <w:rFonts w:ascii="Times New Roman" w:hAnsi="Times New Roman" w:cs="Times New Roman"/>
        </w:rPr>
        <w:t>Грибановского муниципального  района» на 2014-2020гг.»</w:t>
      </w:r>
    </w:p>
    <w:p w:rsidR="00EF2BC9" w:rsidRDefault="00EF2BC9">
      <w:pPr>
        <w:spacing w:after="0" w:line="240" w:lineRule="auto"/>
        <w:jc w:val="right"/>
        <w:rPr>
          <w:rFonts w:ascii="Times New Roman" w:hAnsi="Times New Roman" w:cs="Times New Roman"/>
        </w:rPr>
      </w:pPr>
    </w:p>
    <w:tbl>
      <w:tblPr>
        <w:tblW w:w="14803" w:type="dxa"/>
        <w:tblInd w:w="38" w:type="dxa"/>
        <w:tblLayout w:type="fixed"/>
        <w:tblLook w:val="0000"/>
      </w:tblPr>
      <w:tblGrid>
        <w:gridCol w:w="530"/>
        <w:gridCol w:w="2747"/>
        <w:gridCol w:w="937"/>
        <w:gridCol w:w="1497"/>
        <w:gridCol w:w="1497"/>
        <w:gridCol w:w="1497"/>
        <w:gridCol w:w="1497"/>
        <w:gridCol w:w="102"/>
        <w:gridCol w:w="1395"/>
        <w:gridCol w:w="77"/>
        <w:gridCol w:w="1420"/>
        <w:gridCol w:w="52"/>
        <w:gridCol w:w="1555"/>
      </w:tblGrid>
      <w:tr w:rsidR="00EF2BC9" w:rsidTr="00572684">
        <w:trPr>
          <w:trHeight w:val="181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FFFFFF"/>
          </w:tcPr>
          <w:p w:rsidR="00EF2BC9" w:rsidRDefault="00EF2BC9">
            <w:pPr>
              <w:spacing w:after="0" w:line="240" w:lineRule="auto"/>
              <w:jc w:val="center"/>
            </w:pPr>
            <w:r>
              <w:rPr>
                <w:rFonts w:ascii="Times New Roman" w:hAnsi="Times New Roman" w:cs="Times New Roman"/>
                <w:sz w:val="32"/>
                <w:szCs w:val="32"/>
              </w:rPr>
              <w:t xml:space="preserve">Сведения </w:t>
            </w:r>
            <w:r>
              <w:rPr>
                <w:rFonts w:ascii="Times New Roman" w:hAnsi="Times New Roman" w:cs="Times New Roman"/>
                <w:sz w:val="32"/>
                <w:szCs w:val="32"/>
              </w:rPr>
              <w:br/>
              <w:t>о показателях (индикаторах) муниципальной программы Новогольеланского сельского поселения Грибановского муниципального района Воронежской области    «Развитие Новогольеланского сельского поселения  Грибановского муниципального района Воронежской области» на 2014-2020 годы»</w:t>
            </w:r>
          </w:p>
        </w:tc>
      </w:tr>
      <w:tr w:rsidR="00EF2BC9" w:rsidTr="00572684">
        <w:trPr>
          <w:trHeight w:val="315"/>
        </w:trPr>
        <w:tc>
          <w:tcPr>
            <w:tcW w:w="53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pPr>
            <w:r>
              <w:rPr>
                <w:rFonts w:ascii="Times New Roman" w:hAnsi="Times New Roman" w:cs="Times New Roman"/>
                <w:sz w:val="24"/>
                <w:szCs w:val="24"/>
              </w:rPr>
              <w:t> </w:t>
            </w:r>
          </w:p>
        </w:tc>
      </w:tr>
      <w:tr w:rsidR="00EF2BC9" w:rsidTr="00572684">
        <w:trPr>
          <w:trHeight w:val="300"/>
        </w:trPr>
        <w:tc>
          <w:tcPr>
            <w:tcW w:w="530" w:type="dxa"/>
            <w:vMerge w:val="restart"/>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747" w:type="dxa"/>
            <w:vMerge w:val="restart"/>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(индикатора)</w:t>
            </w:r>
          </w:p>
        </w:tc>
        <w:tc>
          <w:tcPr>
            <w:tcW w:w="937" w:type="dxa"/>
            <w:vMerge w:val="restart"/>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r>
              <w:rPr>
                <w:rFonts w:ascii="Times New Roman" w:hAnsi="Times New Roman" w:cs="Times New Roman"/>
                <w:sz w:val="24"/>
                <w:szCs w:val="24"/>
              </w:rPr>
              <w:br/>
            </w:r>
            <w:proofErr w:type="spellStart"/>
            <w:r>
              <w:rPr>
                <w:rFonts w:ascii="Times New Roman" w:hAnsi="Times New Roman" w:cs="Times New Roman"/>
                <w:sz w:val="24"/>
                <w:szCs w:val="24"/>
              </w:rPr>
              <w:t>изм</w:t>
            </w:r>
            <w:proofErr w:type="spellEnd"/>
            <w:r>
              <w:rPr>
                <w:rFonts w:ascii="Times New Roman" w:hAnsi="Times New Roman" w:cs="Times New Roman"/>
                <w:sz w:val="24"/>
                <w:szCs w:val="24"/>
              </w:rPr>
              <w:t>.</w:t>
            </w:r>
          </w:p>
        </w:tc>
        <w:tc>
          <w:tcPr>
            <w:tcW w:w="10589" w:type="dxa"/>
            <w:gridSpan w:val="10"/>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Значения показателей</w:t>
            </w:r>
          </w:p>
        </w:tc>
      </w:tr>
      <w:tr w:rsidR="00EF2BC9" w:rsidTr="00572684">
        <w:trPr>
          <w:trHeight w:val="645"/>
        </w:trPr>
        <w:tc>
          <w:tcPr>
            <w:tcW w:w="530"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4"/>
                <w:szCs w:val="24"/>
              </w:rPr>
            </w:pPr>
          </w:p>
        </w:tc>
        <w:tc>
          <w:tcPr>
            <w:tcW w:w="2747"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4"/>
                <w:szCs w:val="24"/>
              </w:rPr>
            </w:pPr>
          </w:p>
        </w:tc>
        <w:tc>
          <w:tcPr>
            <w:tcW w:w="937"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4"/>
                <w:szCs w:val="24"/>
              </w:rPr>
            </w:pPr>
          </w:p>
        </w:tc>
        <w:tc>
          <w:tcPr>
            <w:tcW w:w="1497"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2014 год</w:t>
            </w:r>
          </w:p>
        </w:tc>
        <w:tc>
          <w:tcPr>
            <w:tcW w:w="1497"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 год</w:t>
            </w:r>
          </w:p>
        </w:tc>
        <w:tc>
          <w:tcPr>
            <w:tcW w:w="1497"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2016 год</w:t>
            </w:r>
          </w:p>
        </w:tc>
        <w:tc>
          <w:tcPr>
            <w:tcW w:w="1497"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2017 год</w:t>
            </w:r>
          </w:p>
        </w:tc>
        <w:tc>
          <w:tcPr>
            <w:tcW w:w="1497" w:type="dxa"/>
            <w:gridSpan w:val="2"/>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2018 год</w:t>
            </w:r>
          </w:p>
        </w:tc>
        <w:tc>
          <w:tcPr>
            <w:tcW w:w="1497" w:type="dxa"/>
            <w:gridSpan w:val="2"/>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 год</w:t>
            </w:r>
          </w:p>
        </w:tc>
        <w:tc>
          <w:tcPr>
            <w:tcW w:w="1607" w:type="dxa"/>
            <w:gridSpan w:val="2"/>
            <w:tcBorders>
              <w:left w:val="single" w:sz="4" w:space="0" w:color="000000"/>
              <w:bottom w:val="single" w:sz="4" w:space="0" w:color="000000"/>
              <w:right w:val="single" w:sz="4" w:space="0" w:color="000000"/>
            </w:tcBorders>
            <w:shd w:val="clear" w:color="auto" w:fill="FFFFFF"/>
          </w:tcPr>
          <w:p w:rsidR="00EF2BC9" w:rsidRDefault="00EF2BC9">
            <w:pPr>
              <w:spacing w:after="0" w:line="240" w:lineRule="auto"/>
              <w:jc w:val="center"/>
            </w:pPr>
            <w:r>
              <w:rPr>
                <w:rFonts w:ascii="Times New Roman" w:hAnsi="Times New Roman" w:cs="Times New Roman"/>
                <w:sz w:val="24"/>
                <w:szCs w:val="24"/>
              </w:rPr>
              <w:t>2020 год</w:t>
            </w:r>
          </w:p>
        </w:tc>
      </w:tr>
      <w:tr w:rsidR="00EF2BC9" w:rsidTr="00572684">
        <w:trPr>
          <w:trHeight w:val="315"/>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10</w:t>
            </w:r>
          </w:p>
        </w:tc>
      </w:tr>
      <w:tr w:rsidR="00EF2BC9" w:rsidTr="00572684">
        <w:trPr>
          <w:trHeight w:val="630"/>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Муниципальная программа «Развитие Новогольеланского сельского поселения  Грибановского муниципального района Воронежской области» на 2014-2020 годы»</w:t>
            </w:r>
          </w:p>
        </w:tc>
      </w:tr>
      <w:tr w:rsidR="00EF2BC9" w:rsidTr="00572684">
        <w:trPr>
          <w:trHeight w:val="58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Подпрограмма 1. "Обеспечение реализации муниципальной программы"</w:t>
            </w:r>
          </w:p>
        </w:tc>
      </w:tr>
      <w:tr w:rsidR="00EF2BC9" w:rsidTr="00572684">
        <w:trPr>
          <w:trHeight w:val="58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Основное мероприятие 1.1.1. Расходы на обеспечение функций муниципальных органов в рамках обеспечения деятельности администрации поселения</w:t>
            </w:r>
          </w:p>
        </w:tc>
      </w:tr>
      <w:tr w:rsidR="00EF2BC9" w:rsidTr="00572684">
        <w:trPr>
          <w:trHeight w:val="1650"/>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Отношение дефицита бюджета сельского поселения по отношению к годовому объему доходов бюджета сельского поселения  без учета утвержденного объема безвозмездных </w:t>
            </w:r>
            <w:r>
              <w:rPr>
                <w:rFonts w:ascii="Times New Roman" w:hAnsi="Times New Roman" w:cs="Times New Roman"/>
                <w:sz w:val="24"/>
                <w:szCs w:val="24"/>
              </w:rPr>
              <w:lastRenderedPageBreak/>
              <w:t>поступлений</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Не более 10%</w:t>
            </w:r>
          </w:p>
        </w:tc>
      </w:tr>
      <w:tr w:rsidR="00EF2BC9" w:rsidTr="00572684">
        <w:trPr>
          <w:trHeight w:val="1395"/>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Средняя оценка качества управления финансами и платежеспособности Новогольеланского сельского поселения Грибановского муниципального района Воронежской области.</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балл</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менее 10,2</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Не менее 10,2</w:t>
            </w:r>
          </w:p>
        </w:tc>
      </w:tr>
      <w:tr w:rsidR="00EF2BC9" w:rsidTr="00572684">
        <w:tc>
          <w:tcPr>
            <w:tcW w:w="14803" w:type="dxa"/>
            <w:gridSpan w:val="13"/>
            <w:tcBorders>
              <w:left w:val="single" w:sz="4" w:space="0" w:color="000000"/>
              <w:bottom w:val="single" w:sz="4" w:space="0" w:color="000000"/>
              <w:right w:val="single" w:sz="4" w:space="0" w:color="000000"/>
            </w:tcBorders>
            <w:shd w:val="clear" w:color="auto" w:fill="auto"/>
            <w:vAlign w:val="center"/>
          </w:tcPr>
          <w:p w:rsidR="00EF2BC9" w:rsidRDefault="00EF2BC9">
            <w:pPr>
              <w:spacing w:after="0" w:line="240" w:lineRule="auto"/>
              <w:jc w:val="center"/>
            </w:pPr>
            <w:r>
              <w:rPr>
                <w:rFonts w:ascii="Times New Roman" w:hAnsi="Times New Roman" w:cs="Times New Roman"/>
                <w:sz w:val="24"/>
                <w:szCs w:val="24"/>
              </w:rPr>
              <w:t>Основное мероприятие 1.</w:t>
            </w:r>
            <w:r w:rsidRPr="00A4552E">
              <w:rPr>
                <w:rFonts w:ascii="Times New Roman" w:hAnsi="Times New Roman" w:cs="Times New Roman"/>
                <w:sz w:val="24"/>
                <w:szCs w:val="24"/>
              </w:rPr>
              <w:t>2</w:t>
            </w:r>
            <w:r>
              <w:rPr>
                <w:rFonts w:ascii="Times New Roman" w:hAnsi="Times New Roman" w:cs="Times New Roman"/>
                <w:sz w:val="24"/>
                <w:szCs w:val="24"/>
              </w:rPr>
              <w:t>.</w:t>
            </w:r>
            <w:r w:rsidRPr="00A4552E">
              <w:rPr>
                <w:rFonts w:ascii="Times New Roman" w:hAnsi="Times New Roman" w:cs="Times New Roman"/>
                <w:sz w:val="24"/>
                <w:szCs w:val="24"/>
              </w:rPr>
              <w:t>1</w:t>
            </w:r>
            <w:r>
              <w:rPr>
                <w:rFonts w:ascii="Times New Roman" w:hAnsi="Times New Roman" w:cs="Times New Roman"/>
                <w:sz w:val="24"/>
                <w:szCs w:val="24"/>
              </w:rPr>
              <w:t>. Расходы на обеспечение деятельности главы поселения в рамках обеспечения деятельности главы поселения</w:t>
            </w:r>
          </w:p>
        </w:tc>
      </w:tr>
      <w:tr w:rsidR="00EF2BC9" w:rsidTr="00572684">
        <w:trPr>
          <w:trHeight w:val="1395"/>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исполнения норматива формирования расходов на оплату труда (с начислениями) выборного должностного лица местного самоуправления</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Не более 100 </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более 100</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Не более 100</w:t>
            </w:r>
          </w:p>
        </w:tc>
      </w:tr>
      <w:tr w:rsidR="00EF2BC9" w:rsidTr="00572684">
        <w:tc>
          <w:tcPr>
            <w:tcW w:w="14803" w:type="dxa"/>
            <w:gridSpan w:val="13"/>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Основное мероприятие 1.</w:t>
            </w:r>
            <w:r w:rsidRPr="00A4552E">
              <w:rPr>
                <w:rFonts w:ascii="Times New Roman" w:hAnsi="Times New Roman" w:cs="Times New Roman"/>
                <w:sz w:val="24"/>
                <w:szCs w:val="24"/>
              </w:rPr>
              <w:t>3</w:t>
            </w:r>
            <w:r>
              <w:rPr>
                <w:rFonts w:ascii="Times New Roman" w:hAnsi="Times New Roman" w:cs="Times New Roman"/>
                <w:sz w:val="24"/>
                <w:szCs w:val="24"/>
              </w:rPr>
              <w:t>.</w:t>
            </w:r>
            <w:r w:rsidRPr="00A4552E">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bCs/>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r>
      <w:tr w:rsidR="00EF2BC9" w:rsidTr="00572684">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bCs/>
                <w:sz w:val="24"/>
                <w:szCs w:val="24"/>
              </w:rPr>
            </w:pPr>
            <w:r>
              <w:rPr>
                <w:rFonts w:ascii="Times New Roman" w:hAnsi="Times New Roman" w:cs="Times New Roman"/>
                <w:sz w:val="24"/>
                <w:szCs w:val="24"/>
              </w:rPr>
              <w:t>1</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bCs/>
                <w:sz w:val="24"/>
                <w:szCs w:val="24"/>
              </w:rPr>
              <w:t xml:space="preserve"> Исполнение обязательств по соглашению</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100</w:t>
            </w:r>
          </w:p>
        </w:tc>
      </w:tr>
      <w:tr w:rsidR="00EF2BC9" w:rsidTr="00572684">
        <w:tc>
          <w:tcPr>
            <w:tcW w:w="14803" w:type="dxa"/>
            <w:gridSpan w:val="13"/>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 xml:space="preserve">Основное мероприятие 1.4.1. Финансовое обеспечение выполнения других расходных обязательств </w:t>
            </w:r>
          </w:p>
        </w:tc>
      </w:tr>
      <w:tr w:rsidR="00EF2BC9" w:rsidTr="00572684">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747"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Обеспечение реализации муниципальной программы</w:t>
            </w:r>
          </w:p>
        </w:tc>
        <w:tc>
          <w:tcPr>
            <w:tcW w:w="937"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w:t>
            </w:r>
          </w:p>
        </w:tc>
        <w:tc>
          <w:tcPr>
            <w:tcW w:w="1497"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100</w:t>
            </w:r>
          </w:p>
        </w:tc>
        <w:tc>
          <w:tcPr>
            <w:tcW w:w="1497"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100</w:t>
            </w:r>
          </w:p>
        </w:tc>
        <w:tc>
          <w:tcPr>
            <w:tcW w:w="1497"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100</w:t>
            </w:r>
          </w:p>
        </w:tc>
        <w:tc>
          <w:tcPr>
            <w:tcW w:w="1497" w:type="dxa"/>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100</w:t>
            </w:r>
          </w:p>
        </w:tc>
        <w:tc>
          <w:tcPr>
            <w:tcW w:w="1497" w:type="dxa"/>
            <w:gridSpan w:val="2"/>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100</w:t>
            </w:r>
          </w:p>
        </w:tc>
        <w:tc>
          <w:tcPr>
            <w:tcW w:w="1497" w:type="dxa"/>
            <w:gridSpan w:val="2"/>
            <w:tcBorders>
              <w:left w:val="single" w:sz="4" w:space="0" w:color="000000"/>
              <w:bottom w:val="single" w:sz="4" w:space="0" w:color="000000"/>
            </w:tcBorders>
            <w:shd w:val="clear" w:color="auto" w:fill="auto"/>
          </w:tcPr>
          <w:p w:rsidR="00EF2BC9" w:rsidRDefault="00EF2BC9">
            <w:pPr>
              <w:rPr>
                <w:rFonts w:ascii="Times New Roman" w:hAnsi="Times New Roman" w:cs="Times New Roman"/>
                <w:sz w:val="24"/>
                <w:szCs w:val="24"/>
              </w:rPr>
            </w:pPr>
            <w:r>
              <w:rPr>
                <w:rFonts w:ascii="Times New Roman" w:hAnsi="Times New Roman" w:cs="Times New Roman"/>
                <w:sz w:val="24"/>
                <w:szCs w:val="24"/>
              </w:rPr>
              <w:t>100</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r>
              <w:rPr>
                <w:rFonts w:ascii="Times New Roman" w:hAnsi="Times New Roman" w:cs="Times New Roman"/>
                <w:sz w:val="24"/>
                <w:szCs w:val="24"/>
              </w:rPr>
              <w:t>100</w:t>
            </w:r>
          </w:p>
        </w:tc>
      </w:tr>
      <w:tr w:rsidR="00EF2BC9" w:rsidTr="00572684">
        <w:trPr>
          <w:trHeight w:val="58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Подпрограмма 2.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r>
      <w:tr w:rsidR="00EF2BC9" w:rsidTr="00572684">
        <w:trPr>
          <w:trHeight w:val="82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Основное мероприятие 2.1.1. 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r>
      <w:tr w:rsidR="00EF2BC9" w:rsidTr="00572684">
        <w:trPr>
          <w:trHeight w:val="810"/>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Обеспечение исполнения жителями сельского поселения воинской обязанности</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Исполнение</w:t>
            </w:r>
          </w:p>
        </w:tc>
      </w:tr>
      <w:tr w:rsidR="00EF2BC9" w:rsidTr="00572684">
        <w:trPr>
          <w:trHeight w:val="79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Подпрограмма 3. "Защита населения и территории поселения от чрезвычайных ситуаций, обеспечение пожарной безопасности, безопасности людей на водных объектах"</w:t>
            </w:r>
          </w:p>
        </w:tc>
      </w:tr>
      <w:tr w:rsidR="00EF2BC9" w:rsidTr="00572684">
        <w:trPr>
          <w:trHeight w:val="58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Основное мероприятие 3.1.1. 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r>
      <w:tr w:rsidR="00EF2BC9" w:rsidTr="00572684">
        <w:trPr>
          <w:trHeight w:val="765"/>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7" w:type="dxa"/>
            <w:tcBorders>
              <w:left w:val="single" w:sz="4" w:space="0" w:color="000000"/>
              <w:bottom w:val="single" w:sz="4" w:space="0" w:color="000000"/>
            </w:tcBorders>
            <w:shd w:val="clear" w:color="auto" w:fill="auto"/>
          </w:tcPr>
          <w:p w:rsidR="00EF2BC9" w:rsidRDefault="00EF2BC9">
            <w:pPr>
              <w:spacing w:after="240" w:line="240" w:lineRule="auto"/>
              <w:rPr>
                <w:rFonts w:ascii="Times New Roman" w:hAnsi="Times New Roman" w:cs="Times New Roman"/>
                <w:sz w:val="24"/>
                <w:szCs w:val="24"/>
              </w:rPr>
            </w:pPr>
            <w:r>
              <w:rPr>
                <w:rFonts w:ascii="Times New Roman" w:hAnsi="Times New Roman" w:cs="Times New Roman"/>
                <w:sz w:val="24"/>
                <w:szCs w:val="24"/>
              </w:rPr>
              <w:t>Доля количества населенных пунктов, оборудованных системами оповещения.</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100</w:t>
            </w:r>
          </w:p>
        </w:tc>
      </w:tr>
      <w:tr w:rsidR="00EF2BC9" w:rsidTr="00572684">
        <w:trPr>
          <w:trHeight w:val="1395"/>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Готовность к выполнению задач по защите населения и территории от ЧС природного и техногенного характера в рамках своих </w:t>
            </w:r>
            <w:r>
              <w:rPr>
                <w:rFonts w:ascii="Times New Roman" w:hAnsi="Times New Roman" w:cs="Times New Roman"/>
                <w:sz w:val="24"/>
                <w:szCs w:val="24"/>
              </w:rPr>
              <w:lastRenderedPageBreak/>
              <w:t>полномочий</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оценка</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Исполнение</w:t>
            </w:r>
          </w:p>
        </w:tc>
      </w:tr>
      <w:tr w:rsidR="00EF2BC9" w:rsidTr="00572684">
        <w:trPr>
          <w:trHeight w:val="46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lastRenderedPageBreak/>
              <w:t xml:space="preserve">Подпрограмма 4. "Развитие </w:t>
            </w:r>
            <w:proofErr w:type="gramStart"/>
            <w:r>
              <w:rPr>
                <w:rFonts w:ascii="Times New Roman" w:hAnsi="Times New Roman" w:cs="Times New Roman"/>
                <w:sz w:val="24"/>
                <w:szCs w:val="24"/>
              </w:rPr>
              <w:t>градостроительной</w:t>
            </w:r>
            <w:proofErr w:type="gramEnd"/>
            <w:r>
              <w:rPr>
                <w:rFonts w:ascii="Times New Roman" w:hAnsi="Times New Roman" w:cs="Times New Roman"/>
                <w:sz w:val="24"/>
                <w:szCs w:val="24"/>
              </w:rPr>
              <w:t xml:space="preserve"> деятельности"</w:t>
            </w:r>
          </w:p>
        </w:tc>
      </w:tr>
      <w:tr w:rsidR="00EF2BC9" w:rsidTr="00572684">
        <w:trPr>
          <w:trHeight w:val="58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Основное мероприятие 4.1.1. 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r>
      <w:tr w:rsidR="00EF2BC9" w:rsidTr="00572684">
        <w:trPr>
          <w:trHeight w:val="930"/>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7" w:type="dxa"/>
            <w:tcBorders>
              <w:left w:val="single" w:sz="4" w:space="0" w:color="000000"/>
              <w:bottom w:val="single" w:sz="4" w:space="0" w:color="000000"/>
            </w:tcBorders>
            <w:shd w:val="clear" w:color="auto" w:fill="auto"/>
          </w:tcPr>
          <w:p w:rsidR="00EF2BC9" w:rsidRDefault="00EF2BC9">
            <w:pPr>
              <w:spacing w:after="240" w:line="240" w:lineRule="auto"/>
              <w:rPr>
                <w:rFonts w:ascii="Times New Roman" w:hAnsi="Times New Roman" w:cs="Times New Roman"/>
                <w:sz w:val="24"/>
                <w:szCs w:val="24"/>
              </w:rPr>
            </w:pPr>
            <w:r>
              <w:rPr>
                <w:rFonts w:ascii="Times New Roman" w:hAnsi="Times New Roman" w:cs="Times New Roman"/>
                <w:sz w:val="24"/>
                <w:szCs w:val="24"/>
              </w:rPr>
              <w:t>Доля площади территорий, на которые разработаны проекты планировок от общей площади территорий</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100</w:t>
            </w:r>
          </w:p>
        </w:tc>
      </w:tr>
      <w:tr w:rsidR="00EF2BC9" w:rsidTr="00572684">
        <w:trPr>
          <w:trHeight w:val="1020"/>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населенных пунктов, в которых разработаны карты (планы) для установления границ, от общего количества населенных пунктов района  </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100</w:t>
            </w:r>
          </w:p>
        </w:tc>
      </w:tr>
      <w:tr w:rsidR="00EF2BC9" w:rsidTr="00572684">
        <w:trPr>
          <w:trHeight w:val="780"/>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Подпрограмма 5. "Создание условий для обеспечения качественными услугами ЖКХ населения поселения и развитие дорожного хозяйства поселения"</w:t>
            </w:r>
          </w:p>
        </w:tc>
      </w:tr>
      <w:tr w:rsidR="00EF2BC9" w:rsidTr="00572684">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Мероприятие 5.1.1. Развитие сети автомобильных дорог общего пользования</w:t>
            </w:r>
          </w:p>
        </w:tc>
      </w:tr>
      <w:tr w:rsidR="00EF2BC9" w:rsidTr="00572684">
        <w:trPr>
          <w:trHeight w:val="810"/>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7" w:type="dxa"/>
            <w:tcBorders>
              <w:left w:val="single" w:sz="4" w:space="0" w:color="000000"/>
              <w:bottom w:val="single" w:sz="4" w:space="0" w:color="000000"/>
            </w:tcBorders>
            <w:shd w:val="clear" w:color="auto" w:fill="auto"/>
          </w:tcPr>
          <w:p w:rsidR="00EF2BC9" w:rsidRDefault="00EF2BC9">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Доля автомобильных дорог общего пользования местного значения,  в отношении которых произведён </w:t>
            </w:r>
            <w:r>
              <w:rPr>
                <w:rFonts w:ascii="Times New Roman" w:hAnsi="Times New Roman" w:cs="Times New Roman"/>
                <w:sz w:val="24"/>
                <w:szCs w:val="24"/>
              </w:rPr>
              <w:lastRenderedPageBreak/>
              <w:t>ремонт (капитальный ремонт, реконструкция) – 6% в год</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34</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46</w:t>
            </w:r>
          </w:p>
        </w:tc>
      </w:tr>
      <w:tr w:rsidR="00EF2BC9" w:rsidTr="00572684">
        <w:trPr>
          <w:trHeight w:val="52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lastRenderedPageBreak/>
              <w:t>Мероприятие 5.2.1. Благоустройство дворовых территорий сельского поселения</w:t>
            </w:r>
          </w:p>
        </w:tc>
      </w:tr>
      <w:tr w:rsidR="00EF2BC9" w:rsidTr="00572684">
        <w:trPr>
          <w:trHeight w:val="930"/>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7" w:type="dxa"/>
            <w:tcBorders>
              <w:left w:val="single" w:sz="4" w:space="0" w:color="000000"/>
              <w:bottom w:val="single" w:sz="4" w:space="0" w:color="000000"/>
            </w:tcBorders>
            <w:shd w:val="clear" w:color="auto" w:fill="auto"/>
          </w:tcPr>
          <w:p w:rsidR="00EF2BC9" w:rsidRDefault="00EF2BC9">
            <w:pPr>
              <w:spacing w:after="240" w:line="240" w:lineRule="auto"/>
              <w:rPr>
                <w:rFonts w:ascii="Times New Roman" w:hAnsi="Times New Roman" w:cs="Times New Roman"/>
                <w:sz w:val="24"/>
                <w:szCs w:val="24"/>
              </w:rPr>
            </w:pPr>
            <w:r>
              <w:rPr>
                <w:rFonts w:ascii="Times New Roman" w:hAnsi="Times New Roman" w:cs="Times New Roman"/>
                <w:sz w:val="24"/>
                <w:szCs w:val="24"/>
              </w:rPr>
              <w:t>Организация системного сбора и вывоза твердых бытовых отходов</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Не организован</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Организован</w:t>
            </w:r>
          </w:p>
        </w:tc>
      </w:tr>
      <w:tr w:rsidR="00EF2BC9" w:rsidTr="00572684">
        <w:trPr>
          <w:trHeight w:val="870"/>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ритуальных услуг и содержание мест захоронения</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Организован</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Организован</w:t>
            </w:r>
          </w:p>
        </w:tc>
      </w:tr>
      <w:tr w:rsidR="00EF2BC9" w:rsidTr="00572684">
        <w:trPr>
          <w:trHeight w:val="795"/>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обустроенных мест массового отдыха  населения до 1 ед. на 1000 чел. населения</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единиц</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1</w:t>
            </w:r>
          </w:p>
        </w:tc>
      </w:tr>
      <w:tr w:rsidR="00EF2BC9" w:rsidTr="00572684">
        <w:trPr>
          <w:trHeight w:val="1110"/>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Уменьшение количества жалоб на внешний облик поселения  и на проблемы благоустройства территории сельского поселения</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Исполнение</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Исполнение</w:t>
            </w:r>
          </w:p>
        </w:tc>
      </w:tr>
      <w:tr w:rsidR="00EF2BC9" w:rsidTr="00572684">
        <w:trPr>
          <w:trHeight w:val="840"/>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napToGrid w:val="0"/>
              <w:spacing w:after="0" w:line="240" w:lineRule="auto"/>
              <w:jc w:val="center"/>
              <w:rPr>
                <w:rFonts w:ascii="Times New Roman" w:hAnsi="Times New Roman" w:cs="Times New Roman"/>
                <w:sz w:val="24"/>
                <w:szCs w:val="24"/>
              </w:rPr>
            </w:pPr>
          </w:p>
          <w:p w:rsidR="00EF2BC9" w:rsidRDefault="00EF2BC9">
            <w:pPr>
              <w:spacing w:after="0" w:line="240" w:lineRule="auto"/>
              <w:jc w:val="center"/>
            </w:pPr>
            <w:r>
              <w:rPr>
                <w:rFonts w:ascii="Times New Roman" w:hAnsi="Times New Roman" w:cs="Times New Roman"/>
                <w:sz w:val="24"/>
                <w:szCs w:val="24"/>
              </w:rPr>
              <w:t>Мероприятие 5.3.1. Исполнение мероприятий согласно утвержденной программе «Комплексное    развитие     систем</w:t>
            </w:r>
            <w:r>
              <w:rPr>
                <w:rFonts w:ascii="Times New Roman" w:hAnsi="Times New Roman" w:cs="Times New Roman"/>
                <w:sz w:val="24"/>
                <w:szCs w:val="24"/>
              </w:rPr>
              <w:b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tc>
      </w:tr>
      <w:tr w:rsidR="00EF2BC9" w:rsidTr="00572684">
        <w:trPr>
          <w:trHeight w:val="1365"/>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747" w:type="dxa"/>
            <w:tcBorders>
              <w:left w:val="single" w:sz="4" w:space="0" w:color="000000"/>
              <w:bottom w:val="single" w:sz="4" w:space="0" w:color="000000"/>
            </w:tcBorders>
            <w:shd w:val="clear" w:color="auto" w:fill="auto"/>
          </w:tcPr>
          <w:p w:rsidR="00EF2BC9" w:rsidRDefault="00EF2BC9">
            <w:pPr>
              <w:spacing w:after="240" w:line="240" w:lineRule="auto"/>
              <w:rPr>
                <w:rFonts w:ascii="Times New Roman" w:hAnsi="Times New Roman" w:cs="Times New Roman"/>
                <w:sz w:val="24"/>
                <w:szCs w:val="24"/>
              </w:rPr>
            </w:pPr>
            <w:r>
              <w:rPr>
                <w:rFonts w:ascii="Times New Roman" w:hAnsi="Times New Roman" w:cs="Times New Roman"/>
                <w:sz w:val="24"/>
                <w:szCs w:val="24"/>
              </w:rPr>
              <w:t>Доля протяженности освещенных частей улиц, проездов к их общей протяженности</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100</w:t>
            </w:r>
          </w:p>
        </w:tc>
      </w:tr>
      <w:tr w:rsidR="00EF2BC9" w:rsidTr="00572684">
        <w:trPr>
          <w:trHeight w:val="79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Мероприятие 5.4.1. Создание объектов социального и производственного комплексов, в том числе объектов общегражданского назначения, жилья, инфраструктуры</w:t>
            </w:r>
          </w:p>
        </w:tc>
      </w:tr>
      <w:tr w:rsidR="00EF2BC9" w:rsidTr="00572684">
        <w:trPr>
          <w:trHeight w:val="930"/>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7" w:type="dxa"/>
            <w:tcBorders>
              <w:left w:val="single" w:sz="4" w:space="0" w:color="000000"/>
              <w:bottom w:val="single" w:sz="4" w:space="0" w:color="000000"/>
            </w:tcBorders>
            <w:shd w:val="clear" w:color="auto" w:fill="auto"/>
          </w:tcPr>
          <w:p w:rsidR="00EF2BC9" w:rsidRDefault="00EF2BC9">
            <w:pPr>
              <w:spacing w:after="240" w:line="240" w:lineRule="auto"/>
              <w:rPr>
                <w:rFonts w:ascii="Times New Roman" w:hAnsi="Times New Roman" w:cs="Times New Roman"/>
                <w:sz w:val="24"/>
                <w:szCs w:val="24"/>
              </w:rPr>
            </w:pPr>
            <w:r>
              <w:rPr>
                <w:rFonts w:ascii="Times New Roman" w:hAnsi="Times New Roman" w:cs="Times New Roman"/>
                <w:sz w:val="24"/>
                <w:szCs w:val="24"/>
              </w:rPr>
              <w:t xml:space="preserve">Удельный вес введенной </w:t>
            </w:r>
            <w:proofErr w:type="gramStart"/>
            <w:r>
              <w:rPr>
                <w:rFonts w:ascii="Times New Roman" w:hAnsi="Times New Roman" w:cs="Times New Roman"/>
                <w:sz w:val="24"/>
                <w:szCs w:val="24"/>
              </w:rPr>
              <w:t>общей площади жилых домов по отношению к общей площади жилищного фонда</w:t>
            </w:r>
            <w:proofErr w:type="gramEnd"/>
            <w:r>
              <w:rPr>
                <w:rFonts w:ascii="Times New Roman" w:hAnsi="Times New Roman" w:cs="Times New Roman"/>
                <w:sz w:val="24"/>
                <w:szCs w:val="24"/>
              </w:rPr>
              <w:t>, %</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0,05</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0,06</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0,09</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0,1</w:t>
            </w:r>
          </w:p>
        </w:tc>
      </w:tr>
      <w:tr w:rsidR="00EF2BC9" w:rsidTr="00572684">
        <w:trPr>
          <w:trHeight w:val="46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Подпрограмма 6. "Создание условий для организации отдыха и оздоровления  детей и молодежи"</w:t>
            </w:r>
          </w:p>
        </w:tc>
      </w:tr>
      <w:tr w:rsidR="00EF2BC9" w:rsidTr="00572684">
        <w:trPr>
          <w:trHeight w:val="58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Основное мероприятие 6.1.1. 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r>
      <w:tr w:rsidR="00EF2BC9" w:rsidTr="00572684">
        <w:trPr>
          <w:trHeight w:val="1350"/>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количества детей, охваченных организованным отдыхом и оздоровлением, в общем количестве детей школьного возраста до 15 лет (включительно)</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100</w:t>
            </w:r>
          </w:p>
        </w:tc>
      </w:tr>
      <w:tr w:rsidR="00EF2BC9" w:rsidTr="00572684">
        <w:trPr>
          <w:trHeight w:val="1635"/>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количества детей, находящихся в трудной жизненной ситуации, охваченных организованным отдыхом и оздоровлением, в общем количестве детей, находящихся в трудной жизненной ситуации</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90</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100</w:t>
            </w:r>
          </w:p>
        </w:tc>
      </w:tr>
      <w:tr w:rsidR="00EF2BC9" w:rsidTr="00572684">
        <w:trPr>
          <w:trHeight w:val="46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Подпрограмма 7. "Развитие культуры сельского поселения"</w:t>
            </w:r>
          </w:p>
        </w:tc>
      </w:tr>
      <w:tr w:rsidR="00EF2BC9" w:rsidTr="00572684">
        <w:trPr>
          <w:trHeight w:val="465"/>
        </w:trPr>
        <w:tc>
          <w:tcPr>
            <w:tcW w:w="14803" w:type="dxa"/>
            <w:gridSpan w:val="13"/>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Основное мероприятие 7.1.1. Расходы на обеспечение деятельности (оказание услуг) муниципальных учреждений культуры.</w:t>
            </w:r>
          </w:p>
        </w:tc>
      </w:tr>
      <w:tr w:rsidR="00EF2BC9" w:rsidTr="00572684">
        <w:trPr>
          <w:cantSplit/>
          <w:trHeight w:val="465"/>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Доведение соотношения среднемесячной номинальной начисленной заработной платы работников муниципальных учреждений культуры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среднемесячной начисленной заработной платы в муниципальном районе</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56,66</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63,32</w:t>
            </w:r>
          </w:p>
        </w:tc>
        <w:tc>
          <w:tcPr>
            <w:tcW w:w="1599"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69,98</w:t>
            </w:r>
          </w:p>
        </w:tc>
        <w:tc>
          <w:tcPr>
            <w:tcW w:w="1472"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76,64</w:t>
            </w:r>
          </w:p>
        </w:tc>
        <w:tc>
          <w:tcPr>
            <w:tcW w:w="1472"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w:t>
            </w:r>
          </w:p>
        </w:tc>
        <w:tc>
          <w:tcPr>
            <w:tcW w:w="1555" w:type="dxa"/>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90</w:t>
            </w:r>
          </w:p>
        </w:tc>
      </w:tr>
      <w:tr w:rsidR="00EF2BC9" w:rsidTr="00572684">
        <w:trPr>
          <w:trHeight w:val="58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Основное мероприятие 7.2.1. Обеспечение условий для развития культуры сельского поселения</w:t>
            </w:r>
          </w:p>
        </w:tc>
      </w:tr>
      <w:tr w:rsidR="00EF2BC9" w:rsidTr="00572684">
        <w:trPr>
          <w:trHeight w:val="780"/>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Увеличение численности участников </w:t>
            </w:r>
            <w:proofErr w:type="spellStart"/>
            <w:r>
              <w:rPr>
                <w:rFonts w:ascii="Times New Roman" w:hAnsi="Times New Roman" w:cs="Times New Roman"/>
                <w:sz w:val="24"/>
                <w:szCs w:val="24"/>
              </w:rPr>
              <w:t>культурно-досуговых</w:t>
            </w:r>
            <w:proofErr w:type="spellEnd"/>
            <w:r>
              <w:rPr>
                <w:rFonts w:ascii="Times New Roman" w:hAnsi="Times New Roman" w:cs="Times New Roman"/>
                <w:sz w:val="24"/>
                <w:szCs w:val="24"/>
              </w:rPr>
              <w:t xml:space="preserve"> мероприятий </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3,9</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4,1</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4,3</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4,9</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5,1</w:t>
            </w:r>
          </w:p>
        </w:tc>
      </w:tr>
      <w:tr w:rsidR="00EF2BC9" w:rsidTr="00572684">
        <w:trPr>
          <w:trHeight w:val="1410"/>
        </w:trPr>
        <w:tc>
          <w:tcPr>
            <w:tcW w:w="530"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747"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4"/>
                <w:szCs w:val="24"/>
              </w:rPr>
            </w:pPr>
            <w:r>
              <w:rPr>
                <w:rFonts w:ascii="Times New Roman" w:hAnsi="Times New Roman" w:cs="Times New Roman"/>
                <w:sz w:val="24"/>
                <w:szCs w:val="24"/>
              </w:rPr>
              <w:t>Повышение уровня удовлетворенности жителей Новогольеланского сельского поселения Грибановского муниципального района Воронежской области качеством предоставления услуг в сфере культуры</w:t>
            </w:r>
          </w:p>
        </w:tc>
        <w:tc>
          <w:tcPr>
            <w:tcW w:w="93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45</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52,5</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c>
          <w:tcPr>
            <w:tcW w:w="1497"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67,5</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1497" w:type="dxa"/>
            <w:gridSpan w:val="2"/>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82,5</w:t>
            </w:r>
          </w:p>
        </w:tc>
        <w:tc>
          <w:tcPr>
            <w:tcW w:w="1607" w:type="dxa"/>
            <w:gridSpan w:val="2"/>
            <w:tcBorders>
              <w:left w:val="single" w:sz="4" w:space="0" w:color="000000"/>
              <w:bottom w:val="single" w:sz="4" w:space="0" w:color="000000"/>
              <w:right w:val="single" w:sz="4" w:space="0" w:color="000000"/>
            </w:tcBorders>
            <w:shd w:val="clear" w:color="auto" w:fill="auto"/>
          </w:tcPr>
          <w:p w:rsidR="00EF2BC9" w:rsidRDefault="00EF2BC9">
            <w:pPr>
              <w:spacing w:after="0" w:line="240" w:lineRule="auto"/>
              <w:jc w:val="center"/>
            </w:pPr>
            <w:r>
              <w:rPr>
                <w:rFonts w:ascii="Times New Roman" w:hAnsi="Times New Roman" w:cs="Times New Roman"/>
                <w:sz w:val="24"/>
                <w:szCs w:val="24"/>
              </w:rPr>
              <w:t>90</w:t>
            </w:r>
          </w:p>
        </w:tc>
      </w:tr>
      <w:tr w:rsidR="00572684" w:rsidTr="00572684">
        <w:trPr>
          <w:trHeight w:val="647"/>
        </w:trPr>
        <w:tc>
          <w:tcPr>
            <w:tcW w:w="14803" w:type="dxa"/>
            <w:gridSpan w:val="13"/>
            <w:tcBorders>
              <w:left w:val="single" w:sz="4" w:space="0" w:color="000000"/>
              <w:bottom w:val="single" w:sz="4" w:space="0" w:color="000000"/>
              <w:right w:val="single" w:sz="4" w:space="0" w:color="000000"/>
            </w:tcBorders>
            <w:shd w:val="clear" w:color="auto" w:fill="auto"/>
          </w:tcPr>
          <w:p w:rsidR="00572684" w:rsidRDefault="00572684" w:rsidP="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7.3.1.  </w:t>
            </w:r>
            <w:r w:rsidRPr="00572684">
              <w:rPr>
                <w:rFonts w:ascii="Times New Roman" w:hAnsi="Times New Roman" w:cs="Times New Roman"/>
                <w:sz w:val="24"/>
                <w:szCs w:val="24"/>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r>
      <w:tr w:rsidR="00572684" w:rsidTr="00572684">
        <w:trPr>
          <w:trHeight w:val="1410"/>
        </w:trPr>
        <w:tc>
          <w:tcPr>
            <w:tcW w:w="530" w:type="dxa"/>
            <w:tcBorders>
              <w:left w:val="single" w:sz="4" w:space="0" w:color="000000"/>
              <w:bottom w:val="single" w:sz="4" w:space="0" w:color="000000"/>
            </w:tcBorders>
            <w:shd w:val="clear" w:color="auto" w:fill="auto"/>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7" w:type="dxa"/>
            <w:tcBorders>
              <w:left w:val="single" w:sz="4" w:space="0" w:color="000000"/>
              <w:bottom w:val="single" w:sz="4" w:space="0" w:color="000000"/>
            </w:tcBorders>
            <w:shd w:val="clear" w:color="auto" w:fill="auto"/>
          </w:tcPr>
          <w:p w:rsidR="00572684" w:rsidRDefault="00572684" w:rsidP="00985C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Доведение соотношения среднемесячной номинальной начисленной заработной платы работников муниципальных учреждений культуры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среднемесячной начисленной заработной платы в муниципальном районе</w:t>
            </w:r>
          </w:p>
        </w:tc>
        <w:tc>
          <w:tcPr>
            <w:tcW w:w="937" w:type="dxa"/>
            <w:tcBorders>
              <w:left w:val="single" w:sz="4" w:space="0" w:color="000000"/>
              <w:bottom w:val="single" w:sz="4" w:space="0" w:color="000000"/>
            </w:tcBorders>
            <w:shd w:val="clear" w:color="auto" w:fill="auto"/>
          </w:tcPr>
          <w:p w:rsidR="00572684" w:rsidRDefault="00572684"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7" w:type="dxa"/>
            <w:tcBorders>
              <w:left w:val="single" w:sz="4" w:space="0" w:color="000000"/>
              <w:bottom w:val="single" w:sz="4" w:space="0" w:color="000000"/>
            </w:tcBorders>
            <w:shd w:val="clear" w:color="auto" w:fill="auto"/>
          </w:tcPr>
          <w:p w:rsidR="00572684" w:rsidRDefault="00155046"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tcBorders>
              <w:left w:val="single" w:sz="4" w:space="0" w:color="000000"/>
              <w:bottom w:val="single" w:sz="4" w:space="0" w:color="000000"/>
            </w:tcBorders>
            <w:shd w:val="clear" w:color="auto" w:fill="auto"/>
          </w:tcPr>
          <w:p w:rsidR="00572684" w:rsidRDefault="00155046"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tcBorders>
              <w:left w:val="single" w:sz="4" w:space="0" w:color="000000"/>
              <w:bottom w:val="single" w:sz="4" w:space="0" w:color="000000"/>
            </w:tcBorders>
            <w:shd w:val="clear" w:color="auto" w:fill="auto"/>
          </w:tcPr>
          <w:p w:rsidR="00572684" w:rsidRDefault="00155046"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tcBorders>
              <w:left w:val="single" w:sz="4" w:space="0" w:color="000000"/>
              <w:bottom w:val="single" w:sz="4" w:space="0" w:color="000000"/>
            </w:tcBorders>
            <w:shd w:val="clear" w:color="auto" w:fill="auto"/>
          </w:tcPr>
          <w:p w:rsidR="00572684" w:rsidRDefault="00155046"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gridSpan w:val="2"/>
            <w:tcBorders>
              <w:left w:val="single" w:sz="4" w:space="0" w:color="000000"/>
              <w:bottom w:val="single" w:sz="4" w:space="0" w:color="000000"/>
            </w:tcBorders>
            <w:shd w:val="clear" w:color="auto" w:fill="auto"/>
          </w:tcPr>
          <w:p w:rsidR="00572684" w:rsidRDefault="00572684"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76,64</w:t>
            </w:r>
          </w:p>
        </w:tc>
        <w:tc>
          <w:tcPr>
            <w:tcW w:w="1497" w:type="dxa"/>
            <w:gridSpan w:val="2"/>
            <w:tcBorders>
              <w:left w:val="single" w:sz="4" w:space="0" w:color="000000"/>
              <w:bottom w:val="single" w:sz="4" w:space="0" w:color="000000"/>
            </w:tcBorders>
            <w:shd w:val="clear" w:color="auto" w:fill="auto"/>
          </w:tcPr>
          <w:p w:rsidR="00572684" w:rsidRDefault="00572684" w:rsidP="00985CC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83,3</w:t>
            </w:r>
          </w:p>
        </w:tc>
        <w:tc>
          <w:tcPr>
            <w:tcW w:w="1607" w:type="dxa"/>
            <w:gridSpan w:val="2"/>
            <w:tcBorders>
              <w:left w:val="single" w:sz="4" w:space="0" w:color="000000"/>
              <w:bottom w:val="single" w:sz="4" w:space="0" w:color="000000"/>
              <w:right w:val="single" w:sz="4" w:space="0" w:color="000000"/>
            </w:tcBorders>
            <w:shd w:val="clear" w:color="auto" w:fill="auto"/>
          </w:tcPr>
          <w:p w:rsidR="00572684" w:rsidRDefault="00572684" w:rsidP="00985CCE">
            <w:pPr>
              <w:spacing w:after="0" w:line="240" w:lineRule="auto"/>
              <w:jc w:val="center"/>
            </w:pPr>
            <w:r>
              <w:rPr>
                <w:rFonts w:ascii="Times New Roman" w:hAnsi="Times New Roman" w:cs="Times New Roman"/>
                <w:sz w:val="24"/>
                <w:szCs w:val="24"/>
              </w:rPr>
              <w:t>90</w:t>
            </w:r>
          </w:p>
        </w:tc>
      </w:tr>
      <w:tr w:rsidR="00572684" w:rsidTr="00572684">
        <w:trPr>
          <w:trHeight w:val="58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FFFFFF"/>
          </w:tcPr>
          <w:p w:rsidR="00572684" w:rsidRDefault="00572684">
            <w:pPr>
              <w:spacing w:after="0" w:line="240" w:lineRule="auto"/>
              <w:jc w:val="center"/>
            </w:pPr>
            <w:r>
              <w:rPr>
                <w:rFonts w:ascii="Times New Roman" w:hAnsi="Times New Roman" w:cs="Times New Roman"/>
                <w:sz w:val="24"/>
                <w:szCs w:val="24"/>
              </w:rPr>
              <w:t>Подпрограмма 8. "Развитие физической культуры и спорта"</w:t>
            </w:r>
          </w:p>
        </w:tc>
      </w:tr>
      <w:tr w:rsidR="00572684" w:rsidTr="00572684">
        <w:trPr>
          <w:trHeight w:val="585"/>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FFFFFF"/>
          </w:tcPr>
          <w:p w:rsidR="00572684" w:rsidRDefault="00572684">
            <w:pPr>
              <w:spacing w:after="0" w:line="240" w:lineRule="auto"/>
              <w:jc w:val="center"/>
            </w:pPr>
            <w:r>
              <w:rPr>
                <w:rFonts w:ascii="Times New Roman" w:hAnsi="Times New Roman" w:cs="Times New Roman"/>
                <w:sz w:val="24"/>
                <w:szCs w:val="24"/>
              </w:rPr>
              <w:t>Основное мероприятие 8.1.</w:t>
            </w:r>
            <w:r>
              <w:t xml:space="preserve"> </w:t>
            </w:r>
            <w:r>
              <w:rPr>
                <w:rFonts w:ascii="Times New Roman" w:hAnsi="Times New Roman" w:cs="Times New Roman"/>
                <w:sz w:val="24"/>
                <w:szCs w:val="24"/>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r>
      <w:tr w:rsidR="00572684" w:rsidTr="00572684">
        <w:trPr>
          <w:trHeight w:val="975"/>
        </w:trPr>
        <w:tc>
          <w:tcPr>
            <w:tcW w:w="530"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747" w:type="dxa"/>
            <w:tcBorders>
              <w:left w:val="single" w:sz="4" w:space="0" w:color="000000"/>
              <w:bottom w:val="single" w:sz="4" w:space="0" w:color="000000"/>
            </w:tcBorders>
            <w:shd w:val="clear" w:color="auto" w:fill="FFFFFF"/>
          </w:tcPr>
          <w:p w:rsidR="00572684" w:rsidRDefault="00572684">
            <w:pPr>
              <w:spacing w:after="0" w:line="240" w:lineRule="auto"/>
              <w:rPr>
                <w:rFonts w:ascii="Times New Roman" w:hAnsi="Times New Roman" w:cs="Times New Roman"/>
                <w:sz w:val="24"/>
                <w:szCs w:val="24"/>
              </w:rPr>
            </w:pPr>
            <w:r>
              <w:rPr>
                <w:rFonts w:ascii="Times New Roman" w:hAnsi="Times New Roman" w:cs="Times New Roman"/>
                <w:sz w:val="24"/>
                <w:szCs w:val="24"/>
              </w:rPr>
              <w:t>Наличие оборудованных спортивных площадок и сооружений на территории поселения</w:t>
            </w:r>
          </w:p>
        </w:tc>
        <w:tc>
          <w:tcPr>
            <w:tcW w:w="937"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ед.</w:t>
            </w:r>
          </w:p>
        </w:tc>
        <w:tc>
          <w:tcPr>
            <w:tcW w:w="1497"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497"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497"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97"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97" w:type="dxa"/>
            <w:gridSpan w:val="2"/>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97" w:type="dxa"/>
            <w:gridSpan w:val="2"/>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607" w:type="dxa"/>
            <w:gridSpan w:val="2"/>
            <w:tcBorders>
              <w:left w:val="single" w:sz="4" w:space="0" w:color="000000"/>
              <w:bottom w:val="single" w:sz="4" w:space="0" w:color="000000"/>
              <w:right w:val="single" w:sz="4" w:space="0" w:color="000000"/>
            </w:tcBorders>
            <w:shd w:val="clear" w:color="auto" w:fill="FFFFFF"/>
          </w:tcPr>
          <w:p w:rsidR="00572684" w:rsidRDefault="00572684">
            <w:pPr>
              <w:spacing w:after="0" w:line="240" w:lineRule="auto"/>
              <w:jc w:val="center"/>
            </w:pPr>
            <w:r>
              <w:rPr>
                <w:rFonts w:ascii="Times New Roman" w:hAnsi="Times New Roman" w:cs="Times New Roman"/>
                <w:sz w:val="24"/>
                <w:szCs w:val="24"/>
              </w:rPr>
              <w:t>7</w:t>
            </w:r>
          </w:p>
        </w:tc>
      </w:tr>
      <w:tr w:rsidR="00572684" w:rsidTr="00572684">
        <w:trPr>
          <w:trHeight w:val="795"/>
        </w:trPr>
        <w:tc>
          <w:tcPr>
            <w:tcW w:w="530"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747" w:type="dxa"/>
            <w:tcBorders>
              <w:left w:val="single" w:sz="4" w:space="0" w:color="000000"/>
              <w:bottom w:val="single" w:sz="4" w:space="0" w:color="000000"/>
            </w:tcBorders>
            <w:shd w:val="clear" w:color="auto" w:fill="FFFFFF"/>
          </w:tcPr>
          <w:p w:rsidR="00572684" w:rsidRDefault="005726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участия поселения в районных спортивно-массовых  мероприятиях </w:t>
            </w:r>
          </w:p>
        </w:tc>
        <w:tc>
          <w:tcPr>
            <w:tcW w:w="937"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7"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97"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97"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1497"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97" w:type="dxa"/>
            <w:gridSpan w:val="2"/>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497" w:type="dxa"/>
            <w:gridSpan w:val="2"/>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1607" w:type="dxa"/>
            <w:gridSpan w:val="2"/>
            <w:tcBorders>
              <w:left w:val="single" w:sz="4" w:space="0" w:color="000000"/>
              <w:bottom w:val="single" w:sz="4" w:space="0" w:color="000000"/>
              <w:right w:val="single" w:sz="4" w:space="0" w:color="000000"/>
            </w:tcBorders>
            <w:shd w:val="clear" w:color="auto" w:fill="FFFFFF"/>
          </w:tcPr>
          <w:p w:rsidR="00572684" w:rsidRDefault="00572684">
            <w:pPr>
              <w:spacing w:after="0" w:line="240" w:lineRule="auto"/>
              <w:jc w:val="center"/>
            </w:pPr>
            <w:r>
              <w:rPr>
                <w:rFonts w:ascii="Times New Roman" w:hAnsi="Times New Roman" w:cs="Times New Roman"/>
                <w:sz w:val="24"/>
                <w:szCs w:val="24"/>
              </w:rPr>
              <w:t>100</w:t>
            </w:r>
          </w:p>
        </w:tc>
      </w:tr>
      <w:tr w:rsidR="00572684" w:rsidTr="00572684">
        <w:trPr>
          <w:trHeight w:val="570"/>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FFFFFF"/>
          </w:tcPr>
          <w:p w:rsidR="00572684" w:rsidRDefault="00572684">
            <w:pPr>
              <w:spacing w:after="0" w:line="240" w:lineRule="auto"/>
              <w:jc w:val="center"/>
            </w:pPr>
            <w:r>
              <w:rPr>
                <w:rFonts w:ascii="Times New Roman" w:hAnsi="Times New Roman" w:cs="Times New Roman"/>
                <w:sz w:val="24"/>
                <w:szCs w:val="24"/>
              </w:rPr>
              <w:t>Подпрограмма 9. "Развитие мер социальной поддержки отдельных категорий граждан"</w:t>
            </w:r>
          </w:p>
        </w:tc>
      </w:tr>
      <w:tr w:rsidR="00572684" w:rsidTr="00572684">
        <w:trPr>
          <w:trHeight w:val="630"/>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FFFFFF"/>
          </w:tcPr>
          <w:p w:rsidR="00572684" w:rsidRDefault="00572684">
            <w:pPr>
              <w:spacing w:after="0" w:line="240" w:lineRule="auto"/>
              <w:jc w:val="center"/>
            </w:pPr>
            <w:r>
              <w:rPr>
                <w:rFonts w:ascii="Times New Roman" w:hAnsi="Times New Roman" w:cs="Times New Roman"/>
                <w:sz w:val="24"/>
                <w:szCs w:val="24"/>
              </w:rPr>
              <w:t xml:space="preserve">Основное мероприятие 9.1.Доплаты к пенсиям муниципальных служащих сельского поселения  </w:t>
            </w:r>
          </w:p>
        </w:tc>
      </w:tr>
      <w:tr w:rsidR="00572684" w:rsidTr="00595DF7">
        <w:trPr>
          <w:trHeight w:val="1305"/>
        </w:trPr>
        <w:tc>
          <w:tcPr>
            <w:tcW w:w="530"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7" w:type="dxa"/>
            <w:tcBorders>
              <w:left w:val="single" w:sz="4" w:space="0" w:color="000000"/>
              <w:bottom w:val="single" w:sz="4" w:space="0" w:color="000000"/>
            </w:tcBorders>
            <w:shd w:val="clear" w:color="auto" w:fill="FFFFFF"/>
          </w:tcPr>
          <w:p w:rsidR="00572684" w:rsidRDefault="00572684">
            <w:pPr>
              <w:spacing w:after="0" w:line="240" w:lineRule="auto"/>
              <w:rPr>
                <w:rFonts w:ascii="Times New Roman" w:hAnsi="Times New Roman" w:cs="Times New Roman"/>
                <w:sz w:val="24"/>
                <w:szCs w:val="24"/>
              </w:rPr>
            </w:pPr>
            <w:r>
              <w:rPr>
                <w:rFonts w:ascii="Times New Roman" w:hAnsi="Times New Roman" w:cs="Times New Roman"/>
                <w:sz w:val="24"/>
                <w:szCs w:val="24"/>
              </w:rPr>
              <w:t>Уровень предоставления мер социальной поддержки отдельным категориям граждан в денежной форме из расчета на 1000 чел. населения поселения</w:t>
            </w:r>
          </w:p>
        </w:tc>
        <w:tc>
          <w:tcPr>
            <w:tcW w:w="937"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497"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1497"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0,75</w:t>
            </w:r>
          </w:p>
        </w:tc>
        <w:tc>
          <w:tcPr>
            <w:tcW w:w="1497"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497" w:type="dxa"/>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0,77</w:t>
            </w:r>
          </w:p>
        </w:tc>
        <w:tc>
          <w:tcPr>
            <w:tcW w:w="1497" w:type="dxa"/>
            <w:gridSpan w:val="2"/>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0,78</w:t>
            </w:r>
          </w:p>
        </w:tc>
        <w:tc>
          <w:tcPr>
            <w:tcW w:w="1497" w:type="dxa"/>
            <w:gridSpan w:val="2"/>
            <w:tcBorders>
              <w:left w:val="single" w:sz="4" w:space="0" w:color="000000"/>
              <w:bottom w:val="single" w:sz="4" w:space="0" w:color="000000"/>
            </w:tcBorders>
            <w:shd w:val="clear" w:color="auto" w:fill="FFFFFF"/>
          </w:tcPr>
          <w:p w:rsidR="00572684" w:rsidRDefault="005726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0,79</w:t>
            </w:r>
          </w:p>
        </w:tc>
        <w:tc>
          <w:tcPr>
            <w:tcW w:w="1607" w:type="dxa"/>
            <w:gridSpan w:val="2"/>
            <w:tcBorders>
              <w:left w:val="single" w:sz="4" w:space="0" w:color="000000"/>
              <w:bottom w:val="single" w:sz="4" w:space="0" w:color="000000"/>
              <w:right w:val="single" w:sz="4" w:space="0" w:color="000000"/>
            </w:tcBorders>
            <w:shd w:val="clear" w:color="auto" w:fill="FFFFFF"/>
          </w:tcPr>
          <w:p w:rsidR="00572684" w:rsidRDefault="00572684">
            <w:pPr>
              <w:spacing w:after="0" w:line="240" w:lineRule="auto"/>
              <w:jc w:val="center"/>
            </w:pPr>
            <w:r>
              <w:rPr>
                <w:rFonts w:ascii="Times New Roman" w:hAnsi="Times New Roman" w:cs="Times New Roman"/>
                <w:sz w:val="24"/>
                <w:szCs w:val="24"/>
              </w:rPr>
              <w:t>0,8</w:t>
            </w:r>
          </w:p>
        </w:tc>
      </w:tr>
      <w:tr w:rsidR="00595DF7" w:rsidTr="00733963">
        <w:trPr>
          <w:trHeight w:val="291"/>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FFFFFF"/>
          </w:tcPr>
          <w:p w:rsidR="00595DF7" w:rsidRDefault="00595DF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Подпрограмма 10. «Обеспечение государственного и муниципального долга»</w:t>
            </w:r>
          </w:p>
          <w:p w:rsidR="00733963" w:rsidRDefault="00733963">
            <w:pPr>
              <w:spacing w:after="0" w:line="240" w:lineRule="auto"/>
              <w:jc w:val="center"/>
              <w:rPr>
                <w:rFonts w:ascii="Times New Roman" w:hAnsi="Times New Roman" w:cs="Times New Roman"/>
                <w:sz w:val="24"/>
                <w:szCs w:val="24"/>
              </w:rPr>
            </w:pPr>
          </w:p>
        </w:tc>
      </w:tr>
      <w:tr w:rsidR="00595DF7" w:rsidTr="00733963">
        <w:trPr>
          <w:trHeight w:val="284"/>
        </w:trPr>
        <w:tc>
          <w:tcPr>
            <w:tcW w:w="14803" w:type="dxa"/>
            <w:gridSpan w:val="13"/>
            <w:tcBorders>
              <w:top w:val="single" w:sz="4" w:space="0" w:color="000000"/>
              <w:left w:val="single" w:sz="4" w:space="0" w:color="000000"/>
              <w:bottom w:val="single" w:sz="4" w:space="0" w:color="000000"/>
              <w:right w:val="single" w:sz="4" w:space="0" w:color="000000"/>
            </w:tcBorders>
            <w:shd w:val="clear" w:color="auto" w:fill="FFFFFF"/>
          </w:tcPr>
          <w:p w:rsidR="00595DF7" w:rsidRDefault="00DF3FE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Основное мероприятие 10.1.Обеспечение внутреннего долга  </w:t>
            </w:r>
          </w:p>
          <w:p w:rsidR="00733963" w:rsidRDefault="00733963">
            <w:pPr>
              <w:spacing w:after="0" w:line="240" w:lineRule="auto"/>
              <w:jc w:val="center"/>
              <w:rPr>
                <w:rFonts w:ascii="Times New Roman" w:hAnsi="Times New Roman" w:cs="Times New Roman"/>
                <w:sz w:val="24"/>
                <w:szCs w:val="24"/>
              </w:rPr>
            </w:pPr>
          </w:p>
        </w:tc>
      </w:tr>
      <w:tr w:rsidR="00595DF7" w:rsidTr="00A372CA">
        <w:trPr>
          <w:trHeight w:val="699"/>
        </w:trPr>
        <w:tc>
          <w:tcPr>
            <w:tcW w:w="530" w:type="dxa"/>
            <w:tcBorders>
              <w:top w:val="single" w:sz="4" w:space="0" w:color="000000"/>
              <w:left w:val="single" w:sz="4" w:space="0" w:color="000000"/>
              <w:bottom w:val="single" w:sz="4" w:space="0" w:color="000000"/>
            </w:tcBorders>
            <w:shd w:val="clear" w:color="auto" w:fill="FFFFFF"/>
          </w:tcPr>
          <w:p w:rsidR="00595DF7" w:rsidRDefault="00733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747" w:type="dxa"/>
            <w:tcBorders>
              <w:top w:val="single" w:sz="4" w:space="0" w:color="000000"/>
              <w:left w:val="single" w:sz="4" w:space="0" w:color="000000"/>
              <w:bottom w:val="single" w:sz="4" w:space="0" w:color="000000"/>
            </w:tcBorders>
            <w:shd w:val="clear" w:color="auto" w:fill="FFFFFF"/>
          </w:tcPr>
          <w:p w:rsidR="00595DF7" w:rsidRPr="00A372CA" w:rsidRDefault="00A372CA">
            <w:pPr>
              <w:spacing w:after="0" w:line="240" w:lineRule="auto"/>
              <w:rPr>
                <w:rFonts w:ascii="Times New Roman" w:hAnsi="Times New Roman" w:cs="Times New Roman"/>
                <w:sz w:val="24"/>
                <w:szCs w:val="24"/>
              </w:rPr>
            </w:pPr>
            <w:r w:rsidRPr="00A372CA">
              <w:rPr>
                <w:rFonts w:ascii="Times New Roman" w:hAnsi="Times New Roman" w:cs="Times New Roman"/>
                <w:color w:val="2D2D2D"/>
                <w:spacing w:val="2"/>
                <w:sz w:val="21"/>
                <w:szCs w:val="21"/>
                <w:lang w:eastAsia="ru-RU"/>
              </w:rPr>
              <w:t xml:space="preserve">Обеспечение своевременности и полноты исполнения долговых обязательств Новогольеланского сельского поселения, обслуживание </w:t>
            </w:r>
            <w:r w:rsidRPr="00A372CA">
              <w:rPr>
                <w:rFonts w:ascii="Times New Roman" w:hAnsi="Times New Roman" w:cs="Times New Roman"/>
                <w:color w:val="2D2D2D"/>
                <w:spacing w:val="2"/>
                <w:sz w:val="21"/>
                <w:szCs w:val="21"/>
                <w:lang w:eastAsia="ru-RU"/>
              </w:rPr>
              <w:lastRenderedPageBreak/>
              <w:t>государственного долга Новогольеланского сельского поселения</w:t>
            </w:r>
          </w:p>
        </w:tc>
        <w:tc>
          <w:tcPr>
            <w:tcW w:w="937" w:type="dxa"/>
            <w:tcBorders>
              <w:top w:val="single" w:sz="4" w:space="0" w:color="000000"/>
              <w:left w:val="single" w:sz="4" w:space="0" w:color="000000"/>
              <w:bottom w:val="single" w:sz="4" w:space="0" w:color="000000"/>
            </w:tcBorders>
            <w:shd w:val="clear" w:color="auto" w:fill="FFFFFF"/>
          </w:tcPr>
          <w:p w:rsidR="00595DF7" w:rsidRDefault="007339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w:t>
            </w:r>
          </w:p>
        </w:tc>
        <w:tc>
          <w:tcPr>
            <w:tcW w:w="1497" w:type="dxa"/>
            <w:tcBorders>
              <w:top w:val="single" w:sz="4" w:space="0" w:color="000000"/>
              <w:left w:val="single" w:sz="4" w:space="0" w:color="000000"/>
              <w:bottom w:val="single" w:sz="4" w:space="0" w:color="000000"/>
            </w:tcBorders>
            <w:shd w:val="clear" w:color="auto" w:fill="FFFFFF"/>
          </w:tcPr>
          <w:p w:rsidR="00595DF7" w:rsidRPr="00733963" w:rsidRDefault="00A372CA" w:rsidP="00733963">
            <w:pPr>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tcBorders>
              <w:top w:val="single" w:sz="4" w:space="0" w:color="000000"/>
              <w:left w:val="single" w:sz="4" w:space="0" w:color="000000"/>
              <w:bottom w:val="single" w:sz="4" w:space="0" w:color="000000"/>
            </w:tcBorders>
            <w:shd w:val="clear" w:color="auto" w:fill="FFFFFF"/>
          </w:tcPr>
          <w:p w:rsidR="00595DF7" w:rsidRDefault="00A372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tcBorders>
              <w:top w:val="single" w:sz="4" w:space="0" w:color="000000"/>
              <w:left w:val="single" w:sz="4" w:space="0" w:color="000000"/>
              <w:bottom w:val="single" w:sz="4" w:space="0" w:color="000000"/>
            </w:tcBorders>
            <w:shd w:val="clear" w:color="auto" w:fill="FFFFFF"/>
          </w:tcPr>
          <w:p w:rsidR="00595DF7" w:rsidRDefault="00A372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tcBorders>
              <w:top w:val="single" w:sz="4" w:space="0" w:color="000000"/>
              <w:left w:val="single" w:sz="4" w:space="0" w:color="000000"/>
              <w:bottom w:val="single" w:sz="4" w:space="0" w:color="000000"/>
            </w:tcBorders>
            <w:shd w:val="clear" w:color="auto" w:fill="FFFFFF"/>
          </w:tcPr>
          <w:p w:rsidR="00595DF7" w:rsidRDefault="00A372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1497" w:type="dxa"/>
            <w:gridSpan w:val="2"/>
            <w:tcBorders>
              <w:top w:val="single" w:sz="4" w:space="0" w:color="000000"/>
              <w:left w:val="single" w:sz="4" w:space="0" w:color="000000"/>
              <w:bottom w:val="single" w:sz="4" w:space="0" w:color="000000"/>
            </w:tcBorders>
            <w:shd w:val="clear" w:color="auto" w:fill="FFFFFF"/>
          </w:tcPr>
          <w:p w:rsidR="00595DF7" w:rsidRDefault="00A372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497" w:type="dxa"/>
            <w:gridSpan w:val="2"/>
            <w:tcBorders>
              <w:top w:val="single" w:sz="4" w:space="0" w:color="000000"/>
              <w:left w:val="single" w:sz="4" w:space="0" w:color="000000"/>
              <w:bottom w:val="single" w:sz="4" w:space="0" w:color="000000"/>
            </w:tcBorders>
            <w:shd w:val="clear" w:color="auto" w:fill="FFFFFF"/>
          </w:tcPr>
          <w:p w:rsidR="00595DF7" w:rsidRDefault="001550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607" w:type="dxa"/>
            <w:gridSpan w:val="2"/>
            <w:tcBorders>
              <w:top w:val="single" w:sz="4" w:space="0" w:color="000000"/>
              <w:left w:val="single" w:sz="4" w:space="0" w:color="000000"/>
              <w:bottom w:val="single" w:sz="4" w:space="0" w:color="000000"/>
              <w:right w:val="single" w:sz="4" w:space="0" w:color="000000"/>
            </w:tcBorders>
            <w:shd w:val="clear" w:color="auto" w:fill="FFFFFF"/>
          </w:tcPr>
          <w:p w:rsidR="00595DF7" w:rsidRDefault="00155046" w:rsidP="0015504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r>
    </w:tbl>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A372CA">
      <w:pPr>
        <w:spacing w:after="0" w:line="240" w:lineRule="auto"/>
        <w:jc w:val="right"/>
        <w:rPr>
          <w:rFonts w:ascii="Arial" w:hAnsi="Arial" w:cs="Arial"/>
          <w:color w:val="2D2D2D"/>
          <w:spacing w:val="2"/>
          <w:sz w:val="21"/>
          <w:szCs w:val="21"/>
          <w:lang w:eastAsia="ru-RU"/>
        </w:rPr>
      </w:pPr>
      <w:r>
        <w:rPr>
          <w:rFonts w:ascii="Arial" w:hAnsi="Arial" w:cs="Arial"/>
          <w:color w:val="2D2D2D"/>
          <w:spacing w:val="2"/>
          <w:sz w:val="21"/>
          <w:szCs w:val="21"/>
          <w:lang w:eastAsia="ru-RU"/>
        </w:rPr>
        <w:t xml:space="preserve"> </w:t>
      </w: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Arial" w:hAnsi="Arial" w:cs="Arial"/>
          <w:color w:val="2D2D2D"/>
          <w:spacing w:val="2"/>
          <w:sz w:val="21"/>
          <w:szCs w:val="21"/>
          <w:lang w:eastAsia="ru-RU"/>
        </w:rPr>
      </w:pPr>
    </w:p>
    <w:p w:rsidR="00A372CA" w:rsidRDefault="00A372CA">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572684" w:rsidRDefault="00572684">
      <w:pPr>
        <w:spacing w:after="0" w:line="240" w:lineRule="auto"/>
        <w:jc w:val="right"/>
        <w:rPr>
          <w:rFonts w:ascii="Times New Roman" w:hAnsi="Times New Roman" w:cs="Times New Roman"/>
        </w:rPr>
      </w:pPr>
    </w:p>
    <w:p w:rsidR="00572684" w:rsidRDefault="00572684">
      <w:pPr>
        <w:spacing w:after="0" w:line="240" w:lineRule="auto"/>
        <w:jc w:val="right"/>
        <w:rPr>
          <w:rFonts w:ascii="Times New Roman" w:hAnsi="Times New Roman" w:cs="Times New Roman"/>
        </w:rPr>
      </w:pPr>
    </w:p>
    <w:p w:rsidR="00572684" w:rsidRDefault="00572684">
      <w:pPr>
        <w:spacing w:after="0" w:line="240" w:lineRule="auto"/>
        <w:jc w:val="right"/>
        <w:rPr>
          <w:rFonts w:ascii="Times New Roman" w:hAnsi="Times New Roman" w:cs="Times New Roman"/>
        </w:rPr>
      </w:pPr>
    </w:p>
    <w:p w:rsidR="00572684" w:rsidRDefault="00572684">
      <w:pPr>
        <w:spacing w:after="0" w:line="240" w:lineRule="auto"/>
        <w:jc w:val="right"/>
        <w:rPr>
          <w:rFonts w:ascii="Times New Roman" w:hAnsi="Times New Roman" w:cs="Times New Roman"/>
        </w:rPr>
      </w:pPr>
    </w:p>
    <w:p w:rsidR="00572684" w:rsidRDefault="00572684">
      <w:pPr>
        <w:spacing w:after="0" w:line="240" w:lineRule="auto"/>
        <w:jc w:val="right"/>
        <w:rPr>
          <w:rFonts w:ascii="Times New Roman" w:hAnsi="Times New Roman" w:cs="Times New Roman"/>
        </w:rPr>
      </w:pPr>
    </w:p>
    <w:p w:rsidR="00572684" w:rsidRDefault="00572684">
      <w:pPr>
        <w:spacing w:after="0" w:line="240" w:lineRule="auto"/>
        <w:jc w:val="right"/>
        <w:rPr>
          <w:rFonts w:ascii="Times New Roman" w:hAnsi="Times New Roman" w:cs="Times New Roman"/>
        </w:rPr>
      </w:pPr>
    </w:p>
    <w:p w:rsidR="00572684" w:rsidRDefault="00572684">
      <w:pPr>
        <w:spacing w:after="0" w:line="240" w:lineRule="auto"/>
        <w:jc w:val="right"/>
        <w:rPr>
          <w:rFonts w:ascii="Times New Roman" w:hAnsi="Times New Roman" w:cs="Times New Roman"/>
        </w:rPr>
      </w:pPr>
    </w:p>
    <w:p w:rsidR="00572684" w:rsidRDefault="00572684">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к программе «Развитие Новогольеланского сельского поселения </w:t>
      </w:r>
    </w:p>
    <w:p w:rsidR="00EF2BC9" w:rsidRDefault="00EF2BC9">
      <w:pPr>
        <w:spacing w:after="0" w:line="240" w:lineRule="auto"/>
        <w:jc w:val="right"/>
        <w:rPr>
          <w:rFonts w:ascii="Times New Roman" w:hAnsi="Times New Roman" w:cs="Times New Roman"/>
        </w:rPr>
      </w:pPr>
      <w:r>
        <w:rPr>
          <w:rFonts w:ascii="Times New Roman" w:hAnsi="Times New Roman" w:cs="Times New Roman"/>
        </w:rPr>
        <w:t xml:space="preserve"> Грибановского муниципального  района» на 2014-2020гг.»</w:t>
      </w:r>
    </w:p>
    <w:p w:rsidR="00EF2BC9" w:rsidRDefault="00EF2BC9">
      <w:pPr>
        <w:spacing w:after="0" w:line="240" w:lineRule="auto"/>
        <w:jc w:val="right"/>
        <w:rPr>
          <w:rFonts w:ascii="Times New Roman" w:hAnsi="Times New Roman" w:cs="Times New Roman"/>
        </w:rPr>
      </w:pPr>
    </w:p>
    <w:tbl>
      <w:tblPr>
        <w:tblW w:w="15257" w:type="dxa"/>
        <w:tblInd w:w="-70" w:type="dxa"/>
        <w:tblLayout w:type="fixed"/>
        <w:tblCellMar>
          <w:left w:w="0" w:type="dxa"/>
          <w:right w:w="0" w:type="dxa"/>
        </w:tblCellMar>
        <w:tblLook w:val="0000"/>
      </w:tblPr>
      <w:tblGrid>
        <w:gridCol w:w="1335"/>
        <w:gridCol w:w="2640"/>
        <w:gridCol w:w="2040"/>
        <w:gridCol w:w="1320"/>
        <w:gridCol w:w="1320"/>
        <w:gridCol w:w="22"/>
        <w:gridCol w:w="1178"/>
        <w:gridCol w:w="1323"/>
        <w:gridCol w:w="1323"/>
        <w:gridCol w:w="1323"/>
        <w:gridCol w:w="1323"/>
        <w:gridCol w:w="40"/>
        <w:gridCol w:w="40"/>
        <w:gridCol w:w="30"/>
      </w:tblGrid>
      <w:tr w:rsidR="00EF2BC9" w:rsidTr="00EF2BC9">
        <w:trPr>
          <w:gridAfter w:val="1"/>
          <w:wAfter w:w="30" w:type="dxa"/>
          <w:trHeight w:val="915"/>
        </w:trPr>
        <w:tc>
          <w:tcPr>
            <w:tcW w:w="15147" w:type="dxa"/>
            <w:gridSpan w:val="11"/>
            <w:shd w:val="clear" w:color="auto" w:fill="auto"/>
            <w:vAlign w:val="center"/>
          </w:tcPr>
          <w:p w:rsidR="00EF2BC9" w:rsidRDefault="00EF2BC9">
            <w:pPr>
              <w:spacing w:after="0" w:line="240" w:lineRule="auto"/>
              <w:jc w:val="center"/>
            </w:pPr>
            <w:r>
              <w:rPr>
                <w:rFonts w:ascii="Times New Roman" w:hAnsi="Times New Roman" w:cs="Times New Roman"/>
                <w:sz w:val="32"/>
                <w:szCs w:val="32"/>
              </w:rPr>
              <w:t xml:space="preserve">Расходы местного бюджета на реализацию муниципальной программы «Развитие Новогольеланского сельского поселения  Грибановского муниципального  района» на 2014-2020гг.»                           </w:t>
            </w:r>
          </w:p>
        </w:tc>
        <w:tc>
          <w:tcPr>
            <w:tcW w:w="40" w:type="dxa"/>
            <w:shd w:val="clear" w:color="auto" w:fill="auto"/>
          </w:tcPr>
          <w:p w:rsidR="00EF2BC9" w:rsidRDefault="00EF2BC9">
            <w:pPr>
              <w:snapToGrid w:val="0"/>
            </w:pPr>
          </w:p>
        </w:tc>
        <w:tc>
          <w:tcPr>
            <w:tcW w:w="40" w:type="dxa"/>
            <w:shd w:val="clear" w:color="auto" w:fill="auto"/>
          </w:tcPr>
          <w:p w:rsidR="00EF2BC9" w:rsidRDefault="00EF2BC9">
            <w:pPr>
              <w:snapToGrid w:val="0"/>
            </w:pPr>
          </w:p>
        </w:tc>
      </w:tr>
      <w:tr w:rsidR="00EF2BC9" w:rsidTr="00EF2BC9">
        <w:trPr>
          <w:gridAfter w:val="1"/>
          <w:wAfter w:w="30" w:type="dxa"/>
          <w:trHeight w:val="255"/>
        </w:trPr>
        <w:tc>
          <w:tcPr>
            <w:tcW w:w="1335" w:type="dxa"/>
            <w:tcBorders>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2640" w:type="dxa"/>
            <w:tcBorders>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2040" w:type="dxa"/>
            <w:tcBorders>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1320" w:type="dxa"/>
            <w:tcBorders>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1320" w:type="dxa"/>
            <w:tcBorders>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1200" w:type="dxa"/>
            <w:gridSpan w:val="2"/>
            <w:tcBorders>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1323" w:type="dxa"/>
            <w:tcBorders>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1323" w:type="dxa"/>
            <w:tcBorders>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1323" w:type="dxa"/>
            <w:tcBorders>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trike/>
                <w:sz w:val="20"/>
                <w:szCs w:val="20"/>
              </w:rPr>
            </w:pPr>
            <w:r>
              <w:rPr>
                <w:rFonts w:ascii="Times New Roman" w:hAnsi="Times New Roman" w:cs="Times New Roman"/>
                <w:strike/>
                <w:sz w:val="20"/>
                <w:szCs w:val="20"/>
              </w:rPr>
              <w:t> </w:t>
            </w:r>
          </w:p>
        </w:tc>
        <w:tc>
          <w:tcPr>
            <w:tcW w:w="1323" w:type="dxa"/>
            <w:tcBorders>
              <w:bottom w:val="single" w:sz="4" w:space="0" w:color="000000"/>
            </w:tcBorders>
            <w:shd w:val="clear" w:color="auto" w:fill="auto"/>
            <w:vAlign w:val="center"/>
          </w:tcPr>
          <w:p w:rsidR="00EF2BC9" w:rsidRDefault="00EF2BC9">
            <w:pPr>
              <w:spacing w:after="0" w:line="240" w:lineRule="auto"/>
              <w:jc w:val="center"/>
            </w:pPr>
            <w:r>
              <w:rPr>
                <w:rFonts w:ascii="Times New Roman" w:hAnsi="Times New Roman" w:cs="Times New Roman"/>
                <w:strike/>
                <w:sz w:val="20"/>
                <w:szCs w:val="20"/>
              </w:rPr>
              <w:t> </w:t>
            </w:r>
          </w:p>
        </w:tc>
        <w:tc>
          <w:tcPr>
            <w:tcW w:w="40" w:type="dxa"/>
            <w:shd w:val="clear" w:color="auto" w:fill="auto"/>
          </w:tcPr>
          <w:p w:rsidR="00EF2BC9" w:rsidRDefault="00EF2BC9">
            <w:pPr>
              <w:snapToGrid w:val="0"/>
            </w:pPr>
          </w:p>
        </w:tc>
        <w:tc>
          <w:tcPr>
            <w:tcW w:w="40" w:type="dxa"/>
            <w:shd w:val="clear" w:color="auto" w:fill="auto"/>
          </w:tcPr>
          <w:p w:rsidR="00EF2BC9" w:rsidRDefault="00EF2BC9">
            <w:pPr>
              <w:snapToGrid w:val="0"/>
            </w:pPr>
          </w:p>
        </w:tc>
      </w:tr>
      <w:tr w:rsidR="00EF2BC9" w:rsidTr="00EF2BC9">
        <w:tblPrEx>
          <w:tblCellMar>
            <w:left w:w="108" w:type="dxa"/>
            <w:right w:w="108" w:type="dxa"/>
          </w:tblCellMar>
        </w:tblPrEx>
        <w:trPr>
          <w:trHeight w:val="660"/>
        </w:trPr>
        <w:tc>
          <w:tcPr>
            <w:tcW w:w="1335" w:type="dxa"/>
            <w:vMerge w:val="restart"/>
            <w:tcBorders>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Статус</w:t>
            </w:r>
          </w:p>
        </w:tc>
        <w:tc>
          <w:tcPr>
            <w:tcW w:w="2640" w:type="dxa"/>
            <w:vMerge w:val="restart"/>
            <w:tcBorders>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Наименование муниципальной программы, подпрограммы, основного мероприятия </w:t>
            </w:r>
          </w:p>
        </w:tc>
        <w:tc>
          <w:tcPr>
            <w:tcW w:w="2040" w:type="dxa"/>
            <w:vMerge w:val="restart"/>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Наименование ответственного исполнителя, исполнителя - главного распорядителя средств местного бюджета (далее - ГРБС)</w:t>
            </w:r>
          </w:p>
        </w:tc>
        <w:tc>
          <w:tcPr>
            <w:tcW w:w="9242" w:type="dxa"/>
            <w:gridSpan w:val="11"/>
            <w:tcBorders>
              <w:left w:val="single" w:sz="4" w:space="0" w:color="000000"/>
              <w:bottom w:val="single" w:sz="4" w:space="0" w:color="000000"/>
              <w:right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Расходы местного бюджета по годам реализации муниципальной программы, тыс. руб.</w:t>
            </w:r>
          </w:p>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EF2BC9" w:rsidRDefault="00EF2BC9">
            <w:pPr>
              <w:spacing w:after="0" w:line="240" w:lineRule="auto"/>
            </w:pPr>
            <w:r>
              <w:rPr>
                <w:rFonts w:ascii="Times New Roman" w:hAnsi="Times New Roman" w:cs="Times New Roman"/>
                <w:sz w:val="20"/>
                <w:szCs w:val="20"/>
              </w:rPr>
              <w:t> </w:t>
            </w:r>
          </w:p>
        </w:tc>
      </w:tr>
      <w:tr w:rsidR="00EF2BC9" w:rsidTr="00EF2BC9">
        <w:tblPrEx>
          <w:tblCellMar>
            <w:left w:w="108" w:type="dxa"/>
            <w:right w:w="108" w:type="dxa"/>
          </w:tblCellMar>
        </w:tblPrEx>
        <w:trPr>
          <w:trHeight w:val="1020"/>
        </w:trPr>
        <w:tc>
          <w:tcPr>
            <w:tcW w:w="1335"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640"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40"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1320" w:type="dxa"/>
            <w:tcBorders>
              <w:left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2014</w:t>
            </w:r>
            <w:r>
              <w:rPr>
                <w:rFonts w:ascii="Times New Roman" w:hAnsi="Times New Roman" w:cs="Times New Roman"/>
                <w:sz w:val="20"/>
                <w:szCs w:val="20"/>
              </w:rPr>
              <w:br/>
              <w:t>(первый год реализации)</w:t>
            </w:r>
          </w:p>
        </w:tc>
        <w:tc>
          <w:tcPr>
            <w:tcW w:w="1342" w:type="dxa"/>
            <w:gridSpan w:val="2"/>
            <w:tcBorders>
              <w:left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2015</w:t>
            </w:r>
            <w:r>
              <w:rPr>
                <w:rFonts w:ascii="Times New Roman" w:hAnsi="Times New Roman" w:cs="Times New Roman"/>
                <w:sz w:val="20"/>
                <w:szCs w:val="20"/>
              </w:rPr>
              <w:br/>
              <w:t>(второй год реализации)</w:t>
            </w:r>
          </w:p>
        </w:tc>
        <w:tc>
          <w:tcPr>
            <w:tcW w:w="1178" w:type="dxa"/>
            <w:tcBorders>
              <w:left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2016                (третий год реализации) </w:t>
            </w:r>
          </w:p>
        </w:tc>
        <w:tc>
          <w:tcPr>
            <w:tcW w:w="1323" w:type="dxa"/>
            <w:tcBorders>
              <w:left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2017 (четвертый год реализации) </w:t>
            </w:r>
          </w:p>
        </w:tc>
        <w:tc>
          <w:tcPr>
            <w:tcW w:w="1323" w:type="dxa"/>
            <w:tcBorders>
              <w:left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2018             (пятый год реализации) </w:t>
            </w:r>
          </w:p>
        </w:tc>
        <w:tc>
          <w:tcPr>
            <w:tcW w:w="1323" w:type="dxa"/>
            <w:tcBorders>
              <w:left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2019           (шестой год реализации) </w:t>
            </w:r>
          </w:p>
        </w:tc>
        <w:tc>
          <w:tcPr>
            <w:tcW w:w="1433" w:type="dxa"/>
            <w:gridSpan w:val="4"/>
            <w:tcBorders>
              <w:left w:val="single" w:sz="4" w:space="0" w:color="000000"/>
              <w:right w:val="single" w:sz="4" w:space="0" w:color="000000"/>
            </w:tcBorders>
            <w:shd w:val="clear" w:color="auto" w:fill="FFFFFF"/>
            <w:vAlign w:val="center"/>
          </w:tcPr>
          <w:p w:rsidR="00EF2BC9" w:rsidRDefault="00EF2BC9">
            <w:pPr>
              <w:spacing w:after="0" w:line="240" w:lineRule="auto"/>
              <w:jc w:val="center"/>
            </w:pPr>
            <w:r>
              <w:rPr>
                <w:rFonts w:ascii="Times New Roman" w:hAnsi="Times New Roman" w:cs="Times New Roman"/>
                <w:sz w:val="20"/>
                <w:szCs w:val="20"/>
              </w:rPr>
              <w:t xml:space="preserve">2020        (седьмой год реализации) </w:t>
            </w:r>
          </w:p>
        </w:tc>
      </w:tr>
      <w:tr w:rsidR="00EF2BC9" w:rsidTr="00EF2BC9">
        <w:tblPrEx>
          <w:tblCellMar>
            <w:left w:w="108" w:type="dxa"/>
            <w:right w:w="108" w:type="dxa"/>
          </w:tblCellMar>
        </w:tblPrEx>
        <w:trPr>
          <w:trHeight w:val="255"/>
        </w:trPr>
        <w:tc>
          <w:tcPr>
            <w:tcW w:w="1335" w:type="dxa"/>
            <w:tcBorders>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640" w:type="dxa"/>
            <w:tcBorders>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2040"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320" w:type="dxa"/>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342" w:type="dxa"/>
            <w:gridSpan w:val="2"/>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1178" w:type="dxa"/>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w:t>
            </w:r>
          </w:p>
        </w:tc>
        <w:tc>
          <w:tcPr>
            <w:tcW w:w="1323" w:type="dxa"/>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323" w:type="dxa"/>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323" w:type="dxa"/>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w:t>
            </w:r>
          </w:p>
        </w:tc>
        <w:tc>
          <w:tcPr>
            <w:tcW w:w="1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EF2BC9" w:rsidRDefault="00EF2BC9">
            <w:pPr>
              <w:spacing w:after="0" w:line="240" w:lineRule="auto"/>
              <w:jc w:val="center"/>
            </w:pPr>
            <w:r>
              <w:rPr>
                <w:rFonts w:ascii="Times New Roman" w:hAnsi="Times New Roman" w:cs="Times New Roman"/>
                <w:sz w:val="20"/>
                <w:szCs w:val="20"/>
              </w:rPr>
              <w:t> </w:t>
            </w:r>
          </w:p>
        </w:tc>
      </w:tr>
      <w:tr w:rsidR="00EF2BC9" w:rsidTr="00EF2BC9">
        <w:tblPrEx>
          <w:tblCellMar>
            <w:left w:w="108" w:type="dxa"/>
            <w:right w:w="108" w:type="dxa"/>
          </w:tblCellMar>
        </w:tblPrEx>
        <w:trPr>
          <w:trHeight w:val="645"/>
        </w:trPr>
        <w:tc>
          <w:tcPr>
            <w:tcW w:w="1335" w:type="dxa"/>
            <w:vMerge w:val="restart"/>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МУНИЦИПАЛЬНАЯ ПРОГРАММА </w:t>
            </w:r>
          </w:p>
        </w:tc>
        <w:tc>
          <w:tcPr>
            <w:tcW w:w="2640" w:type="dxa"/>
            <w:vMerge w:val="restart"/>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Новогольеланского сельского поселения  Грибановского муниципального  района» на 2014-2020гг.»</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sz w:val="20"/>
                <w:szCs w:val="20"/>
              </w:rPr>
              <w:t>всего</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lang w:val="en-US"/>
              </w:rPr>
            </w:pPr>
            <w:r>
              <w:rPr>
                <w:rFonts w:ascii="Times New Roman" w:hAnsi="Times New Roman" w:cs="Times New Roman"/>
                <w:b/>
                <w:bCs/>
                <w:sz w:val="20"/>
                <w:szCs w:val="20"/>
              </w:rPr>
              <w:t>4492,50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lang w:val="en-US"/>
              </w:rPr>
              <w:t>4174</w:t>
            </w:r>
            <w:r>
              <w:rPr>
                <w:rFonts w:ascii="Times New Roman" w:hAnsi="Times New Roman" w:cs="Times New Roman"/>
                <w:b/>
                <w:bCs/>
                <w:sz w:val="20"/>
                <w:szCs w:val="20"/>
              </w:rPr>
              <w:t>,</w:t>
            </w:r>
            <w:r>
              <w:rPr>
                <w:rFonts w:ascii="Times New Roman" w:hAnsi="Times New Roman" w:cs="Times New Roman"/>
                <w:b/>
                <w:bCs/>
                <w:sz w:val="20"/>
                <w:szCs w:val="20"/>
                <w:lang w:val="en-US"/>
              </w:rPr>
              <w:t>5</w:t>
            </w:r>
            <w:r>
              <w:rPr>
                <w:rFonts w:ascii="Times New Roman" w:hAnsi="Times New Roman" w:cs="Times New Roman"/>
                <w:b/>
                <w:bCs/>
                <w:sz w:val="20"/>
                <w:szCs w:val="20"/>
              </w:rPr>
              <w:t>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7028,70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7972,4</w:t>
            </w:r>
            <w:r w:rsidR="002A7153">
              <w:rPr>
                <w:rFonts w:ascii="Times New Roman" w:hAnsi="Times New Roman" w:cs="Times New Roman"/>
                <w:b/>
                <w:bCs/>
                <w:sz w:val="20"/>
                <w:szCs w:val="20"/>
              </w:rPr>
              <w:t>0</w:t>
            </w:r>
          </w:p>
        </w:tc>
        <w:tc>
          <w:tcPr>
            <w:tcW w:w="1323" w:type="dxa"/>
            <w:tcBorders>
              <w:left w:val="single" w:sz="4" w:space="0" w:color="000000"/>
              <w:bottom w:val="single" w:sz="4" w:space="0" w:color="000000"/>
            </w:tcBorders>
            <w:shd w:val="clear" w:color="auto" w:fill="auto"/>
            <w:vAlign w:val="bottom"/>
          </w:tcPr>
          <w:p w:rsidR="00EF2BC9" w:rsidRDefault="000563A0">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4876,40</w:t>
            </w:r>
          </w:p>
        </w:tc>
        <w:tc>
          <w:tcPr>
            <w:tcW w:w="1323" w:type="dxa"/>
            <w:tcBorders>
              <w:left w:val="single" w:sz="4" w:space="0" w:color="000000"/>
              <w:bottom w:val="single" w:sz="4" w:space="0" w:color="000000"/>
            </w:tcBorders>
            <w:shd w:val="clear" w:color="auto" w:fill="auto"/>
            <w:vAlign w:val="bottom"/>
          </w:tcPr>
          <w:p w:rsidR="00EF2BC9" w:rsidRDefault="000563A0">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4727,70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9C6D71">
            <w:pPr>
              <w:spacing w:after="0" w:line="240" w:lineRule="auto"/>
              <w:jc w:val="right"/>
            </w:pPr>
            <w:r>
              <w:rPr>
                <w:rFonts w:ascii="Times New Roman" w:hAnsi="Times New Roman" w:cs="Times New Roman"/>
                <w:b/>
                <w:bCs/>
                <w:sz w:val="20"/>
                <w:szCs w:val="20"/>
              </w:rPr>
              <w:t>28</w:t>
            </w:r>
            <w:r w:rsidR="002A7153">
              <w:rPr>
                <w:rFonts w:ascii="Times New Roman" w:hAnsi="Times New Roman" w:cs="Times New Roman"/>
                <w:b/>
                <w:bCs/>
                <w:sz w:val="20"/>
                <w:szCs w:val="20"/>
              </w:rPr>
              <w:t>63,30</w:t>
            </w:r>
          </w:p>
        </w:tc>
      </w:tr>
      <w:tr w:rsidR="00EF2BC9" w:rsidTr="00EF2BC9">
        <w:tblPrEx>
          <w:tblCellMar>
            <w:left w:w="108" w:type="dxa"/>
            <w:right w:w="108" w:type="dxa"/>
          </w:tblCellMar>
        </w:tblPrEx>
        <w:trPr>
          <w:trHeight w:val="645"/>
        </w:trPr>
        <w:tc>
          <w:tcPr>
            <w:tcW w:w="1335"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640" w:type="dxa"/>
            <w:vMerge/>
            <w:tcBorders>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lang w:val="en-US"/>
              </w:rPr>
            </w:pPr>
            <w:r>
              <w:rPr>
                <w:rFonts w:ascii="Times New Roman" w:hAnsi="Times New Roman" w:cs="Times New Roman"/>
                <w:b/>
                <w:bCs/>
                <w:sz w:val="20"/>
                <w:szCs w:val="20"/>
              </w:rPr>
              <w:t>4492,50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lang w:val="en-US"/>
              </w:rPr>
              <w:t>4174</w:t>
            </w:r>
            <w:r>
              <w:rPr>
                <w:rFonts w:ascii="Times New Roman" w:hAnsi="Times New Roman" w:cs="Times New Roman"/>
                <w:b/>
                <w:bCs/>
                <w:sz w:val="20"/>
                <w:szCs w:val="20"/>
              </w:rPr>
              <w:t>,</w:t>
            </w:r>
            <w:r>
              <w:rPr>
                <w:rFonts w:ascii="Times New Roman" w:hAnsi="Times New Roman" w:cs="Times New Roman"/>
                <w:b/>
                <w:bCs/>
                <w:sz w:val="20"/>
                <w:szCs w:val="20"/>
                <w:lang w:val="en-US"/>
              </w:rPr>
              <w:t>5</w:t>
            </w:r>
            <w:r>
              <w:rPr>
                <w:rFonts w:ascii="Times New Roman" w:hAnsi="Times New Roman" w:cs="Times New Roman"/>
                <w:b/>
                <w:bCs/>
                <w:sz w:val="20"/>
                <w:szCs w:val="20"/>
              </w:rPr>
              <w:t>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7028,70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7972,4</w:t>
            </w:r>
            <w:r w:rsidR="002A7153">
              <w:rPr>
                <w:rFonts w:ascii="Times New Roman" w:hAnsi="Times New Roman" w:cs="Times New Roman"/>
                <w:b/>
                <w:bCs/>
                <w:sz w:val="20"/>
                <w:szCs w:val="20"/>
              </w:rPr>
              <w:t>0</w:t>
            </w:r>
          </w:p>
        </w:tc>
        <w:tc>
          <w:tcPr>
            <w:tcW w:w="1323" w:type="dxa"/>
            <w:tcBorders>
              <w:left w:val="single" w:sz="4" w:space="0" w:color="000000"/>
              <w:bottom w:val="single" w:sz="4" w:space="0" w:color="000000"/>
            </w:tcBorders>
            <w:shd w:val="clear" w:color="auto" w:fill="auto"/>
            <w:vAlign w:val="bottom"/>
          </w:tcPr>
          <w:p w:rsidR="00EF2BC9" w:rsidRDefault="000563A0">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4876,40</w:t>
            </w:r>
          </w:p>
        </w:tc>
        <w:tc>
          <w:tcPr>
            <w:tcW w:w="1323" w:type="dxa"/>
            <w:tcBorders>
              <w:left w:val="single" w:sz="4" w:space="0" w:color="000000"/>
              <w:bottom w:val="single" w:sz="4" w:space="0" w:color="000000"/>
            </w:tcBorders>
            <w:shd w:val="clear" w:color="auto" w:fill="auto"/>
            <w:vAlign w:val="bottom"/>
          </w:tcPr>
          <w:p w:rsidR="00EF2BC9" w:rsidRDefault="000563A0">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4727,70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9C6D71">
            <w:pPr>
              <w:spacing w:after="0" w:line="240" w:lineRule="auto"/>
              <w:jc w:val="right"/>
            </w:pPr>
            <w:r>
              <w:rPr>
                <w:rFonts w:ascii="Times New Roman" w:hAnsi="Times New Roman" w:cs="Times New Roman"/>
                <w:b/>
                <w:bCs/>
                <w:sz w:val="20"/>
                <w:szCs w:val="20"/>
              </w:rPr>
              <w:t>28</w:t>
            </w:r>
            <w:r w:rsidR="002A7153">
              <w:rPr>
                <w:rFonts w:ascii="Times New Roman" w:hAnsi="Times New Roman" w:cs="Times New Roman"/>
                <w:b/>
                <w:bCs/>
                <w:sz w:val="20"/>
                <w:szCs w:val="20"/>
              </w:rPr>
              <w:t>63,30</w:t>
            </w:r>
          </w:p>
        </w:tc>
      </w:tr>
      <w:tr w:rsidR="00EF2BC9" w:rsidTr="00EF2BC9">
        <w:tblPrEx>
          <w:tblCellMar>
            <w:left w:w="108" w:type="dxa"/>
            <w:right w:w="108" w:type="dxa"/>
          </w:tblCellMar>
        </w:tblPrEx>
        <w:trPr>
          <w:trHeight w:val="525"/>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1</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реализации муниципальной программы</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lang w:val="en-US"/>
              </w:rPr>
            </w:pPr>
            <w:r>
              <w:rPr>
                <w:rFonts w:ascii="Times New Roman" w:hAnsi="Times New Roman" w:cs="Times New Roman"/>
                <w:b/>
                <w:bCs/>
                <w:sz w:val="20"/>
                <w:szCs w:val="20"/>
              </w:rPr>
              <w:t>1796,20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lang w:val="en-US"/>
              </w:rPr>
              <w:t>2000</w:t>
            </w:r>
            <w:r>
              <w:rPr>
                <w:rFonts w:ascii="Times New Roman" w:hAnsi="Times New Roman" w:cs="Times New Roman"/>
                <w:b/>
                <w:bCs/>
                <w:sz w:val="20"/>
                <w:szCs w:val="20"/>
              </w:rPr>
              <w:t>,50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2336,20</w:t>
            </w:r>
          </w:p>
        </w:tc>
        <w:tc>
          <w:tcPr>
            <w:tcW w:w="1323" w:type="dxa"/>
            <w:tcBorders>
              <w:left w:val="single" w:sz="4" w:space="0" w:color="000000"/>
              <w:bottom w:val="single" w:sz="4" w:space="0" w:color="000000"/>
            </w:tcBorders>
            <w:shd w:val="clear" w:color="auto" w:fill="auto"/>
            <w:vAlign w:val="bottom"/>
          </w:tcPr>
          <w:p w:rsidR="00EF2BC9" w:rsidRDefault="00B85A4C" w:rsidP="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2028,</w:t>
            </w:r>
            <w:r w:rsidR="00EF2BC9">
              <w:rPr>
                <w:rFonts w:ascii="Times New Roman" w:hAnsi="Times New Roman" w:cs="Times New Roman"/>
                <w:b/>
                <w:bCs/>
                <w:sz w:val="20"/>
                <w:szCs w:val="20"/>
              </w:rPr>
              <w:t>2</w:t>
            </w:r>
            <w:r w:rsidR="002A7153">
              <w:rPr>
                <w:rFonts w:ascii="Times New Roman" w:hAnsi="Times New Roman" w:cs="Times New Roman"/>
                <w:b/>
                <w:bCs/>
                <w:sz w:val="20"/>
                <w:szCs w:val="20"/>
              </w:rPr>
              <w:t>0</w:t>
            </w:r>
          </w:p>
        </w:tc>
        <w:tc>
          <w:tcPr>
            <w:tcW w:w="1323" w:type="dxa"/>
            <w:tcBorders>
              <w:left w:val="single" w:sz="4" w:space="0" w:color="000000"/>
              <w:bottom w:val="single" w:sz="4" w:space="0" w:color="000000"/>
            </w:tcBorders>
            <w:shd w:val="clear" w:color="auto" w:fill="auto"/>
            <w:vAlign w:val="bottom"/>
          </w:tcPr>
          <w:p w:rsidR="00EF2BC9" w:rsidRDefault="00BB353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2036,10</w:t>
            </w:r>
          </w:p>
        </w:tc>
        <w:tc>
          <w:tcPr>
            <w:tcW w:w="1323" w:type="dxa"/>
            <w:tcBorders>
              <w:left w:val="single" w:sz="4" w:space="0" w:color="000000"/>
              <w:bottom w:val="single" w:sz="4" w:space="0" w:color="000000"/>
            </w:tcBorders>
            <w:shd w:val="clear" w:color="auto" w:fill="auto"/>
            <w:vAlign w:val="bottom"/>
          </w:tcPr>
          <w:p w:rsidR="00EF2BC9" w:rsidRDefault="00C8194B" w:rsidP="00572684">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2238,00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930D7A">
            <w:pPr>
              <w:spacing w:after="0" w:line="240" w:lineRule="auto"/>
              <w:jc w:val="right"/>
            </w:pPr>
            <w:r>
              <w:rPr>
                <w:rFonts w:ascii="Times New Roman" w:hAnsi="Times New Roman" w:cs="Times New Roman"/>
                <w:b/>
                <w:bCs/>
                <w:sz w:val="20"/>
                <w:szCs w:val="20"/>
              </w:rPr>
              <w:t>1439,9</w:t>
            </w:r>
            <w:r w:rsidR="002A7153">
              <w:rPr>
                <w:rFonts w:ascii="Times New Roman" w:hAnsi="Times New Roman" w:cs="Times New Roman"/>
                <w:b/>
                <w:bCs/>
                <w:sz w:val="20"/>
                <w:szCs w:val="20"/>
              </w:rPr>
              <w:t>0</w:t>
            </w:r>
          </w:p>
        </w:tc>
      </w:tr>
      <w:tr w:rsidR="00EF2BC9" w:rsidTr="00EF2BC9">
        <w:tblPrEx>
          <w:tblCellMar>
            <w:left w:w="108" w:type="dxa"/>
            <w:right w:w="108" w:type="dxa"/>
          </w:tblCellMar>
        </w:tblPrEx>
        <w:trPr>
          <w:trHeight w:val="840"/>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1.1</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функций муниципальных органов в рамках обеспечения деятельности администрации поселения</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lang w:val="en-US"/>
              </w:rPr>
            </w:pPr>
            <w:r>
              <w:rPr>
                <w:rFonts w:ascii="Times New Roman" w:hAnsi="Times New Roman" w:cs="Times New Roman"/>
                <w:sz w:val="20"/>
                <w:szCs w:val="20"/>
              </w:rPr>
              <w:t>1796,20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lang w:val="en-US"/>
              </w:rPr>
              <w:t>2000,5</w:t>
            </w:r>
            <w:r>
              <w:rPr>
                <w:rFonts w:ascii="Times New Roman" w:hAnsi="Times New Roman" w:cs="Times New Roman"/>
                <w:sz w:val="20"/>
                <w:szCs w:val="20"/>
              </w:rPr>
              <w:t>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1229,60</w:t>
            </w:r>
          </w:p>
        </w:tc>
        <w:tc>
          <w:tcPr>
            <w:tcW w:w="1323" w:type="dxa"/>
            <w:tcBorders>
              <w:left w:val="single" w:sz="4" w:space="0" w:color="000000"/>
              <w:bottom w:val="single" w:sz="4" w:space="0" w:color="000000"/>
            </w:tcBorders>
            <w:shd w:val="clear" w:color="auto" w:fill="auto"/>
            <w:vAlign w:val="bottom"/>
          </w:tcPr>
          <w:p w:rsidR="00EF2BC9" w:rsidRDefault="00B85A4C" w:rsidP="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1269,</w:t>
            </w:r>
            <w:r w:rsidR="00EF2BC9">
              <w:rPr>
                <w:rFonts w:ascii="Times New Roman" w:hAnsi="Times New Roman" w:cs="Times New Roman"/>
                <w:sz w:val="20"/>
                <w:szCs w:val="20"/>
              </w:rPr>
              <w:t>6</w:t>
            </w:r>
            <w:r w:rsidR="002A7153">
              <w:rPr>
                <w:rFonts w:ascii="Times New Roman" w:hAnsi="Times New Roman" w:cs="Times New Roman"/>
                <w:sz w:val="20"/>
                <w:szCs w:val="20"/>
              </w:rPr>
              <w:t>0</w:t>
            </w:r>
          </w:p>
        </w:tc>
        <w:tc>
          <w:tcPr>
            <w:tcW w:w="1323" w:type="dxa"/>
            <w:tcBorders>
              <w:left w:val="single" w:sz="4" w:space="0" w:color="000000"/>
              <w:bottom w:val="single" w:sz="4" w:space="0" w:color="000000"/>
            </w:tcBorders>
            <w:shd w:val="clear" w:color="auto" w:fill="auto"/>
            <w:vAlign w:val="bottom"/>
          </w:tcPr>
          <w:p w:rsidR="00EF2BC9" w:rsidRDefault="00BB35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1332,90</w:t>
            </w:r>
          </w:p>
        </w:tc>
        <w:tc>
          <w:tcPr>
            <w:tcW w:w="1323" w:type="dxa"/>
            <w:tcBorders>
              <w:left w:val="single" w:sz="4" w:space="0" w:color="000000"/>
              <w:bottom w:val="single" w:sz="4" w:space="0" w:color="000000"/>
            </w:tcBorders>
            <w:shd w:val="clear" w:color="auto" w:fill="auto"/>
            <w:vAlign w:val="bottom"/>
          </w:tcPr>
          <w:p w:rsidR="00EF2BC9" w:rsidRDefault="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1525,60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930D7A">
            <w:pPr>
              <w:spacing w:after="0" w:line="240" w:lineRule="auto"/>
              <w:jc w:val="right"/>
            </w:pPr>
            <w:r>
              <w:rPr>
                <w:rFonts w:ascii="Times New Roman" w:hAnsi="Times New Roman" w:cs="Times New Roman"/>
                <w:sz w:val="20"/>
                <w:szCs w:val="20"/>
              </w:rPr>
              <w:t>737,1</w:t>
            </w:r>
            <w:r w:rsidR="002A7153">
              <w:rPr>
                <w:rFonts w:ascii="Times New Roman" w:hAnsi="Times New Roman" w:cs="Times New Roman"/>
                <w:sz w:val="20"/>
                <w:szCs w:val="20"/>
              </w:rPr>
              <w:t>0</w:t>
            </w:r>
          </w:p>
        </w:tc>
      </w:tr>
      <w:tr w:rsidR="00EF2BC9" w:rsidTr="00EF2BC9">
        <w:tblPrEx>
          <w:tblCellMar>
            <w:left w:w="108" w:type="dxa"/>
            <w:right w:w="108" w:type="dxa"/>
          </w:tblCellMar>
        </w:tblPrEx>
        <w:trPr>
          <w:trHeight w:val="840"/>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1.2</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Расходы на обеспечение деятельности главы поселения в рамках обеспечения деятельности главы поселения </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napToGrid w:val="0"/>
              <w:spacing w:after="0" w:line="240" w:lineRule="auto"/>
              <w:jc w:val="right"/>
              <w:rPr>
                <w:rFonts w:ascii="Times New Roman" w:hAnsi="Times New Roman" w:cs="Times New Roman"/>
                <w:sz w:val="20"/>
                <w:szCs w:val="20"/>
              </w:rPr>
            </w:pPr>
          </w:p>
        </w:tc>
        <w:tc>
          <w:tcPr>
            <w:tcW w:w="1342" w:type="dxa"/>
            <w:gridSpan w:val="2"/>
            <w:tcBorders>
              <w:left w:val="single" w:sz="4" w:space="0" w:color="000000"/>
              <w:bottom w:val="single" w:sz="4" w:space="0" w:color="000000"/>
            </w:tcBorders>
            <w:shd w:val="clear" w:color="auto" w:fill="auto"/>
            <w:vAlign w:val="bottom"/>
          </w:tcPr>
          <w:p w:rsidR="00EF2BC9" w:rsidRDefault="00EF2BC9">
            <w:pPr>
              <w:snapToGrid w:val="0"/>
              <w:spacing w:after="0" w:line="240" w:lineRule="auto"/>
              <w:jc w:val="right"/>
              <w:rPr>
                <w:rFonts w:ascii="Times New Roman" w:hAnsi="Times New Roman" w:cs="Times New Roman"/>
                <w:sz w:val="20"/>
                <w:szCs w:val="20"/>
              </w:rPr>
            </w:pP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638,50</w:t>
            </w:r>
          </w:p>
        </w:tc>
        <w:tc>
          <w:tcPr>
            <w:tcW w:w="1323" w:type="dxa"/>
            <w:tcBorders>
              <w:left w:val="single" w:sz="4" w:space="0" w:color="000000"/>
              <w:bottom w:val="single" w:sz="4" w:space="0" w:color="000000"/>
            </w:tcBorders>
            <w:shd w:val="clear" w:color="auto" w:fill="auto"/>
            <w:vAlign w:val="bottom"/>
          </w:tcPr>
          <w:p w:rsidR="00EF2BC9" w:rsidRDefault="00311C7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661,0</w:t>
            </w:r>
            <w:r w:rsidR="002A7153">
              <w:rPr>
                <w:rFonts w:ascii="Times New Roman" w:hAnsi="Times New Roman" w:cs="Times New Roman"/>
                <w:sz w:val="20"/>
                <w:szCs w:val="20"/>
              </w:rPr>
              <w:t>0</w:t>
            </w:r>
          </w:p>
        </w:tc>
        <w:tc>
          <w:tcPr>
            <w:tcW w:w="1323" w:type="dxa"/>
            <w:tcBorders>
              <w:left w:val="single" w:sz="4" w:space="0" w:color="000000"/>
              <w:bottom w:val="single" w:sz="4" w:space="0" w:color="000000"/>
            </w:tcBorders>
            <w:shd w:val="clear" w:color="auto" w:fill="auto"/>
            <w:vAlign w:val="bottom"/>
          </w:tcPr>
          <w:p w:rsidR="00EF2BC9" w:rsidRDefault="00BB353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701,20</w:t>
            </w:r>
          </w:p>
        </w:tc>
        <w:tc>
          <w:tcPr>
            <w:tcW w:w="1323" w:type="dxa"/>
            <w:tcBorders>
              <w:left w:val="single" w:sz="4" w:space="0" w:color="000000"/>
              <w:bottom w:val="single" w:sz="4" w:space="0" w:color="000000"/>
            </w:tcBorders>
            <w:shd w:val="clear" w:color="auto" w:fill="auto"/>
            <w:vAlign w:val="bottom"/>
          </w:tcPr>
          <w:p w:rsidR="00EF2BC9" w:rsidRDefault="00C8194B">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710,40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930D7A">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702,8</w:t>
            </w:r>
            <w:r w:rsidR="002A7153">
              <w:rPr>
                <w:rFonts w:ascii="Times New Roman" w:hAnsi="Times New Roman" w:cs="Times New Roman"/>
                <w:sz w:val="20"/>
                <w:szCs w:val="20"/>
              </w:rPr>
              <w:t>0</w:t>
            </w:r>
          </w:p>
        </w:tc>
      </w:tr>
      <w:tr w:rsidR="00EF2BC9" w:rsidTr="00EF2BC9">
        <w:tblPrEx>
          <w:tblCellMar>
            <w:left w:w="108" w:type="dxa"/>
            <w:right w:w="108" w:type="dxa"/>
          </w:tblCellMar>
        </w:tblPrEx>
        <w:trPr>
          <w:trHeight w:val="840"/>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bCs/>
                <w:sz w:val="24"/>
                <w:szCs w:val="24"/>
              </w:rPr>
            </w:pPr>
            <w:r>
              <w:rPr>
                <w:rFonts w:ascii="Times New Roman" w:hAnsi="Times New Roman" w:cs="Times New Roman"/>
                <w:sz w:val="20"/>
                <w:szCs w:val="20"/>
              </w:rPr>
              <w:t>Основное мероприятие 1.3</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bCs/>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napToGrid w:val="0"/>
              <w:spacing w:after="0" w:line="240" w:lineRule="auto"/>
              <w:jc w:val="right"/>
              <w:rPr>
                <w:rFonts w:ascii="Times New Roman" w:hAnsi="Times New Roman" w:cs="Times New Roman"/>
                <w:sz w:val="20"/>
                <w:szCs w:val="20"/>
              </w:rPr>
            </w:pPr>
          </w:p>
        </w:tc>
        <w:tc>
          <w:tcPr>
            <w:tcW w:w="1342" w:type="dxa"/>
            <w:gridSpan w:val="2"/>
            <w:tcBorders>
              <w:left w:val="single" w:sz="4" w:space="0" w:color="000000"/>
              <w:bottom w:val="single" w:sz="4" w:space="0" w:color="000000"/>
            </w:tcBorders>
            <w:shd w:val="clear" w:color="auto" w:fill="auto"/>
            <w:vAlign w:val="bottom"/>
          </w:tcPr>
          <w:p w:rsidR="00EF2BC9" w:rsidRDefault="00EF2BC9">
            <w:pPr>
              <w:snapToGrid w:val="0"/>
              <w:spacing w:after="0" w:line="240" w:lineRule="auto"/>
              <w:jc w:val="right"/>
              <w:rPr>
                <w:rFonts w:ascii="Times New Roman" w:hAnsi="Times New Roman" w:cs="Times New Roman"/>
                <w:sz w:val="20"/>
                <w:szCs w:val="20"/>
              </w:rPr>
            </w:pP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w:t>
            </w:r>
            <w:r w:rsidR="002A7153">
              <w:rPr>
                <w:rFonts w:ascii="Times New Roman" w:hAnsi="Times New Roman" w:cs="Times New Roman"/>
                <w:sz w:val="20"/>
                <w:szCs w:val="20"/>
              </w:rPr>
              <w:t>0</w:t>
            </w:r>
          </w:p>
        </w:tc>
        <w:tc>
          <w:tcPr>
            <w:tcW w:w="1323" w:type="dxa"/>
            <w:tcBorders>
              <w:left w:val="single" w:sz="4" w:space="0" w:color="000000"/>
              <w:bottom w:val="single" w:sz="4" w:space="0" w:color="000000"/>
            </w:tcBorders>
            <w:shd w:val="clear" w:color="auto" w:fill="auto"/>
            <w:vAlign w:val="bottom"/>
          </w:tcPr>
          <w:p w:rsidR="00EF2BC9" w:rsidRDefault="00EF2BC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1323" w:type="dxa"/>
            <w:tcBorders>
              <w:left w:val="single" w:sz="4" w:space="0" w:color="000000"/>
              <w:bottom w:val="single" w:sz="4" w:space="0" w:color="000000"/>
            </w:tcBorders>
            <w:shd w:val="clear" w:color="auto" w:fill="auto"/>
            <w:vAlign w:val="bottom"/>
          </w:tcPr>
          <w:p w:rsidR="00EF2BC9" w:rsidRDefault="00EF2BC9">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2,00</w:t>
            </w:r>
          </w:p>
        </w:tc>
        <w:tc>
          <w:tcPr>
            <w:tcW w:w="1323" w:type="dxa"/>
            <w:tcBorders>
              <w:left w:val="single" w:sz="4" w:space="0" w:color="000000"/>
              <w:bottom w:val="single" w:sz="4" w:space="0" w:color="000000"/>
            </w:tcBorders>
            <w:shd w:val="clear" w:color="auto" w:fill="auto"/>
            <w:vAlign w:val="bottom"/>
          </w:tcPr>
          <w:p w:rsidR="00EF2BC9" w:rsidRDefault="00C8194B">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r w:rsidR="00572684">
              <w:rPr>
                <w:rFonts w:ascii="Times New Roman" w:hAnsi="Times New Roman" w:cs="Times New Roman"/>
                <w:sz w:val="20"/>
                <w:szCs w:val="20"/>
              </w:rPr>
              <w:t>,00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572684">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EF2BC9" w:rsidTr="00EF2BC9">
        <w:tblPrEx>
          <w:tblCellMar>
            <w:left w:w="108" w:type="dxa"/>
            <w:right w:w="108" w:type="dxa"/>
          </w:tblCellMar>
        </w:tblPrEx>
        <w:trPr>
          <w:trHeight w:val="840"/>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bCs/>
                <w:color w:val="000000"/>
                <w:sz w:val="24"/>
                <w:szCs w:val="24"/>
              </w:rPr>
            </w:pPr>
            <w:r>
              <w:rPr>
                <w:rFonts w:ascii="Times New Roman" w:hAnsi="Times New Roman" w:cs="Times New Roman"/>
                <w:sz w:val="20"/>
                <w:szCs w:val="20"/>
              </w:rPr>
              <w:t>Основное мероприятие 1.4</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bCs/>
                <w:color w:val="000000"/>
                <w:sz w:val="24"/>
                <w:szCs w:val="24"/>
              </w:rPr>
              <w:t>Финансовое обеспечение выполнения других расходных обязательств поселением</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napToGrid w:val="0"/>
              <w:spacing w:after="0" w:line="240" w:lineRule="auto"/>
              <w:jc w:val="right"/>
              <w:rPr>
                <w:rFonts w:ascii="Times New Roman" w:hAnsi="Times New Roman" w:cs="Times New Roman"/>
                <w:sz w:val="20"/>
                <w:szCs w:val="20"/>
              </w:rPr>
            </w:pPr>
          </w:p>
        </w:tc>
        <w:tc>
          <w:tcPr>
            <w:tcW w:w="1342" w:type="dxa"/>
            <w:gridSpan w:val="2"/>
            <w:tcBorders>
              <w:left w:val="single" w:sz="4" w:space="0" w:color="000000"/>
              <w:bottom w:val="single" w:sz="4" w:space="0" w:color="000000"/>
            </w:tcBorders>
            <w:shd w:val="clear" w:color="auto" w:fill="auto"/>
            <w:vAlign w:val="bottom"/>
          </w:tcPr>
          <w:p w:rsidR="00EF2BC9" w:rsidRDefault="00EF2BC9">
            <w:pPr>
              <w:snapToGrid w:val="0"/>
              <w:spacing w:after="0" w:line="240" w:lineRule="auto"/>
              <w:jc w:val="right"/>
              <w:rPr>
                <w:rFonts w:ascii="Times New Roman" w:hAnsi="Times New Roman" w:cs="Times New Roman"/>
                <w:sz w:val="20"/>
                <w:szCs w:val="20"/>
              </w:rPr>
            </w:pP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466,10</w:t>
            </w:r>
          </w:p>
        </w:tc>
        <w:tc>
          <w:tcPr>
            <w:tcW w:w="1323" w:type="dxa"/>
            <w:tcBorders>
              <w:left w:val="single" w:sz="4" w:space="0" w:color="000000"/>
              <w:bottom w:val="single" w:sz="4" w:space="0" w:color="000000"/>
            </w:tcBorders>
            <w:shd w:val="clear" w:color="auto" w:fill="auto"/>
            <w:vAlign w:val="bottom"/>
          </w:tcPr>
          <w:p w:rsidR="00EF2BC9" w:rsidRDefault="00B85A4C">
            <w:pPr>
              <w:snapToGri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95,6</w:t>
            </w:r>
            <w:r w:rsidR="002A7153">
              <w:rPr>
                <w:rFonts w:ascii="Times New Roman" w:hAnsi="Times New Roman" w:cs="Times New Roman"/>
                <w:sz w:val="20"/>
                <w:szCs w:val="20"/>
              </w:rPr>
              <w:t>0</w:t>
            </w:r>
          </w:p>
        </w:tc>
        <w:tc>
          <w:tcPr>
            <w:tcW w:w="1323" w:type="dxa"/>
            <w:tcBorders>
              <w:left w:val="single" w:sz="4" w:space="0" w:color="000000"/>
              <w:bottom w:val="single" w:sz="4" w:space="0" w:color="000000"/>
            </w:tcBorders>
            <w:shd w:val="clear" w:color="auto" w:fill="auto"/>
            <w:vAlign w:val="bottom"/>
          </w:tcPr>
          <w:p w:rsidR="00EF2BC9" w:rsidRDefault="00EF2BC9">
            <w:pPr>
              <w:snapToGrid w:val="0"/>
              <w:spacing w:after="0" w:line="240" w:lineRule="auto"/>
              <w:jc w:val="right"/>
              <w:rPr>
                <w:rFonts w:ascii="Times New Roman" w:hAnsi="Times New Roman" w:cs="Times New Roman"/>
                <w:sz w:val="20"/>
                <w:szCs w:val="20"/>
              </w:rPr>
            </w:pPr>
          </w:p>
        </w:tc>
        <w:tc>
          <w:tcPr>
            <w:tcW w:w="1323" w:type="dxa"/>
            <w:tcBorders>
              <w:left w:val="single" w:sz="4" w:space="0" w:color="000000"/>
              <w:bottom w:val="single" w:sz="4" w:space="0" w:color="000000"/>
            </w:tcBorders>
            <w:shd w:val="clear" w:color="auto" w:fill="auto"/>
            <w:vAlign w:val="bottom"/>
          </w:tcPr>
          <w:p w:rsidR="00EF2BC9" w:rsidRDefault="00EF2BC9">
            <w:pPr>
              <w:snapToGrid w:val="0"/>
              <w:spacing w:after="0" w:line="240" w:lineRule="auto"/>
              <w:jc w:val="right"/>
              <w:rPr>
                <w:rFonts w:ascii="Times New Roman" w:hAnsi="Times New Roman" w:cs="Times New Roman"/>
                <w:sz w:val="20"/>
                <w:szCs w:val="20"/>
              </w:rPr>
            </w:pP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napToGrid w:val="0"/>
              <w:spacing w:after="0" w:line="240" w:lineRule="auto"/>
              <w:jc w:val="right"/>
              <w:rPr>
                <w:rFonts w:ascii="Times New Roman" w:hAnsi="Times New Roman" w:cs="Times New Roman"/>
                <w:sz w:val="20"/>
                <w:szCs w:val="20"/>
              </w:rPr>
            </w:pPr>
          </w:p>
        </w:tc>
      </w:tr>
      <w:tr w:rsidR="00EF2BC9" w:rsidTr="00EF2BC9">
        <w:tblPrEx>
          <w:tblCellMar>
            <w:left w:w="108" w:type="dxa"/>
            <w:right w:w="108" w:type="dxa"/>
          </w:tblCellMar>
        </w:tblPrEx>
        <w:trPr>
          <w:trHeight w:val="825"/>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2</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2040" w:type="dxa"/>
            <w:tcBorders>
              <w:left w:val="single" w:sz="4" w:space="0" w:color="000000"/>
              <w:bottom w:val="single" w:sz="4" w:space="0" w:color="000000"/>
            </w:tcBorders>
            <w:shd w:val="clear" w:color="auto" w:fill="FFFFFF"/>
            <w:vAlign w:val="bottom"/>
          </w:tcPr>
          <w:p w:rsidR="00EF2BC9" w:rsidRDefault="00EF2BC9"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58,60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66,70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68,90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68,30</w:t>
            </w:r>
          </w:p>
        </w:tc>
        <w:tc>
          <w:tcPr>
            <w:tcW w:w="1323" w:type="dxa"/>
            <w:tcBorders>
              <w:left w:val="single" w:sz="4" w:space="0" w:color="000000"/>
              <w:bottom w:val="single" w:sz="4" w:space="0" w:color="000000"/>
            </w:tcBorders>
            <w:shd w:val="clear" w:color="auto" w:fill="auto"/>
            <w:vAlign w:val="bottom"/>
          </w:tcPr>
          <w:p w:rsidR="00EF2BC9" w:rsidRDefault="00BB353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75,30</w:t>
            </w:r>
          </w:p>
        </w:tc>
        <w:tc>
          <w:tcPr>
            <w:tcW w:w="1323" w:type="dxa"/>
            <w:tcBorders>
              <w:left w:val="single" w:sz="4" w:space="0" w:color="000000"/>
              <w:bottom w:val="single" w:sz="4" w:space="0" w:color="000000"/>
            </w:tcBorders>
            <w:shd w:val="clear" w:color="auto" w:fill="auto"/>
            <w:vAlign w:val="bottom"/>
          </w:tcPr>
          <w:p w:rsidR="00EF2BC9" w:rsidRDefault="00C8194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78,80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b/>
                <w:bCs/>
                <w:sz w:val="20"/>
                <w:szCs w:val="20"/>
              </w:rPr>
              <w:t>77,1</w:t>
            </w:r>
            <w:r w:rsidR="002A7153">
              <w:rPr>
                <w:rFonts w:ascii="Times New Roman" w:hAnsi="Times New Roman" w:cs="Times New Roman"/>
                <w:b/>
                <w:bCs/>
                <w:sz w:val="20"/>
                <w:szCs w:val="20"/>
              </w:rPr>
              <w:t>0</w:t>
            </w:r>
          </w:p>
        </w:tc>
      </w:tr>
      <w:tr w:rsidR="00EF2BC9" w:rsidTr="00EF2BC9">
        <w:tblPrEx>
          <w:tblCellMar>
            <w:left w:w="108" w:type="dxa"/>
            <w:right w:w="108" w:type="dxa"/>
          </w:tblCellMar>
        </w:tblPrEx>
        <w:trPr>
          <w:trHeight w:val="1245"/>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2.1</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2040" w:type="dxa"/>
            <w:tcBorders>
              <w:left w:val="single" w:sz="4" w:space="0" w:color="000000"/>
              <w:bottom w:val="single" w:sz="4" w:space="0" w:color="000000"/>
            </w:tcBorders>
            <w:shd w:val="clear" w:color="auto" w:fill="FFFFFF"/>
            <w:vAlign w:val="bottom"/>
          </w:tcPr>
          <w:p w:rsidR="00EF2BC9" w:rsidRDefault="00EF2BC9"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58,60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66,70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68,90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68,30</w:t>
            </w:r>
          </w:p>
        </w:tc>
        <w:tc>
          <w:tcPr>
            <w:tcW w:w="1323" w:type="dxa"/>
            <w:tcBorders>
              <w:left w:val="single" w:sz="4" w:space="0" w:color="000000"/>
              <w:bottom w:val="single" w:sz="4" w:space="0" w:color="000000"/>
            </w:tcBorders>
            <w:shd w:val="clear" w:color="auto" w:fill="auto"/>
            <w:vAlign w:val="bottom"/>
          </w:tcPr>
          <w:p w:rsidR="00EF2BC9" w:rsidRDefault="00BB35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75,30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w:t>
            </w:r>
            <w:r w:rsidR="00C8194B">
              <w:rPr>
                <w:rFonts w:ascii="Times New Roman" w:hAnsi="Times New Roman" w:cs="Times New Roman"/>
                <w:sz w:val="20"/>
                <w:szCs w:val="20"/>
              </w:rPr>
              <w:t>8,80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sz w:val="20"/>
                <w:szCs w:val="20"/>
              </w:rPr>
              <w:t>77,1</w:t>
            </w:r>
            <w:r w:rsidR="002A7153">
              <w:rPr>
                <w:rFonts w:ascii="Times New Roman" w:hAnsi="Times New Roman" w:cs="Times New Roman"/>
                <w:sz w:val="20"/>
                <w:szCs w:val="20"/>
              </w:rPr>
              <w:t>0</w:t>
            </w:r>
          </w:p>
        </w:tc>
      </w:tr>
      <w:tr w:rsidR="00EF2BC9" w:rsidTr="00EF2BC9">
        <w:tblPrEx>
          <w:tblCellMar>
            <w:left w:w="108" w:type="dxa"/>
            <w:right w:w="108" w:type="dxa"/>
          </w:tblCellMar>
        </w:tblPrEx>
        <w:trPr>
          <w:trHeight w:val="1035"/>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3</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Защита населения и территории поселений от чрезвычайных ситуаций, обеспечение пожарной безопасности, безопасности людей на водных объектах</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6,90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0,00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b/>
                <w:bCs/>
                <w:sz w:val="20"/>
                <w:szCs w:val="20"/>
              </w:rPr>
              <w:t>0,00</w:t>
            </w:r>
          </w:p>
        </w:tc>
      </w:tr>
      <w:tr w:rsidR="00EF2BC9" w:rsidTr="00EF2BC9">
        <w:tblPrEx>
          <w:tblCellMar>
            <w:left w:w="108" w:type="dxa"/>
            <w:right w:w="108" w:type="dxa"/>
          </w:tblCellMar>
        </w:tblPrEx>
        <w:trPr>
          <w:trHeight w:val="765"/>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3.1</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6,50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sz w:val="20"/>
                <w:szCs w:val="20"/>
              </w:rPr>
              <w:t>0,00</w:t>
            </w:r>
          </w:p>
        </w:tc>
      </w:tr>
      <w:tr w:rsidR="00EF2BC9" w:rsidTr="00EF2BC9">
        <w:tblPrEx>
          <w:tblCellMar>
            <w:left w:w="108" w:type="dxa"/>
            <w:right w:w="108" w:type="dxa"/>
          </w:tblCellMar>
        </w:tblPrEx>
        <w:trPr>
          <w:trHeight w:val="600"/>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4</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Развитие </w:t>
            </w:r>
            <w:proofErr w:type="gramStart"/>
            <w:r>
              <w:rPr>
                <w:rFonts w:ascii="Times New Roman" w:hAnsi="Times New Roman" w:cs="Times New Roman"/>
                <w:sz w:val="20"/>
                <w:szCs w:val="20"/>
              </w:rPr>
              <w:t>градостроительной</w:t>
            </w:r>
            <w:proofErr w:type="gramEnd"/>
            <w:r>
              <w:rPr>
                <w:rFonts w:ascii="Times New Roman" w:hAnsi="Times New Roman" w:cs="Times New Roman"/>
                <w:sz w:val="20"/>
                <w:szCs w:val="20"/>
              </w:rPr>
              <w:t xml:space="preserve"> деятельности</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7,00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6,90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6,60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4,50</w:t>
            </w:r>
          </w:p>
        </w:tc>
        <w:tc>
          <w:tcPr>
            <w:tcW w:w="1323" w:type="dxa"/>
            <w:tcBorders>
              <w:left w:val="single" w:sz="4" w:space="0" w:color="000000"/>
              <w:bottom w:val="single" w:sz="4" w:space="0" w:color="000000"/>
            </w:tcBorders>
            <w:shd w:val="clear" w:color="auto" w:fill="auto"/>
            <w:vAlign w:val="bottom"/>
          </w:tcPr>
          <w:p w:rsidR="00EF2BC9" w:rsidRDefault="00C8194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4,50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b/>
                <w:bCs/>
                <w:sz w:val="20"/>
                <w:szCs w:val="20"/>
              </w:rPr>
              <w:t>0,00</w:t>
            </w:r>
          </w:p>
        </w:tc>
      </w:tr>
      <w:tr w:rsidR="00EF2BC9" w:rsidTr="00EF2BC9">
        <w:tblPrEx>
          <w:tblCellMar>
            <w:left w:w="108" w:type="dxa"/>
            <w:right w:w="108" w:type="dxa"/>
          </w:tblCellMar>
        </w:tblPrEx>
        <w:trPr>
          <w:trHeight w:val="555"/>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4.1</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6,90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6,60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4,50</w:t>
            </w:r>
          </w:p>
        </w:tc>
        <w:tc>
          <w:tcPr>
            <w:tcW w:w="1323" w:type="dxa"/>
            <w:tcBorders>
              <w:left w:val="single" w:sz="4" w:space="0" w:color="000000"/>
              <w:bottom w:val="single" w:sz="4" w:space="0" w:color="000000"/>
            </w:tcBorders>
            <w:shd w:val="clear" w:color="auto" w:fill="auto"/>
            <w:vAlign w:val="bottom"/>
          </w:tcPr>
          <w:p w:rsidR="00EF2BC9" w:rsidRDefault="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sz w:val="20"/>
                <w:szCs w:val="20"/>
              </w:rPr>
              <w:t>0,00</w:t>
            </w:r>
          </w:p>
        </w:tc>
      </w:tr>
      <w:tr w:rsidR="00EF2BC9" w:rsidTr="00EF2BC9">
        <w:tblPrEx>
          <w:tblCellMar>
            <w:left w:w="108" w:type="dxa"/>
            <w:right w:w="108" w:type="dxa"/>
          </w:tblCellMar>
        </w:tblPrEx>
        <w:trPr>
          <w:trHeight w:val="1035"/>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ПОДПРОГРАММА 5</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условий для обеспечения качественными услугами ЖКХ населения поселения и развитие дорожного хозяйства поселения</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658,80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679,40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3112,70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4012,8</w:t>
            </w:r>
            <w:r w:rsidR="002A7153">
              <w:rPr>
                <w:rFonts w:ascii="Times New Roman" w:hAnsi="Times New Roman" w:cs="Times New Roman"/>
                <w:b/>
                <w:bCs/>
                <w:sz w:val="20"/>
                <w:szCs w:val="20"/>
              </w:rPr>
              <w:t>0</w:t>
            </w:r>
          </w:p>
        </w:tc>
        <w:tc>
          <w:tcPr>
            <w:tcW w:w="1323" w:type="dxa"/>
            <w:tcBorders>
              <w:left w:val="single" w:sz="4" w:space="0" w:color="000000"/>
              <w:bottom w:val="single" w:sz="4" w:space="0" w:color="000000"/>
            </w:tcBorders>
            <w:shd w:val="clear" w:color="auto" w:fill="auto"/>
            <w:vAlign w:val="bottom"/>
          </w:tcPr>
          <w:p w:rsidR="00EF2BC9" w:rsidRDefault="00C8194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744,4</w:t>
            </w:r>
          </w:p>
        </w:tc>
        <w:tc>
          <w:tcPr>
            <w:tcW w:w="1323" w:type="dxa"/>
            <w:tcBorders>
              <w:left w:val="single" w:sz="4" w:space="0" w:color="000000"/>
              <w:bottom w:val="single" w:sz="4" w:space="0" w:color="000000"/>
            </w:tcBorders>
            <w:shd w:val="clear" w:color="auto" w:fill="auto"/>
            <w:vAlign w:val="bottom"/>
          </w:tcPr>
          <w:p w:rsidR="00EF2BC9" w:rsidRDefault="00C8194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315,8</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b/>
                <w:bCs/>
                <w:sz w:val="20"/>
                <w:szCs w:val="20"/>
              </w:rPr>
              <w:t>0,00</w:t>
            </w:r>
          </w:p>
        </w:tc>
      </w:tr>
      <w:tr w:rsidR="00EF2BC9" w:rsidTr="00EF2BC9">
        <w:tblPrEx>
          <w:tblCellMar>
            <w:left w:w="108" w:type="dxa"/>
            <w:right w:w="108" w:type="dxa"/>
          </w:tblCellMar>
        </w:tblPrEx>
        <w:trPr>
          <w:trHeight w:val="1035"/>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5.1</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Развитие сети автомобильных дорог общего пользования</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45,50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215,30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2905,80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3615,6</w:t>
            </w:r>
            <w:r w:rsidR="002A7153">
              <w:rPr>
                <w:rFonts w:ascii="Times New Roman" w:hAnsi="Times New Roman" w:cs="Times New Roman"/>
                <w:sz w:val="20"/>
                <w:szCs w:val="20"/>
              </w:rPr>
              <w:t>0</w:t>
            </w:r>
          </w:p>
        </w:tc>
        <w:tc>
          <w:tcPr>
            <w:tcW w:w="1323" w:type="dxa"/>
            <w:tcBorders>
              <w:left w:val="single" w:sz="4" w:space="0" w:color="000000"/>
              <w:bottom w:val="single" w:sz="4" w:space="0" w:color="000000"/>
            </w:tcBorders>
            <w:shd w:val="clear" w:color="auto" w:fill="auto"/>
            <w:vAlign w:val="bottom"/>
          </w:tcPr>
          <w:p w:rsidR="00EF2BC9" w:rsidRDefault="0093437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356,0</w:t>
            </w:r>
          </w:p>
        </w:tc>
        <w:tc>
          <w:tcPr>
            <w:tcW w:w="1323" w:type="dxa"/>
            <w:tcBorders>
              <w:left w:val="single" w:sz="4" w:space="0" w:color="000000"/>
              <w:bottom w:val="single" w:sz="4" w:space="0" w:color="000000"/>
            </w:tcBorders>
            <w:shd w:val="clear" w:color="auto" w:fill="auto"/>
            <w:vAlign w:val="bottom"/>
          </w:tcPr>
          <w:p w:rsidR="00EF2BC9" w:rsidRDefault="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153,60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sz w:val="20"/>
                <w:szCs w:val="20"/>
              </w:rPr>
              <w:t>0,00</w:t>
            </w:r>
          </w:p>
        </w:tc>
      </w:tr>
      <w:tr w:rsidR="00EF2BC9" w:rsidTr="00EF2BC9">
        <w:tblPrEx>
          <w:tblCellMar>
            <w:left w:w="108" w:type="dxa"/>
            <w:right w:w="108" w:type="dxa"/>
          </w:tblCellMar>
        </w:tblPrEx>
        <w:trPr>
          <w:trHeight w:val="660"/>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5.2</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Благоустройство дворовых территорий сельского поселения</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613,30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464,10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206,90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397,2</w:t>
            </w:r>
            <w:r w:rsidR="002A7153">
              <w:rPr>
                <w:rFonts w:ascii="Times New Roman" w:hAnsi="Times New Roman" w:cs="Times New Roman"/>
                <w:sz w:val="20"/>
                <w:szCs w:val="20"/>
              </w:rPr>
              <w:t>0</w:t>
            </w:r>
          </w:p>
        </w:tc>
        <w:tc>
          <w:tcPr>
            <w:tcW w:w="1323" w:type="dxa"/>
            <w:tcBorders>
              <w:left w:val="single" w:sz="4" w:space="0" w:color="000000"/>
              <w:bottom w:val="single" w:sz="4" w:space="0" w:color="000000"/>
            </w:tcBorders>
            <w:shd w:val="clear" w:color="auto" w:fill="auto"/>
            <w:vAlign w:val="bottom"/>
          </w:tcPr>
          <w:p w:rsidR="00EF2BC9" w:rsidRDefault="0093437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385,1</w:t>
            </w:r>
          </w:p>
        </w:tc>
        <w:tc>
          <w:tcPr>
            <w:tcW w:w="1323" w:type="dxa"/>
            <w:tcBorders>
              <w:left w:val="single" w:sz="4" w:space="0" w:color="000000"/>
              <w:bottom w:val="single" w:sz="4" w:space="0" w:color="000000"/>
            </w:tcBorders>
            <w:shd w:val="clear" w:color="auto" w:fill="auto"/>
            <w:vAlign w:val="bottom"/>
          </w:tcPr>
          <w:p w:rsidR="00EF2BC9" w:rsidRDefault="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162,20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sz w:val="20"/>
                <w:szCs w:val="20"/>
              </w:rPr>
              <w:t>0,00</w:t>
            </w:r>
          </w:p>
        </w:tc>
      </w:tr>
      <w:tr w:rsidR="00EF2BC9" w:rsidTr="00EF2BC9">
        <w:tblPrEx>
          <w:tblCellMar>
            <w:left w:w="108" w:type="dxa"/>
            <w:right w:w="108" w:type="dxa"/>
          </w:tblCellMar>
        </w:tblPrEx>
        <w:trPr>
          <w:trHeight w:val="1095"/>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5.3</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Исполнение мероприятий согласно утвержденной программе «Комплексное    развитие     систем</w:t>
            </w:r>
            <w:r>
              <w:rPr>
                <w:rFonts w:ascii="Times New Roman" w:hAnsi="Times New Roman" w:cs="Times New Roman"/>
                <w:sz w:val="20"/>
                <w:szCs w:val="20"/>
              </w:rPr>
              <w:b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9C6D71">
            <w:pPr>
              <w:spacing w:after="0" w:line="240" w:lineRule="auto"/>
              <w:jc w:val="right"/>
            </w:pPr>
            <w:r>
              <w:rPr>
                <w:rFonts w:ascii="Times New Roman" w:hAnsi="Times New Roman" w:cs="Times New Roman"/>
                <w:sz w:val="20"/>
                <w:szCs w:val="20"/>
              </w:rPr>
              <w:t xml:space="preserve"> </w:t>
            </w:r>
            <w:r w:rsidR="00EF2BC9">
              <w:rPr>
                <w:rFonts w:ascii="Times New Roman" w:hAnsi="Times New Roman" w:cs="Times New Roman"/>
                <w:sz w:val="20"/>
                <w:szCs w:val="20"/>
              </w:rPr>
              <w:t>0,00</w:t>
            </w:r>
          </w:p>
        </w:tc>
      </w:tr>
      <w:tr w:rsidR="00EF2BC9" w:rsidTr="00EF2BC9">
        <w:tblPrEx>
          <w:tblCellMar>
            <w:left w:w="108" w:type="dxa"/>
            <w:right w:w="108" w:type="dxa"/>
          </w:tblCellMar>
        </w:tblPrEx>
        <w:trPr>
          <w:trHeight w:val="1080"/>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5.4</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sz w:val="20"/>
                <w:szCs w:val="20"/>
              </w:rPr>
              <w:t>0,00</w:t>
            </w:r>
          </w:p>
        </w:tc>
      </w:tr>
      <w:tr w:rsidR="00934376" w:rsidTr="00934376">
        <w:tblPrEx>
          <w:tblCellMar>
            <w:left w:w="108" w:type="dxa"/>
            <w:right w:w="108" w:type="dxa"/>
          </w:tblCellMar>
        </w:tblPrEx>
        <w:trPr>
          <w:trHeight w:val="731"/>
        </w:trPr>
        <w:tc>
          <w:tcPr>
            <w:tcW w:w="1335" w:type="dxa"/>
            <w:tcBorders>
              <w:left w:val="single" w:sz="4" w:space="0" w:color="000000"/>
              <w:bottom w:val="single" w:sz="4" w:space="0" w:color="000000"/>
            </w:tcBorders>
            <w:shd w:val="clear" w:color="auto" w:fill="auto"/>
          </w:tcPr>
          <w:p w:rsidR="00934376" w:rsidRDefault="00934376">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5.5</w:t>
            </w:r>
          </w:p>
        </w:tc>
        <w:tc>
          <w:tcPr>
            <w:tcW w:w="2640" w:type="dxa"/>
            <w:tcBorders>
              <w:left w:val="single" w:sz="4" w:space="0" w:color="000000"/>
              <w:bottom w:val="single" w:sz="4" w:space="0" w:color="000000"/>
            </w:tcBorders>
            <w:shd w:val="clear" w:color="auto" w:fill="auto"/>
            <w:vAlign w:val="bottom"/>
          </w:tcPr>
          <w:p w:rsidR="00934376" w:rsidRPr="00934376" w:rsidRDefault="00934376" w:rsidP="00F36683">
            <w:pPr>
              <w:suppressAutoHyphens w:val="0"/>
              <w:rPr>
                <w:rFonts w:ascii="Times New Roman" w:hAnsi="Times New Roman" w:cs="Times New Roman"/>
                <w:b/>
                <w:bCs/>
                <w:color w:val="000000"/>
                <w:sz w:val="20"/>
                <w:szCs w:val="20"/>
                <w:lang w:eastAsia="ru-RU"/>
              </w:rPr>
            </w:pPr>
            <w:r>
              <w:rPr>
                <w:rFonts w:cs="Times New Roman"/>
                <w:lang w:eastAsia="ru-RU"/>
              </w:rPr>
              <w:t xml:space="preserve">  </w:t>
            </w:r>
            <w:r w:rsidRPr="00934376">
              <w:rPr>
                <w:rFonts w:ascii="Times New Roman" w:hAnsi="Times New Roman" w:cs="Times New Roman"/>
                <w:sz w:val="20"/>
                <w:szCs w:val="20"/>
                <w:lang w:eastAsia="ru-RU"/>
              </w:rPr>
              <w:t>«Расходы на организацию проведения оплачиваемых общественных работ»</w:t>
            </w:r>
          </w:p>
        </w:tc>
        <w:tc>
          <w:tcPr>
            <w:tcW w:w="2040" w:type="dxa"/>
            <w:tcBorders>
              <w:left w:val="single" w:sz="4" w:space="0" w:color="000000"/>
              <w:bottom w:val="single" w:sz="4" w:space="0" w:color="000000"/>
            </w:tcBorders>
            <w:shd w:val="clear" w:color="auto" w:fill="FFFFFF"/>
            <w:vAlign w:val="bottom"/>
          </w:tcPr>
          <w:p w:rsidR="00934376" w:rsidRPr="00153F55" w:rsidRDefault="00934376" w:rsidP="00F36683">
            <w:pPr>
              <w:suppressAutoHyphens w:val="0"/>
              <w:rPr>
                <w:rFonts w:cs="Times New Roman"/>
                <w:color w:val="000000"/>
                <w:lang w:eastAsia="ru-RU"/>
              </w:rPr>
            </w:pPr>
            <w:r>
              <w:rPr>
                <w:rFonts w:cs="Times New Roman"/>
                <w:color w:val="000000"/>
                <w:lang w:eastAsia="ru-RU"/>
              </w:rPr>
              <w:t xml:space="preserve"> </w:t>
            </w: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934376" w:rsidRDefault="00C8194B" w:rsidP="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342" w:type="dxa"/>
            <w:gridSpan w:val="2"/>
            <w:tcBorders>
              <w:left w:val="single" w:sz="4" w:space="0" w:color="000000"/>
              <w:bottom w:val="single" w:sz="4" w:space="0" w:color="000000"/>
            </w:tcBorders>
            <w:shd w:val="clear" w:color="auto" w:fill="auto"/>
            <w:vAlign w:val="bottom"/>
          </w:tcPr>
          <w:p w:rsidR="00934376" w:rsidRDefault="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78" w:type="dxa"/>
            <w:tcBorders>
              <w:left w:val="single" w:sz="4" w:space="0" w:color="000000"/>
              <w:bottom w:val="single" w:sz="4" w:space="0" w:color="000000"/>
            </w:tcBorders>
            <w:shd w:val="clear" w:color="auto" w:fill="auto"/>
            <w:vAlign w:val="bottom"/>
          </w:tcPr>
          <w:p w:rsidR="00934376" w:rsidRDefault="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323" w:type="dxa"/>
            <w:tcBorders>
              <w:left w:val="single" w:sz="4" w:space="0" w:color="000000"/>
              <w:bottom w:val="single" w:sz="4" w:space="0" w:color="000000"/>
            </w:tcBorders>
            <w:shd w:val="clear" w:color="auto" w:fill="auto"/>
            <w:vAlign w:val="bottom"/>
          </w:tcPr>
          <w:p w:rsidR="00934376" w:rsidRDefault="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323" w:type="dxa"/>
            <w:tcBorders>
              <w:left w:val="single" w:sz="4" w:space="0" w:color="000000"/>
              <w:bottom w:val="single" w:sz="4" w:space="0" w:color="000000"/>
            </w:tcBorders>
            <w:shd w:val="clear" w:color="auto" w:fill="auto"/>
            <w:vAlign w:val="bottom"/>
          </w:tcPr>
          <w:p w:rsidR="00934376" w:rsidRDefault="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3,30</w:t>
            </w:r>
          </w:p>
        </w:tc>
        <w:tc>
          <w:tcPr>
            <w:tcW w:w="1323" w:type="dxa"/>
            <w:tcBorders>
              <w:left w:val="single" w:sz="4" w:space="0" w:color="000000"/>
              <w:bottom w:val="single" w:sz="4" w:space="0" w:color="000000"/>
            </w:tcBorders>
            <w:shd w:val="clear" w:color="auto" w:fill="auto"/>
            <w:vAlign w:val="bottom"/>
          </w:tcPr>
          <w:p w:rsidR="00934376" w:rsidRDefault="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934376" w:rsidRDefault="00C8194B" w:rsidP="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r w:rsidR="00EF2BC9" w:rsidTr="00EF2BC9">
        <w:tblPrEx>
          <w:tblCellMar>
            <w:left w:w="108" w:type="dxa"/>
            <w:right w:w="108" w:type="dxa"/>
          </w:tblCellMar>
        </w:tblPrEx>
        <w:trPr>
          <w:trHeight w:val="750"/>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ПОДПРОГРАММА 6</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Создание условий для организации отдыха и оздоровления детей и молодежи</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5,80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5,70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5,50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5,40</w:t>
            </w:r>
          </w:p>
        </w:tc>
        <w:tc>
          <w:tcPr>
            <w:tcW w:w="1323" w:type="dxa"/>
            <w:tcBorders>
              <w:left w:val="single" w:sz="4" w:space="0" w:color="000000"/>
              <w:bottom w:val="single" w:sz="4" w:space="0" w:color="000000"/>
            </w:tcBorders>
            <w:shd w:val="clear" w:color="auto" w:fill="auto"/>
            <w:vAlign w:val="bottom"/>
          </w:tcPr>
          <w:p w:rsidR="00EF2BC9" w:rsidRDefault="00EF2BC9" w:rsidP="00930D7A">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5,30</w:t>
            </w:r>
          </w:p>
        </w:tc>
        <w:tc>
          <w:tcPr>
            <w:tcW w:w="1323" w:type="dxa"/>
            <w:tcBorders>
              <w:left w:val="single" w:sz="4" w:space="0" w:color="000000"/>
              <w:bottom w:val="single" w:sz="4" w:space="0" w:color="000000"/>
            </w:tcBorders>
            <w:shd w:val="clear" w:color="auto" w:fill="auto"/>
            <w:vAlign w:val="bottom"/>
          </w:tcPr>
          <w:p w:rsidR="00EF2BC9" w:rsidRDefault="000563A0">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5,20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b/>
                <w:bCs/>
                <w:sz w:val="20"/>
                <w:szCs w:val="20"/>
              </w:rPr>
              <w:t>0,00</w:t>
            </w:r>
          </w:p>
        </w:tc>
      </w:tr>
      <w:tr w:rsidR="00EF2BC9" w:rsidTr="00EF2BC9">
        <w:tblPrEx>
          <w:tblCellMar>
            <w:left w:w="108" w:type="dxa"/>
            <w:right w:w="108" w:type="dxa"/>
          </w:tblCellMar>
        </w:tblPrEx>
        <w:trPr>
          <w:trHeight w:val="630"/>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6.1</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по организации мероприятий по вовлечению молодежи в социальную практику</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5,80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5,70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5,50 </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5,40</w:t>
            </w:r>
          </w:p>
        </w:tc>
        <w:tc>
          <w:tcPr>
            <w:tcW w:w="1323" w:type="dxa"/>
            <w:tcBorders>
              <w:left w:val="single" w:sz="4" w:space="0" w:color="000000"/>
              <w:bottom w:val="single" w:sz="4" w:space="0" w:color="000000"/>
            </w:tcBorders>
            <w:shd w:val="clear" w:color="auto" w:fill="auto"/>
            <w:vAlign w:val="bottom"/>
          </w:tcPr>
          <w:p w:rsidR="00EF2BC9" w:rsidRDefault="00EF2BC9" w:rsidP="00930D7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5,30</w:t>
            </w:r>
          </w:p>
        </w:tc>
        <w:tc>
          <w:tcPr>
            <w:tcW w:w="1323" w:type="dxa"/>
            <w:tcBorders>
              <w:left w:val="single" w:sz="4" w:space="0" w:color="000000"/>
              <w:bottom w:val="single" w:sz="4" w:space="0" w:color="000000"/>
            </w:tcBorders>
            <w:shd w:val="clear" w:color="auto" w:fill="auto"/>
            <w:vAlign w:val="bottom"/>
          </w:tcPr>
          <w:p w:rsidR="00EF2BC9" w:rsidRDefault="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5,20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sz w:val="20"/>
                <w:szCs w:val="20"/>
              </w:rPr>
              <w:t>0,00</w:t>
            </w:r>
          </w:p>
        </w:tc>
      </w:tr>
      <w:tr w:rsidR="00EF2BC9" w:rsidTr="00EF2BC9">
        <w:tblPrEx>
          <w:tblCellMar>
            <w:left w:w="108" w:type="dxa"/>
            <w:right w:w="108" w:type="dxa"/>
          </w:tblCellMar>
        </w:tblPrEx>
        <w:trPr>
          <w:trHeight w:val="585"/>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7</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культуры сельского  поселения</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1849,90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1245,80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1313,30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1615,50</w:t>
            </w:r>
          </w:p>
        </w:tc>
        <w:tc>
          <w:tcPr>
            <w:tcW w:w="1323" w:type="dxa"/>
            <w:tcBorders>
              <w:left w:val="single" w:sz="4" w:space="0" w:color="000000"/>
              <w:bottom w:val="single" w:sz="4" w:space="0" w:color="000000"/>
            </w:tcBorders>
            <w:shd w:val="clear" w:color="auto" w:fill="auto"/>
            <w:vAlign w:val="bottom"/>
          </w:tcPr>
          <w:p w:rsidR="00EF2BC9" w:rsidRDefault="00C8194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1749,40</w:t>
            </w:r>
          </w:p>
        </w:tc>
        <w:tc>
          <w:tcPr>
            <w:tcW w:w="1323" w:type="dxa"/>
            <w:tcBorders>
              <w:left w:val="single" w:sz="4" w:space="0" w:color="000000"/>
              <w:bottom w:val="single" w:sz="4" w:space="0" w:color="000000"/>
            </w:tcBorders>
            <w:shd w:val="clear" w:color="auto" w:fill="auto"/>
            <w:vAlign w:val="bottom"/>
          </w:tcPr>
          <w:p w:rsidR="00EF2BC9" w:rsidRDefault="00C8194B">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1828,10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b/>
                <w:bCs/>
                <w:sz w:val="20"/>
                <w:szCs w:val="20"/>
              </w:rPr>
              <w:t>1346,30</w:t>
            </w:r>
          </w:p>
        </w:tc>
      </w:tr>
      <w:tr w:rsidR="00EF2BC9" w:rsidTr="00EF2BC9">
        <w:tblPrEx>
          <w:tblCellMar>
            <w:left w:w="108" w:type="dxa"/>
            <w:right w:w="108" w:type="dxa"/>
          </w:tblCellMar>
        </w:tblPrEx>
        <w:trPr>
          <w:trHeight w:val="585"/>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7.1</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Расходы на обеспечение деятельности (оказание услуг) муниципальных учреждений культуры</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1849,90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1245,80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1313,30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1615,50</w:t>
            </w:r>
          </w:p>
        </w:tc>
        <w:tc>
          <w:tcPr>
            <w:tcW w:w="1323" w:type="dxa"/>
            <w:tcBorders>
              <w:left w:val="single" w:sz="4" w:space="0" w:color="000000"/>
              <w:bottom w:val="single" w:sz="4" w:space="0" w:color="000000"/>
            </w:tcBorders>
            <w:shd w:val="clear" w:color="auto" w:fill="auto"/>
            <w:vAlign w:val="bottom"/>
          </w:tcPr>
          <w:p w:rsidR="00EF2BC9" w:rsidRDefault="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1232,20</w:t>
            </w:r>
          </w:p>
        </w:tc>
        <w:tc>
          <w:tcPr>
            <w:tcW w:w="1323" w:type="dxa"/>
            <w:tcBorders>
              <w:left w:val="single" w:sz="4" w:space="0" w:color="000000"/>
              <w:bottom w:val="single" w:sz="4" w:space="0" w:color="000000"/>
            </w:tcBorders>
            <w:shd w:val="clear" w:color="auto" w:fill="auto"/>
            <w:vAlign w:val="bottom"/>
          </w:tcPr>
          <w:p w:rsidR="00EF2BC9" w:rsidRDefault="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1262,50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sz w:val="20"/>
                <w:szCs w:val="20"/>
              </w:rPr>
              <w:t>886,20</w:t>
            </w:r>
          </w:p>
        </w:tc>
      </w:tr>
      <w:tr w:rsidR="00EF2BC9" w:rsidTr="00EF2BC9">
        <w:tblPrEx>
          <w:tblCellMar>
            <w:left w:w="108" w:type="dxa"/>
            <w:right w:w="108" w:type="dxa"/>
          </w:tblCellMar>
        </w:tblPrEx>
        <w:trPr>
          <w:trHeight w:val="870"/>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7.2</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условий для развития культуры сельского поселения</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sz w:val="20"/>
                <w:szCs w:val="20"/>
              </w:rPr>
              <w:t>0</w:t>
            </w:r>
          </w:p>
        </w:tc>
      </w:tr>
      <w:tr w:rsidR="00EF2BC9" w:rsidTr="00EF2BC9">
        <w:tblPrEx>
          <w:tblCellMar>
            <w:left w:w="108" w:type="dxa"/>
            <w:right w:w="108" w:type="dxa"/>
          </w:tblCellMar>
        </w:tblPrEx>
        <w:trPr>
          <w:trHeight w:val="2424"/>
        </w:trPr>
        <w:tc>
          <w:tcPr>
            <w:tcW w:w="1335" w:type="dxa"/>
            <w:tcBorders>
              <w:left w:val="single" w:sz="4" w:space="0" w:color="000000"/>
              <w:bottom w:val="single" w:sz="4" w:space="0" w:color="000000"/>
            </w:tcBorders>
            <w:shd w:val="clear" w:color="auto" w:fill="auto"/>
          </w:tcPr>
          <w:p w:rsidR="00EF2BC9" w:rsidRDefault="00EF2BC9"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t>Мероприятие 7.3</w:t>
            </w:r>
          </w:p>
        </w:tc>
        <w:tc>
          <w:tcPr>
            <w:tcW w:w="2640" w:type="dxa"/>
            <w:tcBorders>
              <w:left w:val="single" w:sz="4" w:space="0" w:color="000000"/>
              <w:bottom w:val="single" w:sz="4" w:space="0" w:color="000000"/>
            </w:tcBorders>
            <w:shd w:val="clear" w:color="auto" w:fill="auto"/>
          </w:tcPr>
          <w:p w:rsidR="00EF2BC9" w:rsidRPr="00EF2BC9" w:rsidRDefault="00EF2BC9" w:rsidP="00EF2BC9">
            <w:pPr>
              <w:rPr>
                <w:rFonts w:ascii="Times New Roman" w:hAnsi="Times New Roman" w:cs="Times New Roman"/>
                <w:sz w:val="20"/>
                <w:szCs w:val="20"/>
              </w:rPr>
            </w:pPr>
            <w:r w:rsidRPr="00EF2BC9">
              <w:rPr>
                <w:rFonts w:ascii="Times New Roman" w:hAnsi="Times New Roman" w:cs="Times New Roman"/>
                <w:sz w:val="20"/>
                <w:szCs w:val="20"/>
              </w:rPr>
              <w:t>Осуществление переданных полномочий с районного бюджета по организации библиотечного обслуживания населения, комплектования и обеспечения сохранности библиотечных фондов библиотек поселения</w:t>
            </w:r>
          </w:p>
        </w:tc>
        <w:tc>
          <w:tcPr>
            <w:tcW w:w="2040" w:type="dxa"/>
            <w:tcBorders>
              <w:left w:val="single" w:sz="4" w:space="0" w:color="000000"/>
              <w:bottom w:val="single" w:sz="4" w:space="0" w:color="000000"/>
            </w:tcBorders>
            <w:shd w:val="clear" w:color="auto" w:fill="FFFFFF"/>
            <w:vAlign w:val="bottom"/>
          </w:tcPr>
          <w:p w:rsidR="00EF2BC9" w:rsidRDefault="00EF2BC9" w:rsidP="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w:t>
            </w:r>
          </w:p>
        </w:tc>
        <w:tc>
          <w:tcPr>
            <w:tcW w:w="1323" w:type="dxa"/>
            <w:tcBorders>
              <w:left w:val="single" w:sz="4" w:space="0" w:color="000000"/>
              <w:bottom w:val="single" w:sz="4" w:space="0" w:color="000000"/>
            </w:tcBorders>
            <w:shd w:val="clear" w:color="auto" w:fill="auto"/>
            <w:vAlign w:val="bottom"/>
          </w:tcPr>
          <w:p w:rsidR="00EF2BC9" w:rsidRDefault="00C8194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517,20</w:t>
            </w:r>
          </w:p>
        </w:tc>
        <w:tc>
          <w:tcPr>
            <w:tcW w:w="1323" w:type="dxa"/>
            <w:tcBorders>
              <w:left w:val="single" w:sz="4" w:space="0" w:color="000000"/>
              <w:bottom w:val="single" w:sz="4" w:space="0" w:color="000000"/>
            </w:tcBorders>
            <w:shd w:val="clear" w:color="auto" w:fill="auto"/>
            <w:vAlign w:val="bottom"/>
          </w:tcPr>
          <w:p w:rsidR="00EF2BC9" w:rsidRDefault="000563A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565,60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460,10</w:t>
            </w:r>
          </w:p>
        </w:tc>
      </w:tr>
      <w:tr w:rsidR="00EF2BC9" w:rsidTr="00EF2BC9">
        <w:tblPrEx>
          <w:tblCellMar>
            <w:left w:w="108" w:type="dxa"/>
            <w:right w:w="108" w:type="dxa"/>
          </w:tblCellMar>
        </w:tblPrEx>
        <w:trPr>
          <w:trHeight w:val="540"/>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8</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физической культуры  и спорта</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16,20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31,00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15,30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13,60</w:t>
            </w:r>
          </w:p>
        </w:tc>
        <w:tc>
          <w:tcPr>
            <w:tcW w:w="1323" w:type="dxa"/>
            <w:tcBorders>
              <w:left w:val="single" w:sz="4" w:space="0" w:color="000000"/>
              <w:bottom w:val="single" w:sz="4" w:space="0" w:color="000000"/>
            </w:tcBorders>
            <w:shd w:val="clear" w:color="auto" w:fill="auto"/>
            <w:vAlign w:val="bottom"/>
          </w:tcPr>
          <w:p w:rsidR="00EF2BC9" w:rsidRDefault="00EF2BC9" w:rsidP="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13,50</w:t>
            </w:r>
          </w:p>
        </w:tc>
        <w:tc>
          <w:tcPr>
            <w:tcW w:w="1323" w:type="dxa"/>
            <w:tcBorders>
              <w:left w:val="single" w:sz="4" w:space="0" w:color="000000"/>
              <w:bottom w:val="single" w:sz="4" w:space="0" w:color="000000"/>
            </w:tcBorders>
            <w:shd w:val="clear" w:color="auto" w:fill="auto"/>
            <w:vAlign w:val="bottom"/>
          </w:tcPr>
          <w:p w:rsidR="00EF2BC9" w:rsidRDefault="000563A0">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b/>
                <w:bCs/>
                <w:sz w:val="20"/>
                <w:szCs w:val="20"/>
              </w:rPr>
              <w:t>0,00</w:t>
            </w:r>
          </w:p>
        </w:tc>
      </w:tr>
      <w:tr w:rsidR="00EF2BC9" w:rsidTr="00EF2BC9">
        <w:tblPrEx>
          <w:tblCellMar>
            <w:left w:w="108" w:type="dxa"/>
            <w:right w:w="108" w:type="dxa"/>
          </w:tblCellMar>
        </w:tblPrEx>
        <w:trPr>
          <w:trHeight w:val="540"/>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8.1</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16,20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31,00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15,30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13,60</w:t>
            </w:r>
          </w:p>
        </w:tc>
        <w:tc>
          <w:tcPr>
            <w:tcW w:w="1323" w:type="dxa"/>
            <w:tcBorders>
              <w:left w:val="single" w:sz="4" w:space="0" w:color="000000"/>
              <w:bottom w:val="single" w:sz="4" w:space="0" w:color="000000"/>
            </w:tcBorders>
            <w:shd w:val="clear" w:color="auto" w:fill="auto"/>
            <w:vAlign w:val="bottom"/>
          </w:tcPr>
          <w:p w:rsidR="00EF2BC9" w:rsidRDefault="00EF2BC9" w:rsidP="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13,50</w:t>
            </w:r>
          </w:p>
        </w:tc>
        <w:tc>
          <w:tcPr>
            <w:tcW w:w="1323" w:type="dxa"/>
            <w:tcBorders>
              <w:left w:val="single" w:sz="4" w:space="0" w:color="000000"/>
              <w:bottom w:val="single" w:sz="4" w:space="0" w:color="000000"/>
            </w:tcBorders>
            <w:shd w:val="clear" w:color="auto" w:fill="auto"/>
            <w:vAlign w:val="bottom"/>
          </w:tcPr>
          <w:p w:rsidR="00EF2BC9" w:rsidRDefault="000563A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sz w:val="20"/>
                <w:szCs w:val="20"/>
              </w:rPr>
              <w:t>0,00</w:t>
            </w:r>
          </w:p>
        </w:tc>
      </w:tr>
      <w:tr w:rsidR="00EF2BC9" w:rsidTr="00EF2BC9">
        <w:tblPrEx>
          <w:tblCellMar>
            <w:left w:w="108" w:type="dxa"/>
            <w:right w:w="108" w:type="dxa"/>
          </w:tblCellMar>
        </w:tblPrEx>
        <w:trPr>
          <w:trHeight w:val="525"/>
        </w:trPr>
        <w:tc>
          <w:tcPr>
            <w:tcW w:w="133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ПОДПРОГРАММА 9</w:t>
            </w:r>
          </w:p>
        </w:tc>
        <w:tc>
          <w:tcPr>
            <w:tcW w:w="2640"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Развитие мер социальной поддержки отдельных категорий граждан</w:t>
            </w:r>
          </w:p>
        </w:tc>
        <w:tc>
          <w:tcPr>
            <w:tcW w:w="204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b/>
                <w:bCs/>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EF2BC9" w:rsidRDefault="00733963">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93,0</w:t>
            </w:r>
            <w:r w:rsidR="00EF2BC9">
              <w:rPr>
                <w:rFonts w:ascii="Times New Roman" w:hAnsi="Times New Roman" w:cs="Times New Roman"/>
                <w:b/>
                <w:bCs/>
                <w:sz w:val="20"/>
                <w:szCs w:val="20"/>
              </w:rPr>
              <w:t>0</w:t>
            </w:r>
          </w:p>
        </w:tc>
        <w:tc>
          <w:tcPr>
            <w:tcW w:w="1342" w:type="dxa"/>
            <w:gridSpan w:val="2"/>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131,60</w:t>
            </w:r>
          </w:p>
        </w:tc>
        <w:tc>
          <w:tcPr>
            <w:tcW w:w="1178"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163,60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215,50</w:t>
            </w:r>
          </w:p>
        </w:tc>
        <w:tc>
          <w:tcPr>
            <w:tcW w:w="1323" w:type="dxa"/>
            <w:tcBorders>
              <w:left w:val="single" w:sz="4" w:space="0" w:color="000000"/>
              <w:bottom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239,20</w:t>
            </w:r>
          </w:p>
        </w:tc>
        <w:tc>
          <w:tcPr>
            <w:tcW w:w="1323" w:type="dxa"/>
            <w:tcBorders>
              <w:left w:val="single" w:sz="4" w:space="0" w:color="000000"/>
              <w:bottom w:val="single" w:sz="4" w:space="0" w:color="000000"/>
            </w:tcBorders>
            <w:shd w:val="clear" w:color="auto" w:fill="auto"/>
            <w:vAlign w:val="bottom"/>
          </w:tcPr>
          <w:p w:rsidR="00EF2BC9" w:rsidRDefault="000563A0">
            <w:pPr>
              <w:spacing w:after="0" w:line="240" w:lineRule="auto"/>
              <w:jc w:val="right"/>
              <w:rPr>
                <w:rFonts w:ascii="Times New Roman" w:hAnsi="Times New Roman" w:cs="Times New Roman"/>
                <w:b/>
                <w:bCs/>
                <w:sz w:val="20"/>
                <w:szCs w:val="20"/>
              </w:rPr>
            </w:pPr>
            <w:r>
              <w:rPr>
                <w:rFonts w:ascii="Times New Roman" w:hAnsi="Times New Roman" w:cs="Times New Roman"/>
                <w:b/>
                <w:bCs/>
                <w:sz w:val="20"/>
                <w:szCs w:val="20"/>
              </w:rPr>
              <w:t>256,00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b/>
                <w:bCs/>
                <w:sz w:val="20"/>
                <w:szCs w:val="20"/>
              </w:rPr>
              <w:t>0,00</w:t>
            </w:r>
          </w:p>
        </w:tc>
      </w:tr>
      <w:tr w:rsidR="00EF2BC9" w:rsidTr="00C8194B">
        <w:tblPrEx>
          <w:tblCellMar>
            <w:left w:w="108" w:type="dxa"/>
            <w:right w:w="108" w:type="dxa"/>
          </w:tblCellMar>
        </w:tblPrEx>
        <w:trPr>
          <w:trHeight w:val="840"/>
        </w:trPr>
        <w:tc>
          <w:tcPr>
            <w:tcW w:w="1335" w:type="dxa"/>
            <w:tcBorders>
              <w:left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Основное мероприятие 9.1</w:t>
            </w:r>
          </w:p>
        </w:tc>
        <w:tc>
          <w:tcPr>
            <w:tcW w:w="2640" w:type="dxa"/>
            <w:tcBorders>
              <w:left w:val="single" w:sz="4" w:space="0" w:color="000000"/>
            </w:tcBorders>
            <w:shd w:val="clear" w:color="auto" w:fill="auto"/>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Доплаты к пенсиям муниципальных служащих    сельского поселения  </w:t>
            </w:r>
          </w:p>
        </w:tc>
        <w:tc>
          <w:tcPr>
            <w:tcW w:w="2040" w:type="dxa"/>
            <w:tcBorders>
              <w:left w:val="single" w:sz="4" w:space="0" w:color="000000"/>
            </w:tcBorders>
            <w:shd w:val="clear" w:color="auto" w:fill="FFFFFF"/>
            <w:vAlign w:val="bottom"/>
          </w:tcPr>
          <w:p w:rsidR="00EF2BC9" w:rsidRDefault="00EF2BC9">
            <w:pPr>
              <w:spacing w:after="0" w:line="240" w:lineRule="auto"/>
              <w:rPr>
                <w:rFonts w:ascii="Times New Roman" w:hAnsi="Times New Roman" w:cs="Times New Roman"/>
                <w:sz w:val="20"/>
                <w:szCs w:val="20"/>
              </w:rPr>
            </w:pPr>
            <w:r>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93,30</w:t>
            </w:r>
          </w:p>
        </w:tc>
        <w:tc>
          <w:tcPr>
            <w:tcW w:w="1342" w:type="dxa"/>
            <w:gridSpan w:val="2"/>
            <w:tcBorders>
              <w:left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131,60</w:t>
            </w:r>
          </w:p>
        </w:tc>
        <w:tc>
          <w:tcPr>
            <w:tcW w:w="1178" w:type="dxa"/>
            <w:tcBorders>
              <w:left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163,60</w:t>
            </w:r>
          </w:p>
        </w:tc>
        <w:tc>
          <w:tcPr>
            <w:tcW w:w="1323" w:type="dxa"/>
            <w:tcBorders>
              <w:left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215,50</w:t>
            </w:r>
          </w:p>
        </w:tc>
        <w:tc>
          <w:tcPr>
            <w:tcW w:w="1323" w:type="dxa"/>
            <w:tcBorders>
              <w:left w:val="single" w:sz="4" w:space="0" w:color="000000"/>
            </w:tcBorders>
            <w:shd w:val="clear" w:color="auto" w:fill="auto"/>
            <w:vAlign w:val="bottom"/>
          </w:tcPr>
          <w:p w:rsidR="00EF2BC9" w:rsidRDefault="00EF2BC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239,20</w:t>
            </w:r>
          </w:p>
        </w:tc>
        <w:tc>
          <w:tcPr>
            <w:tcW w:w="1323" w:type="dxa"/>
            <w:tcBorders>
              <w:left w:val="single" w:sz="4" w:space="0" w:color="000000"/>
            </w:tcBorders>
            <w:shd w:val="clear" w:color="auto" w:fill="auto"/>
            <w:vAlign w:val="bottom"/>
          </w:tcPr>
          <w:p w:rsidR="00EF2BC9" w:rsidRDefault="000563A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256,00</w:t>
            </w:r>
          </w:p>
        </w:tc>
        <w:tc>
          <w:tcPr>
            <w:tcW w:w="1433" w:type="dxa"/>
            <w:gridSpan w:val="4"/>
            <w:tcBorders>
              <w:left w:val="single" w:sz="4" w:space="0" w:color="000000"/>
              <w:right w:val="single" w:sz="4" w:space="0" w:color="000000"/>
            </w:tcBorders>
            <w:shd w:val="clear" w:color="auto" w:fill="auto"/>
            <w:vAlign w:val="bottom"/>
          </w:tcPr>
          <w:p w:rsidR="00EF2BC9" w:rsidRDefault="00EF2BC9">
            <w:pPr>
              <w:spacing w:after="0" w:line="240" w:lineRule="auto"/>
              <w:jc w:val="right"/>
            </w:pPr>
            <w:r>
              <w:rPr>
                <w:rFonts w:ascii="Times New Roman" w:hAnsi="Times New Roman" w:cs="Times New Roman"/>
                <w:sz w:val="20"/>
                <w:szCs w:val="20"/>
              </w:rPr>
              <w:t>0,00</w:t>
            </w:r>
          </w:p>
        </w:tc>
      </w:tr>
      <w:tr w:rsidR="00C8194B" w:rsidTr="00F36683">
        <w:tblPrEx>
          <w:tblCellMar>
            <w:left w:w="108" w:type="dxa"/>
            <w:right w:w="108" w:type="dxa"/>
          </w:tblCellMar>
        </w:tblPrEx>
        <w:trPr>
          <w:trHeight w:val="840"/>
        </w:trPr>
        <w:tc>
          <w:tcPr>
            <w:tcW w:w="1335" w:type="dxa"/>
            <w:tcBorders>
              <w:left w:val="single" w:sz="4" w:space="0" w:color="000000"/>
            </w:tcBorders>
            <w:shd w:val="clear" w:color="auto" w:fill="auto"/>
          </w:tcPr>
          <w:p w:rsidR="00C8194B" w:rsidRPr="00155046" w:rsidRDefault="00C8194B" w:rsidP="00C8194B">
            <w:pPr>
              <w:spacing w:after="0" w:line="240" w:lineRule="auto"/>
              <w:rPr>
                <w:rFonts w:ascii="Times New Roman" w:hAnsi="Times New Roman" w:cs="Times New Roman"/>
                <w:sz w:val="20"/>
                <w:szCs w:val="20"/>
              </w:rPr>
            </w:pPr>
            <w:r w:rsidRPr="00155046">
              <w:rPr>
                <w:rFonts w:ascii="Times New Roman" w:hAnsi="Times New Roman" w:cs="Times New Roman"/>
                <w:sz w:val="20"/>
                <w:szCs w:val="20"/>
              </w:rPr>
              <w:t>ПОДПРОГРАММА  10</w:t>
            </w:r>
          </w:p>
        </w:tc>
        <w:tc>
          <w:tcPr>
            <w:tcW w:w="2640" w:type="dxa"/>
            <w:tcBorders>
              <w:left w:val="single" w:sz="4" w:space="0" w:color="000000"/>
            </w:tcBorders>
            <w:shd w:val="clear" w:color="auto" w:fill="auto"/>
          </w:tcPr>
          <w:p w:rsidR="00C8194B" w:rsidRPr="00155046" w:rsidRDefault="00C8194B">
            <w:pPr>
              <w:spacing w:after="0" w:line="240" w:lineRule="auto"/>
              <w:rPr>
                <w:rFonts w:ascii="Times New Roman" w:hAnsi="Times New Roman" w:cs="Times New Roman"/>
                <w:sz w:val="20"/>
                <w:szCs w:val="20"/>
              </w:rPr>
            </w:pPr>
            <w:r w:rsidRPr="00155046">
              <w:rPr>
                <w:rFonts w:ascii="Times New Roman" w:hAnsi="Times New Roman" w:cs="Times New Roman"/>
                <w:sz w:val="20"/>
                <w:szCs w:val="20"/>
              </w:rPr>
              <w:t>Обеспечение государственного и муниципального долга</w:t>
            </w:r>
          </w:p>
        </w:tc>
        <w:tc>
          <w:tcPr>
            <w:tcW w:w="2040" w:type="dxa"/>
            <w:tcBorders>
              <w:left w:val="single" w:sz="4" w:space="0" w:color="000000"/>
            </w:tcBorders>
            <w:shd w:val="clear" w:color="auto" w:fill="FFFFFF"/>
          </w:tcPr>
          <w:p w:rsidR="00C8194B" w:rsidRDefault="00C8194B">
            <w:r w:rsidRPr="00B42614">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tcBorders>
            <w:shd w:val="clear" w:color="auto" w:fill="auto"/>
            <w:vAlign w:val="bottom"/>
          </w:tcPr>
          <w:p w:rsidR="00C8194B" w:rsidRPr="000563A0" w:rsidRDefault="00C8194B">
            <w:pPr>
              <w:spacing w:after="0" w:line="240" w:lineRule="auto"/>
              <w:jc w:val="right"/>
              <w:rPr>
                <w:rFonts w:ascii="Times New Roman" w:hAnsi="Times New Roman" w:cs="Times New Roman"/>
                <w:b/>
                <w:sz w:val="20"/>
                <w:szCs w:val="20"/>
              </w:rPr>
            </w:pPr>
            <w:r w:rsidRPr="000563A0">
              <w:rPr>
                <w:rFonts w:ascii="Times New Roman" w:hAnsi="Times New Roman" w:cs="Times New Roman"/>
                <w:b/>
                <w:sz w:val="20"/>
                <w:szCs w:val="20"/>
              </w:rPr>
              <w:t>0,00</w:t>
            </w:r>
          </w:p>
        </w:tc>
        <w:tc>
          <w:tcPr>
            <w:tcW w:w="1342" w:type="dxa"/>
            <w:gridSpan w:val="2"/>
            <w:tcBorders>
              <w:left w:val="single" w:sz="4" w:space="0" w:color="000000"/>
            </w:tcBorders>
            <w:shd w:val="clear" w:color="auto" w:fill="auto"/>
            <w:vAlign w:val="bottom"/>
          </w:tcPr>
          <w:p w:rsidR="00C8194B" w:rsidRPr="000563A0" w:rsidRDefault="00C8194B">
            <w:pPr>
              <w:spacing w:after="0" w:line="240" w:lineRule="auto"/>
              <w:jc w:val="right"/>
              <w:rPr>
                <w:rFonts w:ascii="Times New Roman" w:hAnsi="Times New Roman" w:cs="Times New Roman"/>
                <w:b/>
                <w:sz w:val="20"/>
                <w:szCs w:val="20"/>
              </w:rPr>
            </w:pPr>
            <w:r w:rsidRPr="000563A0">
              <w:rPr>
                <w:rFonts w:ascii="Times New Roman" w:hAnsi="Times New Roman" w:cs="Times New Roman"/>
                <w:b/>
                <w:sz w:val="20"/>
                <w:szCs w:val="20"/>
              </w:rPr>
              <w:t>0,00</w:t>
            </w:r>
          </w:p>
        </w:tc>
        <w:tc>
          <w:tcPr>
            <w:tcW w:w="1178" w:type="dxa"/>
            <w:tcBorders>
              <w:left w:val="single" w:sz="4" w:space="0" w:color="000000"/>
            </w:tcBorders>
            <w:shd w:val="clear" w:color="auto" w:fill="auto"/>
            <w:vAlign w:val="bottom"/>
          </w:tcPr>
          <w:p w:rsidR="00C8194B" w:rsidRPr="000563A0" w:rsidRDefault="00C8194B">
            <w:pPr>
              <w:spacing w:after="0" w:line="240" w:lineRule="auto"/>
              <w:jc w:val="right"/>
              <w:rPr>
                <w:rFonts w:ascii="Times New Roman" w:hAnsi="Times New Roman" w:cs="Times New Roman"/>
                <w:b/>
                <w:sz w:val="20"/>
                <w:szCs w:val="20"/>
              </w:rPr>
            </w:pPr>
            <w:r w:rsidRPr="000563A0">
              <w:rPr>
                <w:rFonts w:ascii="Times New Roman" w:hAnsi="Times New Roman" w:cs="Times New Roman"/>
                <w:b/>
                <w:sz w:val="20"/>
                <w:szCs w:val="20"/>
              </w:rPr>
              <w:t>0,00</w:t>
            </w:r>
          </w:p>
        </w:tc>
        <w:tc>
          <w:tcPr>
            <w:tcW w:w="1323" w:type="dxa"/>
            <w:tcBorders>
              <w:left w:val="single" w:sz="4" w:space="0" w:color="000000"/>
            </w:tcBorders>
            <w:shd w:val="clear" w:color="auto" w:fill="auto"/>
            <w:vAlign w:val="bottom"/>
          </w:tcPr>
          <w:p w:rsidR="00C8194B" w:rsidRPr="000563A0" w:rsidRDefault="00C8194B">
            <w:pPr>
              <w:spacing w:after="0" w:line="240" w:lineRule="auto"/>
              <w:jc w:val="right"/>
              <w:rPr>
                <w:rFonts w:ascii="Times New Roman" w:hAnsi="Times New Roman" w:cs="Times New Roman"/>
                <w:b/>
                <w:sz w:val="20"/>
                <w:szCs w:val="20"/>
              </w:rPr>
            </w:pPr>
            <w:r w:rsidRPr="000563A0">
              <w:rPr>
                <w:rFonts w:ascii="Times New Roman" w:hAnsi="Times New Roman" w:cs="Times New Roman"/>
                <w:b/>
                <w:sz w:val="20"/>
                <w:szCs w:val="20"/>
              </w:rPr>
              <w:t>0,00</w:t>
            </w:r>
          </w:p>
        </w:tc>
        <w:tc>
          <w:tcPr>
            <w:tcW w:w="1323" w:type="dxa"/>
            <w:tcBorders>
              <w:left w:val="single" w:sz="4" w:space="0" w:color="000000"/>
            </w:tcBorders>
            <w:shd w:val="clear" w:color="auto" w:fill="auto"/>
            <w:vAlign w:val="bottom"/>
          </w:tcPr>
          <w:p w:rsidR="00C8194B" w:rsidRPr="000563A0" w:rsidRDefault="00C8194B">
            <w:pPr>
              <w:spacing w:after="0" w:line="240" w:lineRule="auto"/>
              <w:jc w:val="right"/>
              <w:rPr>
                <w:rFonts w:ascii="Times New Roman" w:hAnsi="Times New Roman" w:cs="Times New Roman"/>
                <w:b/>
                <w:sz w:val="20"/>
                <w:szCs w:val="20"/>
              </w:rPr>
            </w:pPr>
            <w:r w:rsidRPr="000563A0">
              <w:rPr>
                <w:rFonts w:ascii="Times New Roman" w:hAnsi="Times New Roman" w:cs="Times New Roman"/>
                <w:b/>
                <w:sz w:val="20"/>
                <w:szCs w:val="20"/>
              </w:rPr>
              <w:t>2,20</w:t>
            </w:r>
          </w:p>
        </w:tc>
        <w:tc>
          <w:tcPr>
            <w:tcW w:w="1323" w:type="dxa"/>
            <w:tcBorders>
              <w:left w:val="single" w:sz="4" w:space="0" w:color="000000"/>
            </w:tcBorders>
            <w:shd w:val="clear" w:color="auto" w:fill="auto"/>
            <w:vAlign w:val="bottom"/>
          </w:tcPr>
          <w:p w:rsidR="00C8194B" w:rsidRPr="000563A0" w:rsidRDefault="00C8194B">
            <w:pPr>
              <w:spacing w:after="0" w:line="240" w:lineRule="auto"/>
              <w:jc w:val="right"/>
              <w:rPr>
                <w:rFonts w:ascii="Times New Roman" w:hAnsi="Times New Roman" w:cs="Times New Roman"/>
                <w:b/>
                <w:sz w:val="20"/>
                <w:szCs w:val="20"/>
              </w:rPr>
            </w:pPr>
            <w:r w:rsidRPr="000563A0">
              <w:rPr>
                <w:rFonts w:ascii="Times New Roman" w:hAnsi="Times New Roman" w:cs="Times New Roman"/>
                <w:b/>
                <w:sz w:val="20"/>
                <w:szCs w:val="20"/>
              </w:rPr>
              <w:t>0,00</w:t>
            </w:r>
          </w:p>
        </w:tc>
        <w:tc>
          <w:tcPr>
            <w:tcW w:w="1433" w:type="dxa"/>
            <w:gridSpan w:val="4"/>
            <w:tcBorders>
              <w:left w:val="single" w:sz="4" w:space="0" w:color="000000"/>
              <w:right w:val="single" w:sz="4" w:space="0" w:color="000000"/>
            </w:tcBorders>
            <w:shd w:val="clear" w:color="auto" w:fill="auto"/>
            <w:vAlign w:val="bottom"/>
          </w:tcPr>
          <w:p w:rsidR="00C8194B" w:rsidRPr="000563A0" w:rsidRDefault="00C8194B">
            <w:pPr>
              <w:spacing w:after="0" w:line="240" w:lineRule="auto"/>
              <w:jc w:val="right"/>
              <w:rPr>
                <w:rFonts w:ascii="Times New Roman" w:hAnsi="Times New Roman" w:cs="Times New Roman"/>
                <w:b/>
                <w:sz w:val="20"/>
                <w:szCs w:val="20"/>
              </w:rPr>
            </w:pPr>
            <w:r w:rsidRPr="000563A0">
              <w:rPr>
                <w:rFonts w:ascii="Times New Roman" w:hAnsi="Times New Roman" w:cs="Times New Roman"/>
                <w:b/>
                <w:sz w:val="20"/>
                <w:szCs w:val="20"/>
              </w:rPr>
              <w:t>0,00</w:t>
            </w:r>
          </w:p>
        </w:tc>
      </w:tr>
      <w:tr w:rsidR="00C8194B" w:rsidTr="00F36683">
        <w:tblPrEx>
          <w:tblCellMar>
            <w:left w:w="108" w:type="dxa"/>
            <w:right w:w="108" w:type="dxa"/>
          </w:tblCellMar>
        </w:tblPrEx>
        <w:trPr>
          <w:trHeight w:val="840"/>
        </w:trPr>
        <w:tc>
          <w:tcPr>
            <w:tcW w:w="1335" w:type="dxa"/>
            <w:tcBorders>
              <w:left w:val="single" w:sz="4" w:space="0" w:color="000000"/>
              <w:bottom w:val="single" w:sz="4" w:space="0" w:color="000000"/>
            </w:tcBorders>
            <w:shd w:val="clear" w:color="auto" w:fill="auto"/>
          </w:tcPr>
          <w:p w:rsidR="00C8194B" w:rsidRPr="00155046" w:rsidRDefault="00C8194B">
            <w:pPr>
              <w:spacing w:after="0" w:line="240" w:lineRule="auto"/>
              <w:rPr>
                <w:rFonts w:ascii="Times New Roman" w:hAnsi="Times New Roman" w:cs="Times New Roman"/>
                <w:sz w:val="20"/>
                <w:szCs w:val="20"/>
              </w:rPr>
            </w:pPr>
            <w:r w:rsidRPr="00155046">
              <w:rPr>
                <w:rFonts w:ascii="Times New Roman" w:hAnsi="Times New Roman" w:cs="Times New Roman"/>
                <w:sz w:val="20"/>
                <w:szCs w:val="20"/>
              </w:rPr>
              <w:t>Основное мероприятие 10.1</w:t>
            </w:r>
          </w:p>
        </w:tc>
        <w:tc>
          <w:tcPr>
            <w:tcW w:w="2640" w:type="dxa"/>
            <w:tcBorders>
              <w:left w:val="single" w:sz="4" w:space="0" w:color="000000"/>
              <w:bottom w:val="single" w:sz="4" w:space="0" w:color="000000"/>
            </w:tcBorders>
            <w:shd w:val="clear" w:color="auto" w:fill="auto"/>
          </w:tcPr>
          <w:p w:rsidR="00C8194B" w:rsidRDefault="00C8194B">
            <w:pPr>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внутреннего долга</w:t>
            </w:r>
          </w:p>
        </w:tc>
        <w:tc>
          <w:tcPr>
            <w:tcW w:w="2040" w:type="dxa"/>
            <w:tcBorders>
              <w:left w:val="single" w:sz="4" w:space="0" w:color="000000"/>
              <w:bottom w:val="single" w:sz="4" w:space="0" w:color="000000"/>
            </w:tcBorders>
            <w:shd w:val="clear" w:color="auto" w:fill="FFFFFF"/>
          </w:tcPr>
          <w:p w:rsidR="00C8194B" w:rsidRDefault="00C8194B">
            <w:r w:rsidRPr="00B42614">
              <w:rPr>
                <w:rFonts w:ascii="Times New Roman" w:hAnsi="Times New Roman" w:cs="Times New Roman"/>
                <w:sz w:val="20"/>
                <w:szCs w:val="20"/>
              </w:rPr>
              <w:t>Администрация Новогольеланского сельского поселения</w:t>
            </w:r>
          </w:p>
        </w:tc>
        <w:tc>
          <w:tcPr>
            <w:tcW w:w="1320" w:type="dxa"/>
            <w:tcBorders>
              <w:left w:val="single" w:sz="4" w:space="0" w:color="000000"/>
              <w:bottom w:val="single" w:sz="4" w:space="0" w:color="000000"/>
            </w:tcBorders>
            <w:shd w:val="clear" w:color="auto" w:fill="auto"/>
            <w:vAlign w:val="bottom"/>
          </w:tcPr>
          <w:p w:rsidR="00C8194B" w:rsidRDefault="00C8194B" w:rsidP="00F366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342" w:type="dxa"/>
            <w:gridSpan w:val="2"/>
            <w:tcBorders>
              <w:left w:val="single" w:sz="4" w:space="0" w:color="000000"/>
              <w:bottom w:val="single" w:sz="4" w:space="0" w:color="000000"/>
            </w:tcBorders>
            <w:shd w:val="clear" w:color="auto" w:fill="auto"/>
            <w:vAlign w:val="bottom"/>
          </w:tcPr>
          <w:p w:rsidR="00C8194B" w:rsidRDefault="00C8194B" w:rsidP="00F366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178" w:type="dxa"/>
            <w:tcBorders>
              <w:left w:val="single" w:sz="4" w:space="0" w:color="000000"/>
              <w:bottom w:val="single" w:sz="4" w:space="0" w:color="000000"/>
            </w:tcBorders>
            <w:shd w:val="clear" w:color="auto" w:fill="auto"/>
            <w:vAlign w:val="bottom"/>
          </w:tcPr>
          <w:p w:rsidR="00C8194B" w:rsidRDefault="00C8194B" w:rsidP="00F366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323" w:type="dxa"/>
            <w:tcBorders>
              <w:left w:val="single" w:sz="4" w:space="0" w:color="000000"/>
              <w:bottom w:val="single" w:sz="4" w:space="0" w:color="000000"/>
            </w:tcBorders>
            <w:shd w:val="clear" w:color="auto" w:fill="auto"/>
            <w:vAlign w:val="bottom"/>
          </w:tcPr>
          <w:p w:rsidR="00C8194B" w:rsidRDefault="00C8194B" w:rsidP="00F366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323" w:type="dxa"/>
            <w:tcBorders>
              <w:left w:val="single" w:sz="4" w:space="0" w:color="000000"/>
              <w:bottom w:val="single" w:sz="4" w:space="0" w:color="000000"/>
            </w:tcBorders>
            <w:shd w:val="clear" w:color="auto" w:fill="auto"/>
            <w:vAlign w:val="bottom"/>
          </w:tcPr>
          <w:p w:rsidR="00C8194B" w:rsidRDefault="00C8194B" w:rsidP="00F366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2,20</w:t>
            </w:r>
          </w:p>
        </w:tc>
        <w:tc>
          <w:tcPr>
            <w:tcW w:w="1323" w:type="dxa"/>
            <w:tcBorders>
              <w:left w:val="single" w:sz="4" w:space="0" w:color="000000"/>
              <w:bottom w:val="single" w:sz="4" w:space="0" w:color="000000"/>
            </w:tcBorders>
            <w:shd w:val="clear" w:color="auto" w:fill="auto"/>
            <w:vAlign w:val="bottom"/>
          </w:tcPr>
          <w:p w:rsidR="00C8194B" w:rsidRDefault="00C8194B" w:rsidP="00F366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c>
          <w:tcPr>
            <w:tcW w:w="1433" w:type="dxa"/>
            <w:gridSpan w:val="4"/>
            <w:tcBorders>
              <w:left w:val="single" w:sz="4" w:space="0" w:color="000000"/>
              <w:bottom w:val="single" w:sz="4" w:space="0" w:color="000000"/>
              <w:right w:val="single" w:sz="4" w:space="0" w:color="000000"/>
            </w:tcBorders>
            <w:shd w:val="clear" w:color="auto" w:fill="auto"/>
            <w:vAlign w:val="bottom"/>
          </w:tcPr>
          <w:p w:rsidR="00C8194B" w:rsidRDefault="00C8194B" w:rsidP="00F36683">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0,00</w:t>
            </w:r>
          </w:p>
        </w:tc>
      </w:tr>
    </w:tbl>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733963" w:rsidRDefault="00733963">
      <w:pPr>
        <w:spacing w:after="0" w:line="240" w:lineRule="auto"/>
        <w:jc w:val="right"/>
        <w:rPr>
          <w:rFonts w:ascii="Times New Roman" w:hAnsi="Times New Roman" w:cs="Times New Roman"/>
        </w:rPr>
      </w:pPr>
    </w:p>
    <w:p w:rsidR="00EF2BC9" w:rsidRDefault="00EF2BC9">
      <w:pPr>
        <w:spacing w:after="0" w:line="240" w:lineRule="auto"/>
        <w:jc w:val="right"/>
        <w:rPr>
          <w:rFonts w:ascii="Times New Roman" w:hAnsi="Times New Roman" w:cs="Times New Roman"/>
        </w:rPr>
      </w:pPr>
      <w:r>
        <w:rPr>
          <w:rFonts w:ascii="Times New Roman" w:hAnsi="Times New Roman" w:cs="Times New Roman"/>
        </w:rPr>
        <w:lastRenderedPageBreak/>
        <w:t xml:space="preserve">Приложение к программе «Развитие Новогольеланского сельского поселения  </w:t>
      </w:r>
    </w:p>
    <w:p w:rsidR="00EF2BC9" w:rsidRDefault="00EF2BC9">
      <w:pPr>
        <w:spacing w:after="0" w:line="240" w:lineRule="auto"/>
        <w:jc w:val="right"/>
        <w:rPr>
          <w:rFonts w:ascii="Times New Roman" w:hAnsi="Times New Roman" w:cs="Times New Roman"/>
          <w:sz w:val="32"/>
          <w:szCs w:val="32"/>
        </w:rPr>
      </w:pPr>
      <w:r>
        <w:rPr>
          <w:rFonts w:ascii="Times New Roman" w:hAnsi="Times New Roman" w:cs="Times New Roman"/>
        </w:rPr>
        <w:t>Грибановского муниципального  района» на 2014-2020гг.»</w:t>
      </w:r>
    </w:p>
    <w:tbl>
      <w:tblPr>
        <w:tblW w:w="15245" w:type="dxa"/>
        <w:tblInd w:w="-70" w:type="dxa"/>
        <w:tblLayout w:type="fixed"/>
        <w:tblCellMar>
          <w:left w:w="0" w:type="dxa"/>
          <w:right w:w="0" w:type="dxa"/>
        </w:tblCellMar>
        <w:tblLook w:val="0000"/>
      </w:tblPr>
      <w:tblGrid>
        <w:gridCol w:w="735"/>
        <w:gridCol w:w="1695"/>
        <w:gridCol w:w="2732"/>
        <w:gridCol w:w="2580"/>
        <w:gridCol w:w="1480"/>
        <w:gridCol w:w="1435"/>
        <w:gridCol w:w="2798"/>
        <w:gridCol w:w="1680"/>
        <w:gridCol w:w="40"/>
        <w:gridCol w:w="40"/>
        <w:gridCol w:w="30"/>
      </w:tblGrid>
      <w:tr w:rsidR="00EF2BC9" w:rsidTr="00A4552E">
        <w:trPr>
          <w:gridAfter w:val="1"/>
          <w:wAfter w:w="30" w:type="dxa"/>
          <w:trHeight w:val="1305"/>
        </w:trPr>
        <w:tc>
          <w:tcPr>
            <w:tcW w:w="15135" w:type="dxa"/>
            <w:gridSpan w:val="8"/>
            <w:shd w:val="clear" w:color="auto" w:fill="auto"/>
            <w:vAlign w:val="center"/>
          </w:tcPr>
          <w:p w:rsidR="00EF2BC9" w:rsidRDefault="00EF2BC9" w:rsidP="00733963">
            <w:pPr>
              <w:spacing w:after="0" w:line="240" w:lineRule="auto"/>
              <w:jc w:val="center"/>
            </w:pPr>
            <w:r>
              <w:rPr>
                <w:rFonts w:ascii="Times New Roman" w:hAnsi="Times New Roman" w:cs="Times New Roman"/>
                <w:sz w:val="32"/>
                <w:szCs w:val="32"/>
              </w:rPr>
              <w:t>План реализации муниципальной программы «Развитие Новогольеланского сельского поселения  Грибановского муниципального  района на 2014-2020гг.»  на 201</w:t>
            </w:r>
            <w:r w:rsidR="00733963">
              <w:rPr>
                <w:rFonts w:ascii="Times New Roman" w:hAnsi="Times New Roman" w:cs="Times New Roman"/>
                <w:sz w:val="32"/>
                <w:szCs w:val="32"/>
              </w:rPr>
              <w:t>9</w:t>
            </w:r>
            <w:r>
              <w:rPr>
                <w:rFonts w:ascii="Times New Roman" w:hAnsi="Times New Roman" w:cs="Times New Roman"/>
                <w:sz w:val="32"/>
                <w:szCs w:val="32"/>
              </w:rPr>
              <w:t>год.</w:t>
            </w:r>
          </w:p>
        </w:tc>
        <w:tc>
          <w:tcPr>
            <w:tcW w:w="40" w:type="dxa"/>
            <w:shd w:val="clear" w:color="auto" w:fill="auto"/>
          </w:tcPr>
          <w:p w:rsidR="00EF2BC9" w:rsidRDefault="00EF2BC9">
            <w:pPr>
              <w:snapToGrid w:val="0"/>
            </w:pPr>
          </w:p>
        </w:tc>
        <w:tc>
          <w:tcPr>
            <w:tcW w:w="40" w:type="dxa"/>
            <w:shd w:val="clear" w:color="auto" w:fill="auto"/>
          </w:tcPr>
          <w:p w:rsidR="00EF2BC9" w:rsidRDefault="00EF2BC9">
            <w:pPr>
              <w:snapToGrid w:val="0"/>
            </w:pPr>
          </w:p>
        </w:tc>
      </w:tr>
      <w:tr w:rsidR="00EF2BC9" w:rsidTr="00A4552E">
        <w:trPr>
          <w:gridAfter w:val="1"/>
          <w:wAfter w:w="30" w:type="dxa"/>
          <w:trHeight w:val="255"/>
        </w:trPr>
        <w:tc>
          <w:tcPr>
            <w:tcW w:w="735" w:type="dxa"/>
            <w:shd w:val="clear" w:color="auto" w:fill="auto"/>
            <w:vAlign w:val="bottom"/>
          </w:tcPr>
          <w:p w:rsidR="00EF2BC9" w:rsidRDefault="00EF2BC9">
            <w:pPr>
              <w:snapToGrid w:val="0"/>
              <w:spacing w:after="0" w:line="240" w:lineRule="auto"/>
              <w:rPr>
                <w:rFonts w:ascii="Arial CYR" w:hAnsi="Arial CYR" w:cs="Arial CYR"/>
                <w:sz w:val="20"/>
                <w:szCs w:val="20"/>
              </w:rPr>
            </w:pPr>
          </w:p>
        </w:tc>
        <w:tc>
          <w:tcPr>
            <w:tcW w:w="1695" w:type="dxa"/>
            <w:shd w:val="clear" w:color="auto" w:fill="auto"/>
            <w:vAlign w:val="bottom"/>
          </w:tcPr>
          <w:p w:rsidR="00EF2BC9" w:rsidRDefault="00EF2BC9">
            <w:pPr>
              <w:snapToGrid w:val="0"/>
              <w:spacing w:after="0" w:line="240" w:lineRule="auto"/>
              <w:rPr>
                <w:rFonts w:ascii="Arial CYR" w:hAnsi="Arial CYR" w:cs="Arial CYR"/>
                <w:sz w:val="20"/>
                <w:szCs w:val="20"/>
              </w:rPr>
            </w:pPr>
          </w:p>
        </w:tc>
        <w:tc>
          <w:tcPr>
            <w:tcW w:w="2732" w:type="dxa"/>
            <w:shd w:val="clear" w:color="auto" w:fill="auto"/>
            <w:vAlign w:val="center"/>
          </w:tcPr>
          <w:p w:rsidR="00EF2BC9" w:rsidRDefault="00EF2BC9">
            <w:pPr>
              <w:snapToGrid w:val="0"/>
              <w:spacing w:after="0" w:line="240" w:lineRule="auto"/>
              <w:rPr>
                <w:rFonts w:ascii="Times New Roman" w:hAnsi="Times New Roman" w:cs="Times New Roman"/>
                <w:sz w:val="20"/>
                <w:szCs w:val="20"/>
              </w:rPr>
            </w:pPr>
          </w:p>
        </w:tc>
        <w:tc>
          <w:tcPr>
            <w:tcW w:w="2580" w:type="dxa"/>
            <w:shd w:val="clear" w:color="auto" w:fill="auto"/>
            <w:vAlign w:val="bottom"/>
          </w:tcPr>
          <w:p w:rsidR="00EF2BC9" w:rsidRDefault="00EF2BC9">
            <w:pPr>
              <w:snapToGrid w:val="0"/>
              <w:spacing w:after="0" w:line="240" w:lineRule="auto"/>
              <w:rPr>
                <w:rFonts w:ascii="Times New Roman" w:hAnsi="Times New Roman" w:cs="Times New Roman"/>
                <w:sz w:val="20"/>
                <w:szCs w:val="20"/>
              </w:rPr>
            </w:pPr>
          </w:p>
        </w:tc>
        <w:tc>
          <w:tcPr>
            <w:tcW w:w="1480" w:type="dxa"/>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1435" w:type="dxa"/>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2798" w:type="dxa"/>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1680" w:type="dxa"/>
            <w:shd w:val="clear" w:color="auto" w:fill="auto"/>
            <w:vAlign w:val="bottom"/>
          </w:tcPr>
          <w:p w:rsidR="00EF2BC9" w:rsidRDefault="00EF2BC9">
            <w:pPr>
              <w:snapToGrid w:val="0"/>
              <w:spacing w:after="0" w:line="240" w:lineRule="auto"/>
              <w:jc w:val="center"/>
              <w:rPr>
                <w:rFonts w:ascii="Times New Roman" w:hAnsi="Times New Roman" w:cs="Times New Roman"/>
                <w:sz w:val="20"/>
                <w:szCs w:val="20"/>
              </w:rPr>
            </w:pPr>
          </w:p>
        </w:tc>
        <w:tc>
          <w:tcPr>
            <w:tcW w:w="40" w:type="dxa"/>
            <w:shd w:val="clear" w:color="auto" w:fill="auto"/>
          </w:tcPr>
          <w:p w:rsidR="00EF2BC9" w:rsidRDefault="00EF2BC9">
            <w:pPr>
              <w:snapToGrid w:val="0"/>
            </w:pPr>
          </w:p>
        </w:tc>
        <w:tc>
          <w:tcPr>
            <w:tcW w:w="40" w:type="dxa"/>
            <w:shd w:val="clear" w:color="auto" w:fill="auto"/>
          </w:tcPr>
          <w:p w:rsidR="00EF2BC9" w:rsidRDefault="00EF2BC9">
            <w:pPr>
              <w:snapToGrid w:val="0"/>
            </w:pPr>
          </w:p>
        </w:tc>
      </w:tr>
      <w:tr w:rsidR="00EF2BC9" w:rsidTr="00A4552E">
        <w:tblPrEx>
          <w:tblCellMar>
            <w:left w:w="108" w:type="dxa"/>
            <w:right w:w="108" w:type="dxa"/>
          </w:tblCellMar>
        </w:tblPrEx>
        <w:trPr>
          <w:trHeight w:val="735"/>
        </w:trPr>
        <w:tc>
          <w:tcPr>
            <w:tcW w:w="735" w:type="dxa"/>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 </w:t>
            </w:r>
            <w:proofErr w:type="spellStart"/>
            <w:proofErr w:type="gramStart"/>
            <w:r>
              <w:rPr>
                <w:rFonts w:ascii="Times New Roman" w:hAnsi="Times New Roman" w:cs="Times New Roman"/>
              </w:rPr>
              <w:t>п</w:t>
            </w:r>
            <w:proofErr w:type="spellEnd"/>
            <w:proofErr w:type="gramEnd"/>
            <w:r>
              <w:rPr>
                <w:rFonts w:ascii="Times New Roman" w:hAnsi="Times New Roman" w:cs="Times New Roman"/>
              </w:rPr>
              <w:t>/</w:t>
            </w:r>
            <w:proofErr w:type="spellStart"/>
            <w:r>
              <w:rPr>
                <w:rFonts w:ascii="Times New Roman" w:hAnsi="Times New Roman" w:cs="Times New Roman"/>
              </w:rPr>
              <w:t>п</w:t>
            </w:r>
            <w:proofErr w:type="spellEnd"/>
          </w:p>
        </w:tc>
        <w:tc>
          <w:tcPr>
            <w:tcW w:w="1695" w:type="dxa"/>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Статус</w:t>
            </w:r>
          </w:p>
        </w:tc>
        <w:tc>
          <w:tcPr>
            <w:tcW w:w="2732" w:type="dxa"/>
            <w:vMerge w:val="restart"/>
            <w:tcBorders>
              <w:top w:val="single" w:sz="4" w:space="0" w:color="000000"/>
              <w:left w:val="single" w:sz="4" w:space="0" w:color="000000"/>
              <w:bottom w:val="single" w:sz="4" w:space="0" w:color="000000"/>
            </w:tcBorders>
            <w:shd w:val="clear" w:color="auto" w:fill="auto"/>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Наименование  подпрограммы,  основного мероприятия, мероприятия</w:t>
            </w:r>
          </w:p>
        </w:tc>
        <w:tc>
          <w:tcPr>
            <w:tcW w:w="2580" w:type="dxa"/>
            <w:vMerge w:val="restart"/>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proofErr w:type="gramStart"/>
            <w:r>
              <w:rPr>
                <w:rFonts w:ascii="Times New Roman" w:hAnsi="Times New Roman" w:cs="Times New Roman"/>
              </w:rPr>
              <w:t>Исполнитель мероприятия (структурное подразделение администрации Новогольеланского сельского поселения Грибановского муниципального района, иной главный распорядитель средств местного бюджета), Ф.И.О., должность руководителя исполнителя)</w:t>
            </w:r>
            <w:proofErr w:type="gramEnd"/>
          </w:p>
        </w:tc>
        <w:tc>
          <w:tcPr>
            <w:tcW w:w="1480" w:type="dxa"/>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Срок</w:t>
            </w:r>
          </w:p>
        </w:tc>
        <w:tc>
          <w:tcPr>
            <w:tcW w:w="1435" w:type="dxa"/>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2798" w:type="dxa"/>
            <w:vMerge w:val="restart"/>
            <w:tcBorders>
              <w:top w:val="single" w:sz="4" w:space="0" w:color="000000"/>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1790" w:type="dxa"/>
            <w:gridSpan w:val="4"/>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F2BC9" w:rsidRDefault="00EF2BC9" w:rsidP="00ED3778">
            <w:pPr>
              <w:spacing w:after="0" w:line="240" w:lineRule="auto"/>
              <w:jc w:val="center"/>
            </w:pPr>
            <w:r>
              <w:rPr>
                <w:rFonts w:ascii="Times New Roman" w:hAnsi="Times New Roman" w:cs="Times New Roman"/>
              </w:rPr>
              <w:t>Расходы, предусмотренные решением представительного органа местного самоуправления о местном бюджете, на 201</w:t>
            </w:r>
            <w:r w:rsidR="00ED3778">
              <w:rPr>
                <w:rFonts w:ascii="Times New Roman" w:hAnsi="Times New Roman" w:cs="Times New Roman"/>
              </w:rPr>
              <w:t>8</w:t>
            </w:r>
            <w:r>
              <w:rPr>
                <w:rFonts w:ascii="Times New Roman" w:hAnsi="Times New Roman" w:cs="Times New Roman"/>
              </w:rPr>
              <w:t xml:space="preserve"> год</w:t>
            </w:r>
          </w:p>
        </w:tc>
      </w:tr>
      <w:tr w:rsidR="00EF2BC9" w:rsidTr="00A4552E">
        <w:tblPrEx>
          <w:tblCellMar>
            <w:left w:w="108" w:type="dxa"/>
            <w:right w:w="108" w:type="dxa"/>
          </w:tblCellMar>
        </w:tblPrEx>
        <w:trPr>
          <w:trHeight w:val="315"/>
        </w:trPr>
        <w:tc>
          <w:tcPr>
            <w:tcW w:w="735"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695"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2732"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2580"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480" w:type="dxa"/>
            <w:tcBorders>
              <w:left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1435" w:type="dxa"/>
            <w:tcBorders>
              <w:left w:val="single" w:sz="4" w:space="0" w:color="000000"/>
            </w:tcBorders>
            <w:shd w:val="clear" w:color="auto" w:fill="FFFFFF"/>
            <w:vAlign w:val="center"/>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2798"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79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r>
      <w:tr w:rsidR="00EF2BC9" w:rsidTr="00A4552E">
        <w:tblPrEx>
          <w:tblCellMar>
            <w:left w:w="108" w:type="dxa"/>
            <w:right w:w="108" w:type="dxa"/>
          </w:tblCellMar>
        </w:tblPrEx>
        <w:trPr>
          <w:trHeight w:val="3660"/>
        </w:trPr>
        <w:tc>
          <w:tcPr>
            <w:tcW w:w="735"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695"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2732"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2580"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480"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начала реализации</w:t>
            </w:r>
            <w:r>
              <w:rPr>
                <w:rFonts w:ascii="Times New Roman" w:hAnsi="Times New Roman" w:cs="Times New Roman"/>
              </w:rPr>
              <w:br/>
              <w:t xml:space="preserve">мероприятия в очередном финансовом году </w:t>
            </w:r>
          </w:p>
        </w:tc>
        <w:tc>
          <w:tcPr>
            <w:tcW w:w="1435"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окончания реализации</w:t>
            </w:r>
            <w:r>
              <w:rPr>
                <w:rFonts w:ascii="Times New Roman" w:hAnsi="Times New Roman" w:cs="Times New Roman"/>
              </w:rPr>
              <w:br/>
              <w:t>мероприятия</w:t>
            </w:r>
            <w:r>
              <w:rPr>
                <w:rFonts w:ascii="Times New Roman" w:hAnsi="Times New Roman" w:cs="Times New Roman"/>
              </w:rPr>
              <w:br/>
              <w:t xml:space="preserve">в очередном финансовом году  </w:t>
            </w:r>
          </w:p>
        </w:tc>
        <w:tc>
          <w:tcPr>
            <w:tcW w:w="2798" w:type="dxa"/>
            <w:vMerge/>
            <w:tcBorders>
              <w:top w:val="single" w:sz="4" w:space="0" w:color="000000"/>
              <w:left w:val="single" w:sz="4" w:space="0" w:color="000000"/>
              <w:bottom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c>
          <w:tcPr>
            <w:tcW w:w="179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EF2BC9" w:rsidRDefault="00EF2BC9">
            <w:pPr>
              <w:snapToGrid w:val="0"/>
              <w:spacing w:after="0" w:line="240" w:lineRule="auto"/>
              <w:rPr>
                <w:rFonts w:ascii="Times New Roman" w:hAnsi="Times New Roman" w:cs="Times New Roman"/>
              </w:rPr>
            </w:pPr>
          </w:p>
        </w:tc>
      </w:tr>
      <w:tr w:rsidR="00EF2BC9" w:rsidTr="00A4552E">
        <w:tblPrEx>
          <w:tblCellMar>
            <w:left w:w="108" w:type="dxa"/>
            <w:right w:w="108" w:type="dxa"/>
          </w:tblCellMar>
        </w:tblPrEx>
        <w:trPr>
          <w:trHeight w:val="315"/>
        </w:trPr>
        <w:tc>
          <w:tcPr>
            <w:tcW w:w="7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w:t>
            </w:r>
          </w:p>
        </w:tc>
        <w:tc>
          <w:tcPr>
            <w:tcW w:w="1695"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2</w:t>
            </w:r>
          </w:p>
        </w:tc>
        <w:tc>
          <w:tcPr>
            <w:tcW w:w="2732"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3</w:t>
            </w:r>
          </w:p>
        </w:tc>
        <w:tc>
          <w:tcPr>
            <w:tcW w:w="2580"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4</w:t>
            </w:r>
          </w:p>
        </w:tc>
        <w:tc>
          <w:tcPr>
            <w:tcW w:w="1480"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5</w:t>
            </w:r>
          </w:p>
        </w:tc>
        <w:tc>
          <w:tcPr>
            <w:tcW w:w="1435"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6</w:t>
            </w:r>
          </w:p>
        </w:tc>
        <w:tc>
          <w:tcPr>
            <w:tcW w:w="2798" w:type="dxa"/>
            <w:tcBorders>
              <w:left w:val="single" w:sz="4" w:space="0" w:color="000000"/>
              <w:bottom w:val="single" w:sz="4" w:space="0" w:color="000000"/>
            </w:tcBorders>
            <w:shd w:val="clear" w:color="auto" w:fill="FFFFFF"/>
            <w:vAlign w:val="center"/>
          </w:tcPr>
          <w:p w:rsidR="00EF2BC9" w:rsidRDefault="00EF2BC9">
            <w:pPr>
              <w:spacing w:after="0" w:line="240" w:lineRule="auto"/>
              <w:jc w:val="center"/>
              <w:rPr>
                <w:rFonts w:ascii="Times New Roman" w:hAnsi="Times New Roman" w:cs="Times New Roman"/>
              </w:rPr>
            </w:pPr>
            <w:r>
              <w:rPr>
                <w:rFonts w:ascii="Times New Roman" w:hAnsi="Times New Roman" w:cs="Times New Roman"/>
              </w:rPr>
              <w:t>7</w:t>
            </w:r>
          </w:p>
        </w:tc>
        <w:tc>
          <w:tcPr>
            <w:tcW w:w="1790" w:type="dxa"/>
            <w:gridSpan w:val="4"/>
            <w:tcBorders>
              <w:left w:val="single" w:sz="4" w:space="0" w:color="000000"/>
              <w:bottom w:val="single" w:sz="4" w:space="0" w:color="000000"/>
              <w:right w:val="single" w:sz="4" w:space="0" w:color="000000"/>
            </w:tcBorders>
            <w:shd w:val="clear" w:color="auto" w:fill="FFFFFF"/>
            <w:vAlign w:val="center"/>
          </w:tcPr>
          <w:p w:rsidR="00EF2BC9" w:rsidRDefault="00EF2BC9">
            <w:pPr>
              <w:spacing w:after="0" w:line="240" w:lineRule="auto"/>
              <w:jc w:val="center"/>
            </w:pPr>
            <w:r>
              <w:rPr>
                <w:rFonts w:ascii="Times New Roman" w:hAnsi="Times New Roman" w:cs="Times New Roman"/>
              </w:rPr>
              <w:t>9</w:t>
            </w:r>
          </w:p>
        </w:tc>
      </w:tr>
      <w:tr w:rsidR="00EF2BC9" w:rsidTr="00A4552E">
        <w:tblPrEx>
          <w:tblCellMar>
            <w:left w:w="108" w:type="dxa"/>
            <w:right w:w="108" w:type="dxa"/>
          </w:tblCellMar>
        </w:tblPrEx>
        <w:trPr>
          <w:trHeight w:val="106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Обеспечение реализации муниципальной программы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733963">
            <w:pPr>
              <w:spacing w:after="0" w:line="240" w:lineRule="auto"/>
              <w:jc w:val="center"/>
            </w:pPr>
            <w:r>
              <w:rPr>
                <w:rFonts w:ascii="Times New Roman" w:hAnsi="Times New Roman" w:cs="Times New Roman"/>
              </w:rPr>
              <w:t>2238,0</w:t>
            </w:r>
          </w:p>
        </w:tc>
      </w:tr>
      <w:tr w:rsidR="00EF2BC9" w:rsidTr="00A4552E">
        <w:tblPrEx>
          <w:tblCellMar>
            <w:left w:w="108" w:type="dxa"/>
            <w:right w:w="108" w:type="dxa"/>
          </w:tblCellMar>
        </w:tblPrEx>
        <w:trPr>
          <w:trHeight w:val="127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lastRenderedPageBreak/>
              <w:t>2</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1.1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функций муниципальных органов в рамках обеспечения деятельности администрации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733963">
            <w:pPr>
              <w:spacing w:after="0" w:line="240" w:lineRule="auto"/>
              <w:jc w:val="center"/>
            </w:pPr>
            <w:r>
              <w:rPr>
                <w:rFonts w:ascii="Times New Roman" w:hAnsi="Times New Roman" w:cs="Times New Roman"/>
              </w:rPr>
              <w:t>1525,6</w:t>
            </w:r>
          </w:p>
        </w:tc>
      </w:tr>
      <w:tr w:rsidR="00EF2BC9" w:rsidTr="00A4552E">
        <w:tblPrEx>
          <w:tblCellMar>
            <w:left w:w="108" w:type="dxa"/>
            <w:right w:w="108" w:type="dxa"/>
          </w:tblCellMar>
        </w:tblPrEx>
        <w:trPr>
          <w:trHeight w:val="127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3</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1.2</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деятельности главы поселения в рамках обеспечения деятельности главы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733963">
            <w:pPr>
              <w:snapToGrid w:val="0"/>
              <w:spacing w:after="0" w:line="240" w:lineRule="auto"/>
              <w:jc w:val="center"/>
            </w:pPr>
            <w:r>
              <w:rPr>
                <w:rFonts w:ascii="Times New Roman" w:hAnsi="Times New Roman" w:cs="Times New Roman"/>
              </w:rPr>
              <w:t>710,4</w:t>
            </w:r>
          </w:p>
        </w:tc>
      </w:tr>
      <w:tr w:rsidR="00EF2BC9" w:rsidTr="00A4552E">
        <w:tblPrEx>
          <w:tblCellMar>
            <w:left w:w="108" w:type="dxa"/>
            <w:right w:w="108" w:type="dxa"/>
          </w:tblCellMar>
        </w:tblPrEx>
        <w:trPr>
          <w:trHeight w:val="127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4</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bCs/>
                <w:sz w:val="24"/>
                <w:szCs w:val="24"/>
              </w:rPr>
            </w:pPr>
            <w:r>
              <w:rPr>
                <w:rFonts w:ascii="Times New Roman" w:hAnsi="Times New Roman" w:cs="Times New Roman"/>
              </w:rPr>
              <w:t>Мероприятие 1.3</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bCs/>
                <w:sz w:val="24"/>
                <w:szCs w:val="24"/>
              </w:rPr>
              <w:t>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 а также контроля в сфере закупок</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napToGrid w:val="0"/>
              <w:spacing w:after="0" w:line="240" w:lineRule="auto"/>
              <w:jc w:val="center"/>
            </w:pPr>
            <w:r>
              <w:rPr>
                <w:rFonts w:ascii="Times New Roman" w:hAnsi="Times New Roman" w:cs="Times New Roman"/>
              </w:rPr>
              <w:t>2</w:t>
            </w:r>
          </w:p>
        </w:tc>
      </w:tr>
      <w:tr w:rsidR="00EF2BC9" w:rsidTr="00A4552E">
        <w:tblPrEx>
          <w:tblCellMar>
            <w:left w:w="108" w:type="dxa"/>
            <w:right w:w="108" w:type="dxa"/>
          </w:tblCellMar>
        </w:tblPrEx>
        <w:trPr>
          <w:trHeight w:val="1365"/>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5</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2</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733963">
            <w:pPr>
              <w:spacing w:after="0" w:line="240" w:lineRule="auto"/>
              <w:jc w:val="center"/>
            </w:pPr>
            <w:r>
              <w:rPr>
                <w:rFonts w:ascii="Times New Roman" w:hAnsi="Times New Roman" w:cs="Times New Roman"/>
              </w:rPr>
              <w:t>78,8</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lastRenderedPageBreak/>
              <w:t>6</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2.1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Осуществление поселением исполнения переданных полномочий на осуществление первичного воинского учета на территориях, где отсутствуют военные комиссариаты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 </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733963">
            <w:pPr>
              <w:spacing w:after="0" w:line="240" w:lineRule="auto"/>
              <w:jc w:val="center"/>
            </w:pPr>
            <w:r>
              <w:rPr>
                <w:rFonts w:ascii="Times New Roman" w:hAnsi="Times New Roman" w:cs="Times New Roman"/>
              </w:rPr>
              <w:t>78,8</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7</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3</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Защита населения и территории поселения от чрезвычайных ситуаций, обеспечение пожарной безопасности, безопасности людей на водных объектах</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733963">
            <w:pPr>
              <w:spacing w:after="0" w:line="240" w:lineRule="auto"/>
              <w:jc w:val="center"/>
            </w:pPr>
            <w:r>
              <w:rPr>
                <w:rFonts w:ascii="Times New Roman" w:hAnsi="Times New Roman" w:cs="Times New Roman"/>
              </w:rPr>
              <w:t>0,0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8</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3.1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по мероприятиям в сфере защиты населения от чрезвычайных ситуаций и пожаров</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733963">
            <w:pPr>
              <w:spacing w:after="0" w:line="240" w:lineRule="auto"/>
              <w:jc w:val="center"/>
            </w:pPr>
            <w:r>
              <w:rPr>
                <w:rFonts w:ascii="Times New Roman" w:hAnsi="Times New Roman" w:cs="Times New Roman"/>
              </w:rPr>
              <w:t>0,0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9</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4</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Развитие </w:t>
            </w:r>
            <w:proofErr w:type="gramStart"/>
            <w:r>
              <w:rPr>
                <w:rFonts w:ascii="Times New Roman" w:hAnsi="Times New Roman" w:cs="Times New Roman"/>
              </w:rPr>
              <w:t>градостроительной</w:t>
            </w:r>
            <w:proofErr w:type="gramEnd"/>
            <w:r>
              <w:rPr>
                <w:rFonts w:ascii="Times New Roman" w:hAnsi="Times New Roman" w:cs="Times New Roman"/>
              </w:rPr>
              <w:t xml:space="preserve"> деятельности</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311C79">
            <w:pPr>
              <w:spacing w:after="0" w:line="240" w:lineRule="auto"/>
              <w:jc w:val="center"/>
            </w:pPr>
            <w:r>
              <w:rPr>
                <w:rFonts w:ascii="Times New Roman" w:hAnsi="Times New Roman" w:cs="Times New Roman"/>
              </w:rPr>
              <w:t>4,5</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lastRenderedPageBreak/>
              <w:t>10</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4.1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по мероприятиям по развитию градостроительной деятельности</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311C79">
            <w:pPr>
              <w:spacing w:after="0" w:line="240" w:lineRule="auto"/>
              <w:jc w:val="center"/>
            </w:pPr>
            <w:r>
              <w:rPr>
                <w:rFonts w:ascii="Times New Roman" w:hAnsi="Times New Roman" w:cs="Times New Roman"/>
              </w:rPr>
              <w:t>4,5</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11</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5</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условий для обеспечения качественными услугами ЖКХ населения поселения и развитие дорожного хозяйства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733963">
            <w:pPr>
              <w:spacing w:after="0" w:line="240" w:lineRule="auto"/>
              <w:jc w:val="center"/>
            </w:pPr>
            <w:r>
              <w:rPr>
                <w:rFonts w:ascii="Times New Roman" w:hAnsi="Times New Roman" w:cs="Times New Roman"/>
              </w:rPr>
              <w:t>315,8</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12</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Развитие сети автомобильных дорог общего пользования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733963">
            <w:pPr>
              <w:spacing w:after="0" w:line="240" w:lineRule="auto"/>
              <w:jc w:val="center"/>
            </w:pPr>
            <w:r>
              <w:rPr>
                <w:rFonts w:ascii="Times New Roman" w:hAnsi="Times New Roman" w:cs="Times New Roman"/>
              </w:rPr>
              <w:t>153,6</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13</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5.2</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Благоустройство дворовых территорий сельского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733963">
            <w:pPr>
              <w:spacing w:after="0" w:line="240" w:lineRule="auto"/>
              <w:jc w:val="center"/>
            </w:pPr>
            <w:r>
              <w:rPr>
                <w:rFonts w:ascii="Times New Roman" w:hAnsi="Times New Roman" w:cs="Times New Roman"/>
              </w:rPr>
              <w:t>162,2</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lastRenderedPageBreak/>
              <w:t>14</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5.3</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Исполнение мероприятий согласно утвержденной программе «Комплексное    развитие     систем</w:t>
            </w:r>
            <w:r>
              <w:rPr>
                <w:rFonts w:ascii="Times New Roman" w:hAnsi="Times New Roman" w:cs="Times New Roman"/>
              </w:rPr>
              <w:br/>
              <w:t>коммунальной       инфраструктуры Новогольеланского сельского поселения Грибановского муниципального района Воронежской области на период 2014-2024 годы»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napToGrid w:val="0"/>
              <w:spacing w:after="0" w:line="240" w:lineRule="auto"/>
              <w:jc w:val="center"/>
            </w:pP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15</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5.4</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объектов социального и производственного комплексов, в том числе объектов общегражданского назначения, жилья, инфраструктуры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center"/>
            </w:pPr>
            <w:r>
              <w:rPr>
                <w:rFonts w:ascii="Times New Roman" w:hAnsi="Times New Roman" w:cs="Times New Roman"/>
              </w:rPr>
              <w:t>0</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16</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6</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Создание условий для организации отдыха и оздоровления детей и молодежи</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center"/>
            </w:pPr>
            <w:r>
              <w:rPr>
                <w:rFonts w:ascii="Times New Roman" w:hAnsi="Times New Roman" w:cs="Times New Roman"/>
              </w:rPr>
              <w:t>5,</w:t>
            </w:r>
            <w:r w:rsidR="00733963">
              <w:rPr>
                <w:rFonts w:ascii="Times New Roman" w:hAnsi="Times New Roman" w:cs="Times New Roman"/>
              </w:rPr>
              <w:t>2</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17</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Основное мероприятие 6.1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 xml:space="preserve">Финансовое обеспечение муниципальной программы для исполнения переданных полномочий на осуществление части полномочий по организации мероприятий </w:t>
            </w:r>
            <w:r>
              <w:rPr>
                <w:rFonts w:ascii="Times New Roman" w:hAnsi="Times New Roman" w:cs="Times New Roman"/>
              </w:rPr>
              <w:lastRenderedPageBreak/>
              <w:t>по вовлечению молодежи в социальную практику</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lastRenderedPageBreak/>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EF2BC9">
            <w:pPr>
              <w:spacing w:after="0" w:line="240" w:lineRule="auto"/>
              <w:jc w:val="center"/>
            </w:pPr>
            <w:r>
              <w:rPr>
                <w:rFonts w:ascii="Times New Roman" w:hAnsi="Times New Roman" w:cs="Times New Roman"/>
              </w:rPr>
              <w:t>5,</w:t>
            </w:r>
            <w:r w:rsidR="00733963">
              <w:rPr>
                <w:rFonts w:ascii="Times New Roman" w:hAnsi="Times New Roman" w:cs="Times New Roman"/>
              </w:rPr>
              <w:t>2</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lastRenderedPageBreak/>
              <w:t>18</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ПОДПРОГРАММА 7</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Развитие  культуры сельского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733963">
            <w:pPr>
              <w:spacing w:after="0" w:line="240" w:lineRule="auto"/>
              <w:jc w:val="center"/>
            </w:pPr>
            <w:r>
              <w:rPr>
                <w:rFonts w:ascii="Times New Roman" w:hAnsi="Times New Roman" w:cs="Times New Roman"/>
              </w:rPr>
              <w:t>1828,1</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19</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7.1</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Расходы на обеспечение деятельности (оказание услуг) муниципальных учреждений культуры</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733963">
            <w:pPr>
              <w:spacing w:after="0" w:line="240" w:lineRule="auto"/>
              <w:jc w:val="center"/>
            </w:pPr>
            <w:r>
              <w:rPr>
                <w:rFonts w:ascii="Times New Roman" w:hAnsi="Times New Roman" w:cs="Times New Roman"/>
              </w:rPr>
              <w:t>1262,5</w:t>
            </w:r>
            <w:r w:rsidR="00EF2BC9">
              <w:rPr>
                <w:rFonts w:ascii="Times New Roman" w:hAnsi="Times New Roman" w:cs="Times New Roman"/>
              </w:rPr>
              <w:t> </w:t>
            </w:r>
          </w:p>
        </w:tc>
      </w:tr>
      <w:tr w:rsidR="00EF2BC9"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EF2BC9" w:rsidRDefault="00EF2BC9">
            <w:pPr>
              <w:spacing w:after="0" w:line="240" w:lineRule="auto"/>
              <w:jc w:val="center"/>
              <w:rPr>
                <w:rFonts w:ascii="Times New Roman" w:hAnsi="Times New Roman" w:cs="Times New Roman"/>
              </w:rPr>
            </w:pPr>
            <w:r>
              <w:rPr>
                <w:rFonts w:ascii="Times New Roman" w:hAnsi="Times New Roman" w:cs="Times New Roman"/>
              </w:rPr>
              <w:t>20</w:t>
            </w:r>
          </w:p>
        </w:tc>
        <w:tc>
          <w:tcPr>
            <w:tcW w:w="1695"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Мероприятие 7.2</w:t>
            </w:r>
          </w:p>
        </w:tc>
        <w:tc>
          <w:tcPr>
            <w:tcW w:w="2732" w:type="dxa"/>
            <w:tcBorders>
              <w:left w:val="single" w:sz="4" w:space="0" w:color="000000"/>
              <w:bottom w:val="single" w:sz="4" w:space="0" w:color="000000"/>
            </w:tcBorders>
            <w:shd w:val="clear" w:color="auto" w:fill="auto"/>
          </w:tcPr>
          <w:p w:rsidR="00EF2BC9" w:rsidRDefault="00EF2BC9">
            <w:pPr>
              <w:spacing w:after="0" w:line="240" w:lineRule="auto"/>
              <w:rPr>
                <w:rFonts w:ascii="Times New Roman" w:hAnsi="Times New Roman" w:cs="Times New Roman"/>
              </w:rPr>
            </w:pPr>
            <w:r>
              <w:rPr>
                <w:rFonts w:ascii="Times New Roman" w:hAnsi="Times New Roman" w:cs="Times New Roman"/>
              </w:rPr>
              <w:t>Обеспечение условий для развития культуры сельского поселения</w:t>
            </w:r>
          </w:p>
        </w:tc>
        <w:tc>
          <w:tcPr>
            <w:tcW w:w="2580" w:type="dxa"/>
            <w:tcBorders>
              <w:left w:val="single" w:sz="4" w:space="0" w:color="000000"/>
              <w:bottom w:val="single" w:sz="4" w:space="0" w:color="000000"/>
            </w:tcBorders>
            <w:shd w:val="clear" w:color="auto" w:fill="FFFFFF"/>
            <w:vAlign w:val="bottom"/>
          </w:tcPr>
          <w:p w:rsidR="00EF2BC9" w:rsidRDefault="00EF2BC9">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EF2BC9" w:rsidRDefault="00EF2BC9">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EF2BC9" w:rsidRDefault="00EF2BC9">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EF2BC9" w:rsidRDefault="00A4552E">
            <w:pPr>
              <w:snapToGrid w:val="0"/>
              <w:spacing w:after="0" w:line="240" w:lineRule="auto"/>
              <w:jc w:val="center"/>
              <w:rPr>
                <w:rFonts w:ascii="Times New Roman" w:hAnsi="Times New Roman" w:cs="Times New Roman"/>
              </w:rPr>
            </w:pPr>
            <w:r>
              <w:rPr>
                <w:rFonts w:ascii="Times New Roman" w:hAnsi="Times New Roman" w:cs="Times New Roman"/>
              </w:rPr>
              <w:t>0</w:t>
            </w:r>
          </w:p>
        </w:tc>
      </w:tr>
      <w:tr w:rsidR="00A4552E" w:rsidTr="00A4552E">
        <w:tblPrEx>
          <w:tblCellMar>
            <w:left w:w="108" w:type="dxa"/>
            <w:right w:w="108" w:type="dxa"/>
          </w:tblCellMar>
        </w:tblPrEx>
        <w:trPr>
          <w:trHeight w:val="832"/>
        </w:trPr>
        <w:tc>
          <w:tcPr>
            <w:tcW w:w="735" w:type="dxa"/>
            <w:tcBorders>
              <w:left w:val="single" w:sz="4" w:space="0" w:color="000000"/>
              <w:bottom w:val="single" w:sz="4" w:space="0" w:color="000000"/>
            </w:tcBorders>
            <w:shd w:val="clear" w:color="auto" w:fill="auto"/>
          </w:tcPr>
          <w:p w:rsidR="00A4552E" w:rsidRDefault="00A4552E">
            <w:pPr>
              <w:spacing w:after="0" w:line="240" w:lineRule="auto"/>
              <w:jc w:val="center"/>
              <w:rPr>
                <w:rFonts w:ascii="Times New Roman" w:hAnsi="Times New Roman" w:cs="Times New Roman"/>
              </w:rPr>
            </w:pPr>
            <w:r>
              <w:rPr>
                <w:rFonts w:ascii="Times New Roman" w:hAnsi="Times New Roman" w:cs="Times New Roman"/>
              </w:rPr>
              <w:t>21</w:t>
            </w:r>
          </w:p>
        </w:tc>
        <w:tc>
          <w:tcPr>
            <w:tcW w:w="1695" w:type="dxa"/>
            <w:tcBorders>
              <w:left w:val="single" w:sz="4" w:space="0" w:color="000000"/>
              <w:bottom w:val="single" w:sz="4" w:space="0" w:color="000000"/>
            </w:tcBorders>
            <w:shd w:val="clear" w:color="auto" w:fill="auto"/>
          </w:tcPr>
          <w:p w:rsidR="00A4552E" w:rsidRDefault="00A4552E" w:rsidP="00EF2BC9">
            <w:pPr>
              <w:spacing w:after="0" w:line="240" w:lineRule="auto"/>
              <w:rPr>
                <w:rFonts w:ascii="Times New Roman" w:hAnsi="Times New Roman" w:cs="Times New Roman"/>
              </w:rPr>
            </w:pPr>
            <w:r>
              <w:rPr>
                <w:rFonts w:ascii="Times New Roman" w:hAnsi="Times New Roman" w:cs="Times New Roman"/>
              </w:rPr>
              <w:t>Мероприятие 7.3</w:t>
            </w:r>
          </w:p>
        </w:tc>
        <w:tc>
          <w:tcPr>
            <w:tcW w:w="2732" w:type="dxa"/>
            <w:tcBorders>
              <w:left w:val="single" w:sz="4" w:space="0" w:color="000000"/>
              <w:bottom w:val="single" w:sz="4" w:space="0" w:color="000000"/>
            </w:tcBorders>
            <w:shd w:val="clear" w:color="auto" w:fill="auto"/>
          </w:tcPr>
          <w:p w:rsidR="00A4552E" w:rsidRPr="00A4552E" w:rsidRDefault="00A4552E" w:rsidP="00A4552E">
            <w:pPr>
              <w:rPr>
                <w:rFonts w:ascii="Times New Roman" w:hAnsi="Times New Roman" w:cs="Times New Roman"/>
                <w:sz w:val="24"/>
                <w:szCs w:val="24"/>
              </w:rPr>
            </w:pPr>
            <w:r w:rsidRPr="00A4552E">
              <w:rPr>
                <w:rFonts w:ascii="Times New Roman" w:hAnsi="Times New Roman" w:cs="Times New Roman"/>
              </w:rPr>
              <w:t xml:space="preserve">Осуществление переданных полномочий с районного бюджета по организации библиотечного обслуживания населения, комплектования и </w:t>
            </w:r>
            <w:r w:rsidRPr="00A4552E">
              <w:rPr>
                <w:rFonts w:ascii="Times New Roman" w:hAnsi="Times New Roman" w:cs="Times New Roman"/>
              </w:rPr>
              <w:lastRenderedPageBreak/>
              <w:t>обеспечения сохранности библиотечных фондов библиотек поселения</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lastRenderedPageBreak/>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rsidP="00A4552E">
            <w:pPr>
              <w:spacing w:after="0" w:line="240" w:lineRule="auto"/>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733963">
            <w:pPr>
              <w:snapToGrid w:val="0"/>
              <w:spacing w:after="0" w:line="240" w:lineRule="auto"/>
              <w:jc w:val="center"/>
              <w:rPr>
                <w:rFonts w:ascii="Times New Roman" w:hAnsi="Times New Roman" w:cs="Times New Roman"/>
              </w:rPr>
            </w:pPr>
            <w:r>
              <w:rPr>
                <w:rFonts w:ascii="Times New Roman" w:hAnsi="Times New Roman" w:cs="Times New Roman"/>
              </w:rPr>
              <w:t>565,6</w:t>
            </w:r>
          </w:p>
        </w:tc>
      </w:tr>
      <w:tr w:rsidR="00A4552E"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A4552E" w:rsidRDefault="00A4552E">
            <w:pPr>
              <w:spacing w:after="0" w:line="240" w:lineRule="auto"/>
              <w:jc w:val="center"/>
              <w:rPr>
                <w:rFonts w:ascii="Times New Roman" w:hAnsi="Times New Roman" w:cs="Times New Roman"/>
              </w:rPr>
            </w:pPr>
            <w:r>
              <w:rPr>
                <w:rFonts w:ascii="Times New Roman" w:hAnsi="Times New Roman" w:cs="Times New Roman"/>
              </w:rPr>
              <w:lastRenderedPageBreak/>
              <w:t>21</w:t>
            </w:r>
          </w:p>
        </w:tc>
        <w:tc>
          <w:tcPr>
            <w:tcW w:w="1695"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ПОДПРОГРАММА 8</w:t>
            </w:r>
          </w:p>
        </w:tc>
        <w:tc>
          <w:tcPr>
            <w:tcW w:w="2732"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Развитие  физической культуры  и спорта</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733963">
            <w:pPr>
              <w:spacing w:after="0" w:line="240" w:lineRule="auto"/>
              <w:jc w:val="center"/>
            </w:pPr>
            <w:r>
              <w:rPr>
                <w:rFonts w:ascii="Times New Roman" w:hAnsi="Times New Roman" w:cs="Times New Roman"/>
              </w:rPr>
              <w:t>1,3</w:t>
            </w:r>
          </w:p>
        </w:tc>
      </w:tr>
      <w:tr w:rsidR="00A4552E"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A4552E" w:rsidRDefault="00A4552E">
            <w:pPr>
              <w:spacing w:after="0" w:line="240" w:lineRule="auto"/>
              <w:jc w:val="center"/>
              <w:rPr>
                <w:rFonts w:ascii="Times New Roman" w:hAnsi="Times New Roman" w:cs="Times New Roman"/>
              </w:rPr>
            </w:pPr>
            <w:r>
              <w:rPr>
                <w:rFonts w:ascii="Times New Roman" w:hAnsi="Times New Roman" w:cs="Times New Roman"/>
              </w:rPr>
              <w:t>22</w:t>
            </w:r>
          </w:p>
        </w:tc>
        <w:tc>
          <w:tcPr>
            <w:tcW w:w="1695"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Основное мероприятие 8.1</w:t>
            </w:r>
          </w:p>
        </w:tc>
        <w:tc>
          <w:tcPr>
            <w:tcW w:w="2732"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Финансовое обеспечение муниципальной программы для исполнения переданных полномочий на осуществление части полномочий в области физической культуры и спорта</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733963">
            <w:pPr>
              <w:spacing w:after="0" w:line="240" w:lineRule="auto"/>
              <w:jc w:val="center"/>
            </w:pPr>
            <w:r>
              <w:rPr>
                <w:rFonts w:ascii="Times New Roman" w:hAnsi="Times New Roman" w:cs="Times New Roman"/>
              </w:rPr>
              <w:t>1,3</w:t>
            </w:r>
          </w:p>
        </w:tc>
      </w:tr>
      <w:tr w:rsidR="00A4552E"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A4552E" w:rsidRDefault="00A4552E">
            <w:pPr>
              <w:spacing w:after="0" w:line="240" w:lineRule="auto"/>
              <w:jc w:val="center"/>
              <w:rPr>
                <w:rFonts w:ascii="Times New Roman" w:hAnsi="Times New Roman" w:cs="Times New Roman"/>
              </w:rPr>
            </w:pPr>
            <w:r>
              <w:rPr>
                <w:rFonts w:ascii="Times New Roman" w:hAnsi="Times New Roman" w:cs="Times New Roman"/>
              </w:rPr>
              <w:t>23</w:t>
            </w:r>
          </w:p>
        </w:tc>
        <w:tc>
          <w:tcPr>
            <w:tcW w:w="1695"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ПОДПРОГРАММА 9</w:t>
            </w:r>
          </w:p>
        </w:tc>
        <w:tc>
          <w:tcPr>
            <w:tcW w:w="2732"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Развитие мер социальной поддержки отдельных категорий граждан</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733963">
            <w:pPr>
              <w:spacing w:after="0" w:line="240" w:lineRule="auto"/>
              <w:jc w:val="center"/>
            </w:pPr>
            <w:r>
              <w:rPr>
                <w:rFonts w:ascii="Times New Roman" w:hAnsi="Times New Roman" w:cs="Times New Roman"/>
              </w:rPr>
              <w:t>256,0</w:t>
            </w:r>
          </w:p>
        </w:tc>
      </w:tr>
      <w:tr w:rsidR="00A4552E" w:rsidTr="00A4552E">
        <w:tblPrEx>
          <w:tblCellMar>
            <w:left w:w="108" w:type="dxa"/>
            <w:right w:w="108" w:type="dxa"/>
          </w:tblCellMar>
        </w:tblPrEx>
        <w:trPr>
          <w:trHeight w:val="1680"/>
        </w:trPr>
        <w:tc>
          <w:tcPr>
            <w:tcW w:w="735" w:type="dxa"/>
            <w:tcBorders>
              <w:left w:val="single" w:sz="4" w:space="0" w:color="000000"/>
              <w:bottom w:val="single" w:sz="4" w:space="0" w:color="000000"/>
            </w:tcBorders>
            <w:shd w:val="clear" w:color="auto" w:fill="auto"/>
          </w:tcPr>
          <w:p w:rsidR="00A4552E" w:rsidRDefault="00A4552E">
            <w:pPr>
              <w:spacing w:after="0" w:line="240" w:lineRule="auto"/>
              <w:jc w:val="center"/>
              <w:rPr>
                <w:rFonts w:ascii="Times New Roman" w:hAnsi="Times New Roman" w:cs="Times New Roman"/>
              </w:rPr>
            </w:pPr>
            <w:r>
              <w:rPr>
                <w:rFonts w:ascii="Times New Roman" w:hAnsi="Times New Roman" w:cs="Times New Roman"/>
              </w:rPr>
              <w:t>24</w:t>
            </w:r>
          </w:p>
        </w:tc>
        <w:tc>
          <w:tcPr>
            <w:tcW w:w="1695"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Основное мероприятие 9.1</w:t>
            </w:r>
          </w:p>
        </w:tc>
        <w:tc>
          <w:tcPr>
            <w:tcW w:w="2732" w:type="dxa"/>
            <w:tcBorders>
              <w:left w:val="single" w:sz="4" w:space="0" w:color="000000"/>
              <w:bottom w:val="single" w:sz="4" w:space="0" w:color="000000"/>
            </w:tcBorders>
            <w:shd w:val="clear" w:color="auto" w:fill="auto"/>
          </w:tcPr>
          <w:p w:rsidR="00A4552E" w:rsidRDefault="00A4552E">
            <w:pPr>
              <w:spacing w:after="0" w:line="240" w:lineRule="auto"/>
              <w:rPr>
                <w:rFonts w:ascii="Times New Roman" w:hAnsi="Times New Roman" w:cs="Times New Roman"/>
              </w:rPr>
            </w:pPr>
            <w:r>
              <w:rPr>
                <w:rFonts w:ascii="Times New Roman" w:hAnsi="Times New Roman" w:cs="Times New Roman"/>
              </w:rPr>
              <w:t xml:space="preserve">Доплаты к пенсиям муниципальных служащих   сельского поселения </w:t>
            </w:r>
          </w:p>
        </w:tc>
        <w:tc>
          <w:tcPr>
            <w:tcW w:w="2580" w:type="dxa"/>
            <w:tcBorders>
              <w:left w:val="single" w:sz="4" w:space="0" w:color="000000"/>
              <w:bottom w:val="single" w:sz="4" w:space="0" w:color="000000"/>
            </w:tcBorders>
            <w:shd w:val="clear" w:color="auto" w:fill="FFFFFF"/>
            <w:vAlign w:val="bottom"/>
          </w:tcPr>
          <w:p w:rsidR="00A4552E" w:rsidRDefault="00A4552E">
            <w:pPr>
              <w:spacing w:after="0" w:line="240" w:lineRule="auto"/>
              <w:rPr>
                <w:rFonts w:ascii="Times New Roman" w:hAnsi="Times New Roman" w:cs="Times New Roman"/>
              </w:rPr>
            </w:pPr>
            <w:r>
              <w:rPr>
                <w:rFonts w:ascii="Times New Roman" w:hAnsi="Times New Roman" w:cs="Times New Roman"/>
              </w:rPr>
              <w:t>Администрация Новогольеланского сельского поселения</w:t>
            </w:r>
          </w:p>
        </w:tc>
        <w:tc>
          <w:tcPr>
            <w:tcW w:w="1480"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январь</w:t>
            </w:r>
          </w:p>
        </w:tc>
        <w:tc>
          <w:tcPr>
            <w:tcW w:w="1435" w:type="dxa"/>
            <w:tcBorders>
              <w:left w:val="single" w:sz="4" w:space="0" w:color="000000"/>
              <w:bottom w:val="single" w:sz="4" w:space="0" w:color="000000"/>
            </w:tcBorders>
            <w:shd w:val="clear" w:color="auto" w:fill="FFFFFF"/>
          </w:tcPr>
          <w:p w:rsidR="00A4552E" w:rsidRDefault="00A4552E">
            <w:pPr>
              <w:spacing w:after="0" w:line="240" w:lineRule="auto"/>
              <w:jc w:val="center"/>
              <w:rPr>
                <w:rFonts w:ascii="Times New Roman" w:hAnsi="Times New Roman" w:cs="Times New Roman"/>
              </w:rPr>
            </w:pPr>
            <w:r>
              <w:rPr>
                <w:rFonts w:ascii="Times New Roman" w:hAnsi="Times New Roman" w:cs="Times New Roman"/>
              </w:rPr>
              <w:t>декабрь</w:t>
            </w:r>
          </w:p>
        </w:tc>
        <w:tc>
          <w:tcPr>
            <w:tcW w:w="2798" w:type="dxa"/>
            <w:tcBorders>
              <w:left w:val="single" w:sz="4" w:space="0" w:color="000000"/>
              <w:bottom w:val="single" w:sz="4" w:space="0" w:color="000000"/>
            </w:tcBorders>
            <w:shd w:val="clear" w:color="auto" w:fill="auto"/>
            <w:vAlign w:val="bottom"/>
          </w:tcPr>
          <w:p w:rsidR="00A4552E" w:rsidRDefault="00A4552E">
            <w:pPr>
              <w:spacing w:after="0" w:line="240" w:lineRule="auto"/>
              <w:jc w:val="center"/>
              <w:rPr>
                <w:rFonts w:ascii="Times New Roman" w:hAnsi="Times New Roman" w:cs="Times New Roman"/>
              </w:rPr>
            </w:pPr>
            <w:r>
              <w:rPr>
                <w:rFonts w:ascii="Times New Roman" w:hAnsi="Times New Roman" w:cs="Times New Roman"/>
              </w:rPr>
              <w:t xml:space="preserve">Достижение значений целевых показателей </w:t>
            </w:r>
            <w:proofErr w:type="gramStart"/>
            <w:r>
              <w:rPr>
                <w:rFonts w:ascii="Times New Roman" w:hAnsi="Times New Roman" w:cs="Times New Roman"/>
              </w:rPr>
              <w:t>согласно</w:t>
            </w:r>
            <w:proofErr w:type="gramEnd"/>
            <w:r>
              <w:rPr>
                <w:rFonts w:ascii="Times New Roman" w:hAnsi="Times New Roman" w:cs="Times New Roman"/>
              </w:rPr>
              <w:t xml:space="preserve"> их плановых значений</w:t>
            </w:r>
          </w:p>
        </w:tc>
        <w:tc>
          <w:tcPr>
            <w:tcW w:w="1790" w:type="dxa"/>
            <w:gridSpan w:val="4"/>
            <w:tcBorders>
              <w:left w:val="single" w:sz="4" w:space="0" w:color="000000"/>
              <w:bottom w:val="single" w:sz="4" w:space="0" w:color="000000"/>
              <w:right w:val="single" w:sz="4" w:space="0" w:color="000000"/>
            </w:tcBorders>
            <w:shd w:val="clear" w:color="auto" w:fill="auto"/>
            <w:vAlign w:val="bottom"/>
          </w:tcPr>
          <w:p w:rsidR="00A4552E" w:rsidRDefault="00733963">
            <w:pPr>
              <w:spacing w:after="0" w:line="240" w:lineRule="auto"/>
              <w:jc w:val="center"/>
            </w:pPr>
            <w:r>
              <w:rPr>
                <w:rFonts w:ascii="Times New Roman" w:hAnsi="Times New Roman" w:cs="Times New Roman"/>
              </w:rPr>
              <w:t>256,0</w:t>
            </w:r>
          </w:p>
        </w:tc>
      </w:tr>
    </w:tbl>
    <w:p w:rsidR="00EF2BC9" w:rsidRDefault="00EF2BC9">
      <w:pPr>
        <w:spacing w:after="0" w:line="240" w:lineRule="auto"/>
        <w:jc w:val="right"/>
        <w:rPr>
          <w:rFonts w:ascii="Times New Roman" w:hAnsi="Times New Roman" w:cs="Times New Roman"/>
        </w:rPr>
      </w:pPr>
    </w:p>
    <w:p w:rsidR="00EF2BC9" w:rsidRDefault="00EF2BC9"/>
    <w:sectPr w:rsidR="00EF2BC9" w:rsidSect="00FE498F">
      <w:headerReference w:type="even" r:id="rId30"/>
      <w:headerReference w:type="default" r:id="rId31"/>
      <w:footerReference w:type="even" r:id="rId32"/>
      <w:footerReference w:type="default" r:id="rId33"/>
      <w:headerReference w:type="first" r:id="rId34"/>
      <w:footerReference w:type="first" r:id="rId35"/>
      <w:pgSz w:w="16838" w:h="11906" w:orient="landscape"/>
      <w:pgMar w:top="1701" w:right="1134" w:bottom="851" w:left="1134" w:header="709"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7030" w:rsidRDefault="00987030">
      <w:pPr>
        <w:spacing w:after="0" w:line="240" w:lineRule="auto"/>
      </w:pPr>
      <w:r>
        <w:separator/>
      </w:r>
    </w:p>
  </w:endnote>
  <w:endnote w:type="continuationSeparator" w:id="0">
    <w:p w:rsidR="00987030" w:rsidRDefault="009870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NTTimes/Cyrillic">
    <w:altName w:val="Times New Roman"/>
    <w:charset w:val="CC"/>
    <w:family w:val="auto"/>
    <w:pitch w:val="variable"/>
    <w:sig w:usb0="00000000" w:usb1="00000000" w:usb2="00000000" w:usb3="00000000" w:csb0="00000000" w:csb1="00000000"/>
  </w:font>
  <w:font w:name="Consultant">
    <w:altName w:val="Courier New"/>
    <w:charset w:val="CC"/>
    <w:family w:val="moder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NewtonC">
    <w:altName w:val="Times New Roman"/>
    <w:panose1 w:val="00000000000000000000"/>
    <w:charset w:val="00"/>
    <w:family w:val="roman"/>
    <w:notTrueType/>
    <w:pitch w:val="default"/>
    <w:sig w:usb0="00000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7030" w:rsidRDefault="00987030">
      <w:pPr>
        <w:spacing w:after="0" w:line="240" w:lineRule="auto"/>
      </w:pPr>
      <w:r>
        <w:separator/>
      </w:r>
    </w:p>
  </w:footnote>
  <w:footnote w:type="continuationSeparator" w:id="0">
    <w:p w:rsidR="00987030" w:rsidRDefault="009870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168" w:rsidRDefault="0004316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900" w:hanging="360"/>
      </w:p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3"/>
      <w:numFmt w:val="decimal"/>
      <w:lvlText w:val="%1.%2."/>
      <w:lvlJc w:val="left"/>
      <w:pPr>
        <w:tabs>
          <w:tab w:val="num" w:pos="0"/>
        </w:tabs>
        <w:ind w:left="885" w:hanging="405"/>
      </w:pPr>
    </w:lvl>
    <w:lvl w:ilvl="2">
      <w:start w:val="1"/>
      <w:numFmt w:val="decimal"/>
      <w:lvlText w:val="%1.%2.%3."/>
      <w:lvlJc w:val="left"/>
      <w:pPr>
        <w:tabs>
          <w:tab w:val="num" w:pos="0"/>
        </w:tabs>
        <w:ind w:left="168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3000" w:hanging="1080"/>
      </w:pPr>
    </w:lvl>
    <w:lvl w:ilvl="5">
      <w:start w:val="1"/>
      <w:numFmt w:val="decimal"/>
      <w:lvlText w:val="%1.%2.%3.%4.%5.%6."/>
      <w:lvlJc w:val="left"/>
      <w:pPr>
        <w:tabs>
          <w:tab w:val="num" w:pos="0"/>
        </w:tabs>
        <w:ind w:left="3480" w:hanging="1080"/>
      </w:pPr>
    </w:lvl>
    <w:lvl w:ilvl="6">
      <w:start w:val="1"/>
      <w:numFmt w:val="decimal"/>
      <w:lvlText w:val="%1.%2.%3.%4.%5.%6.%7."/>
      <w:lvlJc w:val="left"/>
      <w:pPr>
        <w:tabs>
          <w:tab w:val="num" w:pos="0"/>
        </w:tabs>
        <w:ind w:left="4320" w:hanging="1440"/>
      </w:pPr>
    </w:lvl>
    <w:lvl w:ilvl="7">
      <w:start w:val="1"/>
      <w:numFmt w:val="decimal"/>
      <w:lvlText w:val="%1.%2.%3.%4.%5.%6.%7.%8."/>
      <w:lvlJc w:val="left"/>
      <w:pPr>
        <w:tabs>
          <w:tab w:val="num" w:pos="0"/>
        </w:tabs>
        <w:ind w:left="4800" w:hanging="1440"/>
      </w:pPr>
    </w:lvl>
    <w:lvl w:ilvl="8">
      <w:start w:val="1"/>
      <w:numFmt w:val="decimal"/>
      <w:lvlText w:val="%1.%2.%3.%4.%5.%6.%7.%8.%9."/>
      <w:lvlJc w:val="left"/>
      <w:pPr>
        <w:tabs>
          <w:tab w:val="num" w:pos="0"/>
        </w:tabs>
        <w:ind w:left="5640" w:hanging="1800"/>
      </w:pPr>
    </w:lvl>
  </w:abstractNum>
  <w:abstractNum w:abstractNumId="2">
    <w:nsid w:val="00000003"/>
    <w:multiLevelType w:val="multilevel"/>
    <w:tmpl w:val="00000003"/>
    <w:name w:val="WW8Num3"/>
    <w:lvl w:ilvl="0">
      <w:start w:val="1"/>
      <w:numFmt w:val="decimal"/>
      <w:lvlText w:val="%1)"/>
      <w:lvlJc w:val="left"/>
      <w:pPr>
        <w:tabs>
          <w:tab w:val="num" w:pos="0"/>
        </w:tabs>
        <w:ind w:left="900" w:hanging="360"/>
      </w:pPr>
      <w:rPr>
        <w:rFonts w:ascii="Symbol" w:hAnsi="Symbol" w:cs="StarSymbol"/>
        <w:sz w:val="18"/>
        <w:szCs w:val="18"/>
        <w:shd w:val="clear" w:color="auto" w:fill="FFFF00"/>
      </w:rPr>
    </w:lvl>
    <w:lvl w:ilvl="1">
      <w:start w:val="1"/>
      <w:numFmt w:val="lowerLetter"/>
      <w:lvlText w:val="%2."/>
      <w:lvlJc w:val="left"/>
      <w:pPr>
        <w:tabs>
          <w:tab w:val="num" w:pos="0"/>
        </w:tabs>
        <w:ind w:left="1620" w:hanging="360"/>
      </w:pPr>
    </w:lvl>
    <w:lvl w:ilvl="2">
      <w:start w:val="1"/>
      <w:numFmt w:val="lowerRoman"/>
      <w:lvlText w:val="%3."/>
      <w:lvlJc w:val="right"/>
      <w:pPr>
        <w:tabs>
          <w:tab w:val="num" w:pos="0"/>
        </w:tabs>
        <w:ind w:left="2340" w:hanging="180"/>
      </w:pPr>
    </w:lvl>
    <w:lvl w:ilvl="3">
      <w:start w:val="1"/>
      <w:numFmt w:val="decimal"/>
      <w:lvlText w:val="%4."/>
      <w:lvlJc w:val="left"/>
      <w:pPr>
        <w:tabs>
          <w:tab w:val="num" w:pos="0"/>
        </w:tabs>
        <w:ind w:left="3060" w:hanging="360"/>
      </w:pPr>
    </w:lvl>
    <w:lvl w:ilvl="4">
      <w:start w:val="1"/>
      <w:numFmt w:val="lowerLetter"/>
      <w:lvlText w:val="%5."/>
      <w:lvlJc w:val="left"/>
      <w:pPr>
        <w:tabs>
          <w:tab w:val="num" w:pos="0"/>
        </w:tabs>
        <w:ind w:left="3780" w:hanging="360"/>
      </w:pPr>
    </w:lvl>
    <w:lvl w:ilvl="5">
      <w:start w:val="1"/>
      <w:numFmt w:val="lowerRoman"/>
      <w:lvlText w:val="%6."/>
      <w:lvlJc w:val="right"/>
      <w:pPr>
        <w:tabs>
          <w:tab w:val="num" w:pos="0"/>
        </w:tabs>
        <w:ind w:left="4500" w:hanging="180"/>
      </w:pPr>
    </w:lvl>
    <w:lvl w:ilvl="6">
      <w:start w:val="1"/>
      <w:numFmt w:val="decimal"/>
      <w:lvlText w:val="%7."/>
      <w:lvlJc w:val="left"/>
      <w:pPr>
        <w:tabs>
          <w:tab w:val="num" w:pos="0"/>
        </w:tabs>
        <w:ind w:left="5220" w:hanging="360"/>
      </w:pPr>
    </w:lvl>
    <w:lvl w:ilvl="7">
      <w:start w:val="1"/>
      <w:numFmt w:val="lowerLetter"/>
      <w:lvlText w:val="%8."/>
      <w:lvlJc w:val="left"/>
      <w:pPr>
        <w:tabs>
          <w:tab w:val="num" w:pos="0"/>
        </w:tabs>
        <w:ind w:left="5940" w:hanging="360"/>
      </w:pPr>
    </w:lvl>
    <w:lvl w:ilvl="8">
      <w:start w:val="1"/>
      <w:numFmt w:val="lowerRoman"/>
      <w:lvlText w:val="%9."/>
      <w:lvlJc w:val="right"/>
      <w:pPr>
        <w:tabs>
          <w:tab w:val="num" w:pos="0"/>
        </w:tabs>
        <w:ind w:left="6660" w:hanging="180"/>
      </w:pPr>
    </w:lvl>
  </w:abstractNum>
  <w:abstractNum w:abstractNumId="3">
    <w:nsid w:val="00000004"/>
    <w:multiLevelType w:val="singleLevel"/>
    <w:tmpl w:val="00000004"/>
    <w:name w:val="WW8Num4"/>
    <w:lvl w:ilvl="0">
      <w:start w:val="1"/>
      <w:numFmt w:val="decimal"/>
      <w:lvlText w:val="%1."/>
      <w:lvlJc w:val="left"/>
      <w:pPr>
        <w:tabs>
          <w:tab w:val="num" w:pos="708"/>
        </w:tabs>
        <w:ind w:left="720" w:hanging="360"/>
      </w:pPr>
      <w:rPr>
        <w:rFonts w:ascii="Symbol" w:hAnsi="Symbol" w:cs="Symbol"/>
        <w:shd w:val="clear" w:color="auto" w:fill="FFFF00"/>
      </w:rPr>
    </w:lvl>
  </w:abstractNum>
  <w:abstractNum w:abstractNumId="4">
    <w:nsid w:val="00000005"/>
    <w:multiLevelType w:val="singleLevel"/>
    <w:tmpl w:val="8CB468F6"/>
    <w:name w:val="WW8Num5"/>
    <w:lvl w:ilvl="0">
      <w:start w:val="2020"/>
      <w:numFmt w:val="decimal"/>
      <w:lvlText w:val="%1"/>
      <w:lvlJc w:val="left"/>
      <w:pPr>
        <w:tabs>
          <w:tab w:val="num" w:pos="0"/>
        </w:tabs>
        <w:ind w:left="480" w:hanging="480"/>
      </w:pPr>
      <w:rPr>
        <w:rFonts w:ascii="Times New Roman" w:eastAsia="Times New Roman" w:hAnsi="Times New Roman" w:cs="Times New Roman"/>
        <w:b w:val="0"/>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u w:val="none"/>
      </w:rPr>
    </w:lvl>
  </w:abstractNum>
  <w:abstractNum w:abstractNumId="6">
    <w:nsid w:val="00000007"/>
    <w:multiLevelType w:val="singleLevel"/>
    <w:tmpl w:val="00000007"/>
    <w:name w:val="WW8Num7"/>
    <w:lvl w:ilvl="0">
      <w:start w:val="1"/>
      <w:numFmt w:val="decimal"/>
      <w:lvlText w:val="%1."/>
      <w:lvlJc w:val="left"/>
      <w:pPr>
        <w:tabs>
          <w:tab w:val="num" w:pos="0"/>
        </w:tabs>
        <w:ind w:left="786" w:hanging="360"/>
      </w:pPr>
      <w:rPr>
        <w:rFonts w:ascii="Symbol" w:hAnsi="Symbol" w:cs="Symbol"/>
      </w:rPr>
    </w:lvl>
  </w:abstractNum>
  <w:abstractNum w:abstractNumId="7">
    <w:nsid w:val="00000008"/>
    <w:multiLevelType w:val="singleLevel"/>
    <w:tmpl w:val="00000008"/>
    <w:name w:val="WW8Num8"/>
    <w:lvl w:ilvl="0">
      <w:start w:val="1"/>
      <w:numFmt w:val="decimal"/>
      <w:lvlText w:val="%1."/>
      <w:lvlJc w:val="left"/>
      <w:pPr>
        <w:tabs>
          <w:tab w:val="num" w:pos="0"/>
        </w:tabs>
        <w:ind w:left="786" w:hanging="360"/>
      </w:pPr>
      <w:rPr>
        <w:rFonts w:ascii="Symbol" w:hAnsi="Symbol" w:cs="Symbol"/>
        <w:b w:val="0"/>
        <w:i w:val="0"/>
      </w:rPr>
    </w:lvl>
  </w:abstractNum>
  <w:abstractNum w:abstractNumId="8">
    <w:nsid w:val="00000009"/>
    <w:multiLevelType w:val="singleLevel"/>
    <w:tmpl w:val="00000009"/>
    <w:name w:val="WW8Num9"/>
    <w:lvl w:ilvl="0">
      <w:start w:val="1"/>
      <w:numFmt w:val="decimal"/>
      <w:lvlText w:val="%1."/>
      <w:lvlJc w:val="left"/>
      <w:pPr>
        <w:tabs>
          <w:tab w:val="num" w:pos="0"/>
        </w:tabs>
        <w:ind w:left="273" w:hanging="360"/>
      </w:pPr>
      <w:rPr>
        <w:rFonts w:ascii="Symbol" w:hAnsi="Symbol" w:cs="StarSymbol"/>
        <w:sz w:val="18"/>
        <w:szCs w:val="18"/>
      </w:r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rPr>
        <w:b w:val="0"/>
        <w:bCs w:val="0"/>
      </w:r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1">
    <w:nsid w:val="0000000C"/>
    <w:multiLevelType w:val="singleLevel"/>
    <w:tmpl w:val="0000000C"/>
    <w:name w:val="WW8Num12"/>
    <w:lvl w:ilvl="0">
      <w:start w:val="4"/>
      <w:numFmt w:val="decimal"/>
      <w:lvlText w:val="%1."/>
      <w:lvlJc w:val="left"/>
      <w:pPr>
        <w:tabs>
          <w:tab w:val="num" w:pos="720"/>
        </w:tabs>
        <w:ind w:left="720" w:hanging="360"/>
      </w:pPr>
      <w:rPr>
        <w:rFonts w:ascii="Symbol" w:hAnsi="Symbol" w:cs="Symbol"/>
      </w:rPr>
    </w:lvl>
  </w:abstractNum>
  <w:abstractNum w:abstractNumId="12">
    <w:nsid w:val="03F45C5D"/>
    <w:multiLevelType w:val="hybridMultilevel"/>
    <w:tmpl w:val="F63CE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A127790"/>
    <w:multiLevelType w:val="hybridMultilevel"/>
    <w:tmpl w:val="0BE80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64701C"/>
    <w:multiLevelType w:val="hybridMultilevel"/>
    <w:tmpl w:val="1968F6F2"/>
    <w:lvl w:ilvl="0" w:tplc="4CC2132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DC5725"/>
    <w:multiLevelType w:val="hybridMultilevel"/>
    <w:tmpl w:val="BC4C3884"/>
    <w:lvl w:ilvl="0" w:tplc="375AE90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51F32180"/>
    <w:multiLevelType w:val="multilevel"/>
    <w:tmpl w:val="196CA908"/>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20" w:hanging="42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5"/>
  </w:num>
  <w:num w:numId="15">
    <w:abstractNumId w:val="16"/>
  </w:num>
  <w:num w:numId="16">
    <w:abstractNumId w:val="1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5602">
      <o:colormenu v:ext="edit" fillcolor="none [4]" strokecolor="none [1]" shadowcolor="none [2]"/>
    </o:shapedefaults>
  </w:hdrShapeDefaults>
  <w:footnotePr>
    <w:footnote w:id="-1"/>
    <w:footnote w:id="0"/>
  </w:footnotePr>
  <w:endnotePr>
    <w:endnote w:id="-1"/>
    <w:endnote w:id="0"/>
  </w:endnotePr>
  <w:compat/>
  <w:rsids>
    <w:rsidRoot w:val="00A4552E"/>
    <w:rsid w:val="00017793"/>
    <w:rsid w:val="0003313A"/>
    <w:rsid w:val="00043168"/>
    <w:rsid w:val="000563A0"/>
    <w:rsid w:val="00057C64"/>
    <w:rsid w:val="000D5AED"/>
    <w:rsid w:val="000D735C"/>
    <w:rsid w:val="000E386B"/>
    <w:rsid w:val="0010254D"/>
    <w:rsid w:val="00113E96"/>
    <w:rsid w:val="001222E8"/>
    <w:rsid w:val="00144B9D"/>
    <w:rsid w:val="00155046"/>
    <w:rsid w:val="00163A87"/>
    <w:rsid w:val="001B2DC0"/>
    <w:rsid w:val="001D4AE3"/>
    <w:rsid w:val="001D5221"/>
    <w:rsid w:val="0020533D"/>
    <w:rsid w:val="0027171F"/>
    <w:rsid w:val="00274BC8"/>
    <w:rsid w:val="0029006E"/>
    <w:rsid w:val="002A7153"/>
    <w:rsid w:val="002B64CA"/>
    <w:rsid w:val="002E03E5"/>
    <w:rsid w:val="00303A43"/>
    <w:rsid w:val="00311C79"/>
    <w:rsid w:val="00347978"/>
    <w:rsid w:val="00366D2C"/>
    <w:rsid w:val="003939E5"/>
    <w:rsid w:val="003F0DB3"/>
    <w:rsid w:val="004006EA"/>
    <w:rsid w:val="00410E86"/>
    <w:rsid w:val="00463D38"/>
    <w:rsid w:val="00475E42"/>
    <w:rsid w:val="00482D22"/>
    <w:rsid w:val="004B319E"/>
    <w:rsid w:val="004D412A"/>
    <w:rsid w:val="0055146E"/>
    <w:rsid w:val="00572684"/>
    <w:rsid w:val="00584687"/>
    <w:rsid w:val="0058615E"/>
    <w:rsid w:val="00595DF7"/>
    <w:rsid w:val="005B6EC9"/>
    <w:rsid w:val="005F36A5"/>
    <w:rsid w:val="006434B1"/>
    <w:rsid w:val="00692055"/>
    <w:rsid w:val="00696FA5"/>
    <w:rsid w:val="006A2872"/>
    <w:rsid w:val="006B6172"/>
    <w:rsid w:val="006C6CB9"/>
    <w:rsid w:val="006D1C90"/>
    <w:rsid w:val="006F43D2"/>
    <w:rsid w:val="0070427E"/>
    <w:rsid w:val="007139B9"/>
    <w:rsid w:val="00733963"/>
    <w:rsid w:val="007A1AB2"/>
    <w:rsid w:val="007E7415"/>
    <w:rsid w:val="00903E36"/>
    <w:rsid w:val="00926D03"/>
    <w:rsid w:val="00930D7A"/>
    <w:rsid w:val="00934376"/>
    <w:rsid w:val="00966D34"/>
    <w:rsid w:val="00985CCE"/>
    <w:rsid w:val="00987030"/>
    <w:rsid w:val="009C5AF5"/>
    <w:rsid w:val="009C6D71"/>
    <w:rsid w:val="00A15A19"/>
    <w:rsid w:val="00A15F21"/>
    <w:rsid w:val="00A372CA"/>
    <w:rsid w:val="00A4552E"/>
    <w:rsid w:val="00A67696"/>
    <w:rsid w:val="00AE7F67"/>
    <w:rsid w:val="00AF14BB"/>
    <w:rsid w:val="00B12372"/>
    <w:rsid w:val="00B81F67"/>
    <w:rsid w:val="00B85A4C"/>
    <w:rsid w:val="00BA43BC"/>
    <w:rsid w:val="00BB3539"/>
    <w:rsid w:val="00C413A9"/>
    <w:rsid w:val="00C502E6"/>
    <w:rsid w:val="00C62D71"/>
    <w:rsid w:val="00C71281"/>
    <w:rsid w:val="00C8194B"/>
    <w:rsid w:val="00CA03B1"/>
    <w:rsid w:val="00CA7FE4"/>
    <w:rsid w:val="00CD340C"/>
    <w:rsid w:val="00D01631"/>
    <w:rsid w:val="00D26ED8"/>
    <w:rsid w:val="00D52275"/>
    <w:rsid w:val="00D66078"/>
    <w:rsid w:val="00D75609"/>
    <w:rsid w:val="00D942FC"/>
    <w:rsid w:val="00DB5176"/>
    <w:rsid w:val="00DF27CC"/>
    <w:rsid w:val="00DF3FEA"/>
    <w:rsid w:val="00E0728A"/>
    <w:rsid w:val="00E21EE6"/>
    <w:rsid w:val="00E3721B"/>
    <w:rsid w:val="00E61CF9"/>
    <w:rsid w:val="00E7531D"/>
    <w:rsid w:val="00ED3778"/>
    <w:rsid w:val="00ED3AD2"/>
    <w:rsid w:val="00EE3075"/>
    <w:rsid w:val="00EF2BC9"/>
    <w:rsid w:val="00EF7A73"/>
    <w:rsid w:val="00F36683"/>
    <w:rsid w:val="00F862CE"/>
    <w:rsid w:val="00FE49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98F"/>
    <w:pPr>
      <w:suppressAutoHyphens/>
      <w:spacing w:after="200" w:line="276" w:lineRule="auto"/>
    </w:pPr>
    <w:rPr>
      <w:rFonts w:ascii="Calibri" w:hAnsi="Calibri" w:cs="Calibri"/>
      <w:sz w:val="22"/>
      <w:szCs w:val="22"/>
      <w:lang w:eastAsia="ar-SA"/>
    </w:rPr>
  </w:style>
  <w:style w:type="paragraph" w:styleId="1">
    <w:name w:val="heading 1"/>
    <w:basedOn w:val="a"/>
    <w:next w:val="a"/>
    <w:qFormat/>
    <w:rsid w:val="00FE498F"/>
    <w:pPr>
      <w:keepNext/>
      <w:tabs>
        <w:tab w:val="num" w:pos="0"/>
      </w:tabs>
      <w:spacing w:after="0" w:line="240" w:lineRule="auto"/>
      <w:ind w:firstLine="567"/>
      <w:jc w:val="center"/>
      <w:outlineLvl w:val="0"/>
    </w:pPr>
    <w:rPr>
      <w:rFonts w:ascii="Times New Roman" w:hAnsi="Times New Roman" w:cs="Times New Roman"/>
      <w:b/>
      <w:sz w:val="24"/>
      <w:szCs w:val="20"/>
    </w:rPr>
  </w:style>
  <w:style w:type="paragraph" w:styleId="2">
    <w:name w:val="heading 2"/>
    <w:basedOn w:val="a"/>
    <w:next w:val="a"/>
    <w:qFormat/>
    <w:rsid w:val="00FE498F"/>
    <w:pPr>
      <w:keepNext/>
      <w:tabs>
        <w:tab w:val="num" w:pos="0"/>
      </w:tabs>
      <w:spacing w:before="360" w:after="360" w:line="240" w:lineRule="auto"/>
      <w:ind w:left="1620" w:hanging="360"/>
      <w:jc w:val="center"/>
      <w:outlineLvl w:val="1"/>
    </w:pPr>
    <w:rPr>
      <w:rFonts w:ascii="Times New Roman" w:hAnsi="Times New Roman" w:cs="Times New Roman"/>
      <w:b/>
      <w:smallCaps/>
      <w:sz w:val="24"/>
      <w:szCs w:val="20"/>
    </w:rPr>
  </w:style>
  <w:style w:type="paragraph" w:styleId="3">
    <w:name w:val="heading 3"/>
    <w:basedOn w:val="a"/>
    <w:next w:val="a"/>
    <w:qFormat/>
    <w:rsid w:val="00FE498F"/>
    <w:pPr>
      <w:keepNext/>
      <w:spacing w:before="240" w:after="60" w:line="240" w:lineRule="auto"/>
      <w:outlineLvl w:val="2"/>
    </w:pPr>
    <w:rPr>
      <w:rFonts w:ascii="Cambria" w:hAnsi="Cambria" w:cs="Cambria"/>
      <w:b/>
      <w:bCs/>
      <w:sz w:val="26"/>
      <w:szCs w:val="26"/>
    </w:rPr>
  </w:style>
  <w:style w:type="paragraph" w:styleId="4">
    <w:name w:val="heading 4"/>
    <w:basedOn w:val="a"/>
    <w:next w:val="a"/>
    <w:qFormat/>
    <w:rsid w:val="00FE498F"/>
    <w:pPr>
      <w:keepNext/>
      <w:tabs>
        <w:tab w:val="num" w:pos="0"/>
      </w:tabs>
      <w:spacing w:before="120" w:after="120" w:line="240" w:lineRule="auto"/>
      <w:ind w:firstLine="720"/>
      <w:jc w:val="center"/>
      <w:outlineLvl w:val="3"/>
    </w:pPr>
    <w:rPr>
      <w:rFonts w:ascii="Times New Roman" w:hAnsi="Times New Roman" w:cs="Times New Roman"/>
      <w:sz w:val="24"/>
      <w:szCs w:val="20"/>
    </w:rPr>
  </w:style>
  <w:style w:type="paragraph" w:styleId="5">
    <w:name w:val="heading 5"/>
    <w:basedOn w:val="a"/>
    <w:next w:val="a"/>
    <w:qFormat/>
    <w:rsid w:val="00FE498F"/>
    <w:pPr>
      <w:keepNext/>
      <w:tabs>
        <w:tab w:val="num" w:pos="0"/>
      </w:tabs>
      <w:spacing w:before="240" w:after="0" w:line="240" w:lineRule="auto"/>
      <w:ind w:left="3780" w:hanging="360"/>
      <w:jc w:val="center"/>
      <w:outlineLvl w:val="4"/>
    </w:pPr>
    <w:rPr>
      <w:rFonts w:ascii="Times New Roman" w:hAnsi="Times New Roman" w:cs="Times New Roman"/>
      <w:b/>
      <w:smallCaps/>
      <w:sz w:val="26"/>
      <w:szCs w:val="20"/>
    </w:rPr>
  </w:style>
  <w:style w:type="paragraph" w:styleId="6">
    <w:name w:val="heading 6"/>
    <w:basedOn w:val="a"/>
    <w:next w:val="a"/>
    <w:qFormat/>
    <w:rsid w:val="00FE498F"/>
    <w:pPr>
      <w:keepNext/>
      <w:tabs>
        <w:tab w:val="num" w:pos="0"/>
      </w:tabs>
      <w:spacing w:after="0" w:line="240" w:lineRule="auto"/>
      <w:ind w:left="4500" w:hanging="180"/>
      <w:jc w:val="center"/>
      <w:outlineLvl w:val="5"/>
    </w:pPr>
    <w:rPr>
      <w:rFonts w:ascii="Times New Roman" w:hAnsi="Times New Roman" w:cs="Times New Roman"/>
      <w:sz w:val="28"/>
      <w:szCs w:val="24"/>
    </w:rPr>
  </w:style>
  <w:style w:type="paragraph" w:styleId="7">
    <w:name w:val="heading 7"/>
    <w:basedOn w:val="a"/>
    <w:next w:val="a"/>
    <w:qFormat/>
    <w:rsid w:val="00FE498F"/>
    <w:pPr>
      <w:keepNext/>
      <w:tabs>
        <w:tab w:val="num" w:pos="0"/>
      </w:tabs>
      <w:spacing w:after="0" w:line="360" w:lineRule="auto"/>
      <w:ind w:firstLine="567"/>
      <w:jc w:val="center"/>
      <w:outlineLvl w:val="6"/>
    </w:pPr>
    <w:rPr>
      <w:rFonts w:ascii="Times New Roman" w:hAnsi="Times New Roman" w:cs="Times New Roman"/>
      <w:b/>
      <w:bCs/>
      <w:sz w:val="28"/>
      <w:szCs w:val="24"/>
    </w:rPr>
  </w:style>
  <w:style w:type="paragraph" w:styleId="8">
    <w:name w:val="heading 8"/>
    <w:basedOn w:val="a"/>
    <w:next w:val="a"/>
    <w:qFormat/>
    <w:rsid w:val="00FE498F"/>
    <w:pPr>
      <w:keepNext/>
      <w:tabs>
        <w:tab w:val="num" w:pos="0"/>
      </w:tabs>
      <w:spacing w:after="0" w:line="360" w:lineRule="auto"/>
      <w:ind w:firstLine="720"/>
      <w:jc w:val="right"/>
      <w:outlineLvl w:val="7"/>
    </w:pPr>
    <w:rPr>
      <w:rFonts w:ascii="Times New Roman" w:hAnsi="Times New Roman" w:cs="Times New Roman"/>
      <w:sz w:val="28"/>
      <w:szCs w:val="24"/>
    </w:rPr>
  </w:style>
  <w:style w:type="paragraph" w:styleId="9">
    <w:name w:val="heading 9"/>
    <w:basedOn w:val="a"/>
    <w:next w:val="a"/>
    <w:qFormat/>
    <w:rsid w:val="00FE498F"/>
    <w:pPr>
      <w:keepNext/>
      <w:tabs>
        <w:tab w:val="num" w:pos="0"/>
      </w:tabs>
      <w:spacing w:after="0" w:line="360" w:lineRule="auto"/>
      <w:ind w:firstLine="567"/>
      <w:jc w:val="right"/>
      <w:outlineLvl w:val="8"/>
    </w:pPr>
    <w:rPr>
      <w:rFonts w:ascii="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FE498F"/>
  </w:style>
  <w:style w:type="character" w:customStyle="1" w:styleId="WW8Num1z1">
    <w:name w:val="WW8Num1z1"/>
    <w:rsid w:val="00FE498F"/>
  </w:style>
  <w:style w:type="character" w:customStyle="1" w:styleId="WW8Num1z2">
    <w:name w:val="WW8Num1z2"/>
    <w:rsid w:val="00FE498F"/>
  </w:style>
  <w:style w:type="character" w:customStyle="1" w:styleId="WW8Num1z3">
    <w:name w:val="WW8Num1z3"/>
    <w:rsid w:val="00FE498F"/>
  </w:style>
  <w:style w:type="character" w:customStyle="1" w:styleId="WW8Num1z4">
    <w:name w:val="WW8Num1z4"/>
    <w:rsid w:val="00FE498F"/>
  </w:style>
  <w:style w:type="character" w:customStyle="1" w:styleId="WW8Num1z5">
    <w:name w:val="WW8Num1z5"/>
    <w:rsid w:val="00FE498F"/>
  </w:style>
  <w:style w:type="character" w:customStyle="1" w:styleId="WW8Num1z6">
    <w:name w:val="WW8Num1z6"/>
    <w:rsid w:val="00FE498F"/>
  </w:style>
  <w:style w:type="character" w:customStyle="1" w:styleId="WW8Num1z7">
    <w:name w:val="WW8Num1z7"/>
    <w:rsid w:val="00FE498F"/>
  </w:style>
  <w:style w:type="character" w:customStyle="1" w:styleId="WW8Num1z8">
    <w:name w:val="WW8Num1z8"/>
    <w:rsid w:val="00FE498F"/>
  </w:style>
  <w:style w:type="character" w:customStyle="1" w:styleId="WW8Num2z0">
    <w:name w:val="WW8Num2z0"/>
    <w:rsid w:val="00FE498F"/>
  </w:style>
  <w:style w:type="character" w:customStyle="1" w:styleId="WW8Num2z1">
    <w:name w:val="WW8Num2z1"/>
    <w:rsid w:val="00FE498F"/>
  </w:style>
  <w:style w:type="character" w:customStyle="1" w:styleId="WW8Num2z2">
    <w:name w:val="WW8Num2z2"/>
    <w:rsid w:val="00FE498F"/>
  </w:style>
  <w:style w:type="character" w:customStyle="1" w:styleId="WW8Num2z3">
    <w:name w:val="WW8Num2z3"/>
    <w:rsid w:val="00FE498F"/>
  </w:style>
  <w:style w:type="character" w:customStyle="1" w:styleId="WW8Num2z4">
    <w:name w:val="WW8Num2z4"/>
    <w:rsid w:val="00FE498F"/>
  </w:style>
  <w:style w:type="character" w:customStyle="1" w:styleId="WW8Num2z5">
    <w:name w:val="WW8Num2z5"/>
    <w:rsid w:val="00FE498F"/>
  </w:style>
  <w:style w:type="character" w:customStyle="1" w:styleId="WW8Num2z6">
    <w:name w:val="WW8Num2z6"/>
    <w:rsid w:val="00FE498F"/>
  </w:style>
  <w:style w:type="character" w:customStyle="1" w:styleId="WW8Num2z7">
    <w:name w:val="WW8Num2z7"/>
    <w:rsid w:val="00FE498F"/>
  </w:style>
  <w:style w:type="character" w:customStyle="1" w:styleId="WW8Num2z8">
    <w:name w:val="WW8Num2z8"/>
    <w:rsid w:val="00FE498F"/>
  </w:style>
  <w:style w:type="character" w:customStyle="1" w:styleId="WW8Num3z0">
    <w:name w:val="WW8Num3z0"/>
    <w:rsid w:val="00FE498F"/>
    <w:rPr>
      <w:rFonts w:ascii="Symbol" w:hAnsi="Symbol" w:cs="StarSymbol"/>
      <w:sz w:val="18"/>
      <w:szCs w:val="18"/>
      <w:shd w:val="clear" w:color="auto" w:fill="FFFF00"/>
    </w:rPr>
  </w:style>
  <w:style w:type="character" w:customStyle="1" w:styleId="WW8Num3z1">
    <w:name w:val="WW8Num3z1"/>
    <w:rsid w:val="00FE498F"/>
  </w:style>
  <w:style w:type="character" w:customStyle="1" w:styleId="WW8Num3z2">
    <w:name w:val="WW8Num3z2"/>
    <w:rsid w:val="00FE498F"/>
  </w:style>
  <w:style w:type="character" w:customStyle="1" w:styleId="WW8Num3z3">
    <w:name w:val="WW8Num3z3"/>
    <w:rsid w:val="00FE498F"/>
  </w:style>
  <w:style w:type="character" w:customStyle="1" w:styleId="WW8Num3z4">
    <w:name w:val="WW8Num3z4"/>
    <w:rsid w:val="00FE498F"/>
  </w:style>
  <w:style w:type="character" w:customStyle="1" w:styleId="WW8Num3z5">
    <w:name w:val="WW8Num3z5"/>
    <w:rsid w:val="00FE498F"/>
  </w:style>
  <w:style w:type="character" w:customStyle="1" w:styleId="WW8Num3z6">
    <w:name w:val="WW8Num3z6"/>
    <w:rsid w:val="00FE498F"/>
  </w:style>
  <w:style w:type="character" w:customStyle="1" w:styleId="WW8Num3z7">
    <w:name w:val="WW8Num3z7"/>
    <w:rsid w:val="00FE498F"/>
  </w:style>
  <w:style w:type="character" w:customStyle="1" w:styleId="WW8Num3z8">
    <w:name w:val="WW8Num3z8"/>
    <w:rsid w:val="00FE498F"/>
  </w:style>
  <w:style w:type="character" w:customStyle="1" w:styleId="WW8Num4z0">
    <w:name w:val="WW8Num4z0"/>
    <w:rsid w:val="00FE498F"/>
    <w:rPr>
      <w:rFonts w:ascii="Symbol" w:hAnsi="Symbol" w:cs="Symbol"/>
      <w:shd w:val="clear" w:color="auto" w:fill="FFFF00"/>
    </w:rPr>
  </w:style>
  <w:style w:type="character" w:customStyle="1" w:styleId="WW8Num5z0">
    <w:name w:val="WW8Num5z0"/>
    <w:rsid w:val="00FE498F"/>
    <w:rPr>
      <w:rFonts w:ascii="Times New Roman" w:eastAsia="Times New Roman" w:hAnsi="Times New Roman" w:cs="Times New Roman"/>
    </w:rPr>
  </w:style>
  <w:style w:type="character" w:customStyle="1" w:styleId="WW8Num6z0">
    <w:name w:val="WW8Num6z0"/>
    <w:rsid w:val="00FE498F"/>
    <w:rPr>
      <w:u w:val="none"/>
    </w:rPr>
  </w:style>
  <w:style w:type="character" w:customStyle="1" w:styleId="WW8Num7z0">
    <w:name w:val="WW8Num7z0"/>
    <w:rsid w:val="00FE498F"/>
    <w:rPr>
      <w:rFonts w:ascii="Symbol" w:hAnsi="Symbol" w:cs="Symbol"/>
    </w:rPr>
  </w:style>
  <w:style w:type="character" w:customStyle="1" w:styleId="WW8Num8z0">
    <w:name w:val="WW8Num8z0"/>
    <w:rsid w:val="00FE498F"/>
    <w:rPr>
      <w:rFonts w:ascii="Symbol" w:hAnsi="Symbol" w:cs="Symbol"/>
      <w:b w:val="0"/>
      <w:i w:val="0"/>
      <w:color w:val="auto"/>
    </w:rPr>
  </w:style>
  <w:style w:type="character" w:customStyle="1" w:styleId="WW8Num9z0">
    <w:name w:val="WW8Num9z0"/>
    <w:rsid w:val="00FE498F"/>
    <w:rPr>
      <w:rFonts w:ascii="Symbol" w:hAnsi="Symbol" w:cs="StarSymbol"/>
      <w:sz w:val="18"/>
      <w:szCs w:val="18"/>
    </w:rPr>
  </w:style>
  <w:style w:type="character" w:customStyle="1" w:styleId="WW8Num10z0">
    <w:name w:val="WW8Num10z0"/>
    <w:rsid w:val="00FE498F"/>
    <w:rPr>
      <w:b w:val="0"/>
      <w:bCs w:val="0"/>
    </w:rPr>
  </w:style>
  <w:style w:type="character" w:customStyle="1" w:styleId="WW8Num11z0">
    <w:name w:val="WW8Num11z0"/>
    <w:rsid w:val="00FE498F"/>
    <w:rPr>
      <w:rFonts w:ascii="Times New Roman" w:eastAsia="Times New Roman" w:hAnsi="Times New Roman" w:cs="Times New Roman"/>
    </w:rPr>
  </w:style>
  <w:style w:type="character" w:customStyle="1" w:styleId="WW8Num12z0">
    <w:name w:val="WW8Num12z0"/>
    <w:rsid w:val="00FE498F"/>
    <w:rPr>
      <w:rFonts w:ascii="Symbol" w:hAnsi="Symbol" w:cs="Symbol"/>
    </w:rPr>
  </w:style>
  <w:style w:type="character" w:customStyle="1" w:styleId="WW8Num13z0">
    <w:name w:val="WW8Num13z0"/>
    <w:rsid w:val="00FE498F"/>
    <w:rPr>
      <w:rFonts w:ascii="Times New Roman" w:eastAsia="Times New Roman" w:hAnsi="Times New Roman" w:cs="Times New Roman"/>
    </w:rPr>
  </w:style>
  <w:style w:type="character" w:customStyle="1" w:styleId="40">
    <w:name w:val="Основной шрифт абзаца4"/>
    <w:rsid w:val="00FE498F"/>
  </w:style>
  <w:style w:type="character" w:customStyle="1" w:styleId="WW8Num5z1">
    <w:name w:val="WW8Num5z1"/>
    <w:rsid w:val="00FE498F"/>
    <w:rPr>
      <w:rFonts w:ascii="Courier New" w:hAnsi="Courier New" w:cs="Courier New"/>
    </w:rPr>
  </w:style>
  <w:style w:type="character" w:customStyle="1" w:styleId="WW8Num5z2">
    <w:name w:val="WW8Num5z2"/>
    <w:rsid w:val="00FE498F"/>
    <w:rPr>
      <w:rFonts w:ascii="Wingdings" w:hAnsi="Wingdings" w:cs="Wingdings"/>
    </w:rPr>
  </w:style>
  <w:style w:type="character" w:customStyle="1" w:styleId="WW8Num5z3">
    <w:name w:val="WW8Num5z3"/>
    <w:rsid w:val="00FE498F"/>
    <w:rPr>
      <w:rFonts w:ascii="Symbol" w:hAnsi="Symbol" w:cs="Symbol"/>
    </w:rPr>
  </w:style>
  <w:style w:type="character" w:customStyle="1" w:styleId="WW8Num5z4">
    <w:name w:val="WW8Num5z4"/>
    <w:rsid w:val="00FE498F"/>
  </w:style>
  <w:style w:type="character" w:customStyle="1" w:styleId="WW8Num5z5">
    <w:name w:val="WW8Num5z5"/>
    <w:rsid w:val="00FE498F"/>
  </w:style>
  <w:style w:type="character" w:customStyle="1" w:styleId="WW8Num5z6">
    <w:name w:val="WW8Num5z6"/>
    <w:rsid w:val="00FE498F"/>
  </w:style>
  <w:style w:type="character" w:customStyle="1" w:styleId="WW8Num5z7">
    <w:name w:val="WW8Num5z7"/>
    <w:rsid w:val="00FE498F"/>
  </w:style>
  <w:style w:type="character" w:customStyle="1" w:styleId="WW8Num5z8">
    <w:name w:val="WW8Num5z8"/>
    <w:rsid w:val="00FE498F"/>
  </w:style>
  <w:style w:type="character" w:customStyle="1" w:styleId="WW8Num7z2">
    <w:name w:val="WW8Num7z2"/>
    <w:rsid w:val="00FE498F"/>
    <w:rPr>
      <w:rFonts w:ascii="Wingdings" w:hAnsi="Wingdings" w:cs="Wingdings"/>
    </w:rPr>
  </w:style>
  <w:style w:type="character" w:customStyle="1" w:styleId="WW8Num7z3">
    <w:name w:val="WW8Num7z3"/>
    <w:rsid w:val="00FE498F"/>
  </w:style>
  <w:style w:type="character" w:customStyle="1" w:styleId="WW8Num7z4">
    <w:name w:val="WW8Num7z4"/>
    <w:rsid w:val="00FE498F"/>
  </w:style>
  <w:style w:type="character" w:customStyle="1" w:styleId="WW8Num7z5">
    <w:name w:val="WW8Num7z5"/>
    <w:rsid w:val="00FE498F"/>
  </w:style>
  <w:style w:type="character" w:customStyle="1" w:styleId="WW8Num7z6">
    <w:name w:val="WW8Num7z6"/>
    <w:rsid w:val="00FE498F"/>
  </w:style>
  <w:style w:type="character" w:customStyle="1" w:styleId="WW8Num7z7">
    <w:name w:val="WW8Num7z7"/>
    <w:rsid w:val="00FE498F"/>
  </w:style>
  <w:style w:type="character" w:customStyle="1" w:styleId="WW8Num7z8">
    <w:name w:val="WW8Num7z8"/>
    <w:rsid w:val="00FE498F"/>
  </w:style>
  <w:style w:type="character" w:customStyle="1" w:styleId="WW8Num14z0">
    <w:name w:val="WW8Num14z0"/>
    <w:rsid w:val="00FE498F"/>
    <w:rPr>
      <w:rFonts w:ascii="Symbol" w:hAnsi="Symbol" w:cs="Symbol"/>
    </w:rPr>
  </w:style>
  <w:style w:type="character" w:customStyle="1" w:styleId="WW8Num15z0">
    <w:name w:val="WW8Num15z0"/>
    <w:rsid w:val="00FE498F"/>
    <w:rPr>
      <w:rFonts w:ascii="Symbol" w:hAnsi="Symbol" w:cs="Symbol"/>
      <w:b w:val="0"/>
      <w:i w:val="0"/>
      <w:color w:val="auto"/>
    </w:rPr>
  </w:style>
  <w:style w:type="character" w:customStyle="1" w:styleId="WW8Num15z1">
    <w:name w:val="WW8Num15z1"/>
    <w:rsid w:val="00FE498F"/>
  </w:style>
  <w:style w:type="character" w:customStyle="1" w:styleId="WW8Num15z2">
    <w:name w:val="WW8Num15z2"/>
    <w:rsid w:val="00FE498F"/>
  </w:style>
  <w:style w:type="character" w:customStyle="1" w:styleId="WW8Num15z3">
    <w:name w:val="WW8Num15z3"/>
    <w:rsid w:val="00FE498F"/>
  </w:style>
  <w:style w:type="character" w:customStyle="1" w:styleId="WW8Num15z4">
    <w:name w:val="WW8Num15z4"/>
    <w:rsid w:val="00FE498F"/>
  </w:style>
  <w:style w:type="character" w:customStyle="1" w:styleId="WW8Num15z5">
    <w:name w:val="WW8Num15z5"/>
    <w:rsid w:val="00FE498F"/>
  </w:style>
  <w:style w:type="character" w:customStyle="1" w:styleId="WW8Num15z6">
    <w:name w:val="WW8Num15z6"/>
    <w:rsid w:val="00FE498F"/>
  </w:style>
  <w:style w:type="character" w:customStyle="1" w:styleId="WW8Num15z7">
    <w:name w:val="WW8Num15z7"/>
    <w:rsid w:val="00FE498F"/>
  </w:style>
  <w:style w:type="character" w:customStyle="1" w:styleId="WW8Num15z8">
    <w:name w:val="WW8Num15z8"/>
    <w:rsid w:val="00FE498F"/>
  </w:style>
  <w:style w:type="character" w:customStyle="1" w:styleId="WW8Num16z0">
    <w:name w:val="WW8Num16z0"/>
    <w:rsid w:val="00FE498F"/>
    <w:rPr>
      <w:rFonts w:ascii="Times New Roman" w:eastAsia="Times New Roman" w:hAnsi="Times New Roman" w:cs="Times New Roman"/>
      <w:sz w:val="24"/>
      <w:szCs w:val="24"/>
    </w:rPr>
  </w:style>
  <w:style w:type="character" w:customStyle="1" w:styleId="WW8Num16z1">
    <w:name w:val="WW8Num16z1"/>
    <w:rsid w:val="00FE498F"/>
  </w:style>
  <w:style w:type="character" w:customStyle="1" w:styleId="WW8Num16z2">
    <w:name w:val="WW8Num16z2"/>
    <w:rsid w:val="00FE498F"/>
  </w:style>
  <w:style w:type="character" w:customStyle="1" w:styleId="WW8Num16z3">
    <w:name w:val="WW8Num16z3"/>
    <w:rsid w:val="00FE498F"/>
  </w:style>
  <w:style w:type="character" w:customStyle="1" w:styleId="WW8Num16z4">
    <w:name w:val="WW8Num16z4"/>
    <w:rsid w:val="00FE498F"/>
  </w:style>
  <w:style w:type="character" w:customStyle="1" w:styleId="WW8Num16z5">
    <w:name w:val="WW8Num16z5"/>
    <w:rsid w:val="00FE498F"/>
  </w:style>
  <w:style w:type="character" w:customStyle="1" w:styleId="WW8Num16z6">
    <w:name w:val="WW8Num16z6"/>
    <w:rsid w:val="00FE498F"/>
  </w:style>
  <w:style w:type="character" w:customStyle="1" w:styleId="WW8Num16z7">
    <w:name w:val="WW8Num16z7"/>
    <w:rsid w:val="00FE498F"/>
  </w:style>
  <w:style w:type="character" w:customStyle="1" w:styleId="WW8Num16z8">
    <w:name w:val="WW8Num16z8"/>
    <w:rsid w:val="00FE498F"/>
  </w:style>
  <w:style w:type="character" w:customStyle="1" w:styleId="WW8Num17z0">
    <w:name w:val="WW8Num17z0"/>
    <w:rsid w:val="00FE498F"/>
    <w:rPr>
      <w:rFonts w:ascii="Symbol" w:hAnsi="Symbol" w:cs="Times New Roman"/>
    </w:rPr>
  </w:style>
  <w:style w:type="character" w:customStyle="1" w:styleId="WW8Num17z1">
    <w:name w:val="WW8Num17z1"/>
    <w:rsid w:val="00FE498F"/>
    <w:rPr>
      <w:rFonts w:ascii="Courier New" w:hAnsi="Courier New" w:cs="Courier New"/>
    </w:rPr>
  </w:style>
  <w:style w:type="character" w:customStyle="1" w:styleId="WW8Num17z2">
    <w:name w:val="WW8Num17z2"/>
    <w:rsid w:val="00FE498F"/>
    <w:rPr>
      <w:rFonts w:ascii="Wingdings" w:hAnsi="Wingdings" w:cs="Times New Roman"/>
    </w:rPr>
  </w:style>
  <w:style w:type="character" w:customStyle="1" w:styleId="WW8Num17z3">
    <w:name w:val="WW8Num17z3"/>
    <w:rsid w:val="00FE498F"/>
  </w:style>
  <w:style w:type="character" w:customStyle="1" w:styleId="WW8Num17z4">
    <w:name w:val="WW8Num17z4"/>
    <w:rsid w:val="00FE498F"/>
  </w:style>
  <w:style w:type="character" w:customStyle="1" w:styleId="WW8Num17z5">
    <w:name w:val="WW8Num17z5"/>
    <w:rsid w:val="00FE498F"/>
  </w:style>
  <w:style w:type="character" w:customStyle="1" w:styleId="WW8Num17z6">
    <w:name w:val="WW8Num17z6"/>
    <w:rsid w:val="00FE498F"/>
  </w:style>
  <w:style w:type="character" w:customStyle="1" w:styleId="WW8Num17z7">
    <w:name w:val="WW8Num17z7"/>
    <w:rsid w:val="00FE498F"/>
  </w:style>
  <w:style w:type="character" w:customStyle="1" w:styleId="WW8Num17z8">
    <w:name w:val="WW8Num17z8"/>
    <w:rsid w:val="00FE498F"/>
  </w:style>
  <w:style w:type="character" w:customStyle="1" w:styleId="WW8Num18z0">
    <w:name w:val="WW8Num18z0"/>
    <w:rsid w:val="00FE498F"/>
    <w:rPr>
      <w:rFonts w:ascii="Times New Roman" w:hAnsi="Times New Roman" w:cs="Times New Roman" w:hint="default"/>
      <w:b/>
      <w:sz w:val="24"/>
      <w:szCs w:val="24"/>
    </w:rPr>
  </w:style>
  <w:style w:type="character" w:customStyle="1" w:styleId="WW8Num18z1">
    <w:name w:val="WW8Num18z1"/>
    <w:rsid w:val="00FE498F"/>
  </w:style>
  <w:style w:type="character" w:customStyle="1" w:styleId="WW8Num18z2">
    <w:name w:val="WW8Num18z2"/>
    <w:rsid w:val="00FE498F"/>
  </w:style>
  <w:style w:type="character" w:customStyle="1" w:styleId="WW8Num18z3">
    <w:name w:val="WW8Num18z3"/>
    <w:rsid w:val="00FE498F"/>
  </w:style>
  <w:style w:type="character" w:customStyle="1" w:styleId="WW8Num18z4">
    <w:name w:val="WW8Num18z4"/>
    <w:rsid w:val="00FE498F"/>
  </w:style>
  <w:style w:type="character" w:customStyle="1" w:styleId="WW8Num18z5">
    <w:name w:val="WW8Num18z5"/>
    <w:rsid w:val="00FE498F"/>
  </w:style>
  <w:style w:type="character" w:customStyle="1" w:styleId="WW8Num18z6">
    <w:name w:val="WW8Num18z6"/>
    <w:rsid w:val="00FE498F"/>
  </w:style>
  <w:style w:type="character" w:customStyle="1" w:styleId="WW8Num18z7">
    <w:name w:val="WW8Num18z7"/>
    <w:rsid w:val="00FE498F"/>
  </w:style>
  <w:style w:type="character" w:customStyle="1" w:styleId="WW8Num18z8">
    <w:name w:val="WW8Num18z8"/>
    <w:rsid w:val="00FE498F"/>
  </w:style>
  <w:style w:type="character" w:customStyle="1" w:styleId="WW8Num19z0">
    <w:name w:val="WW8Num19z0"/>
    <w:rsid w:val="00FE498F"/>
    <w:rPr>
      <w:rFonts w:ascii="Symbol" w:hAnsi="Symbol" w:cs="Symbol"/>
    </w:rPr>
  </w:style>
  <w:style w:type="character" w:customStyle="1" w:styleId="WW8Num19z1">
    <w:name w:val="WW8Num19z1"/>
    <w:rsid w:val="00FE498F"/>
  </w:style>
  <w:style w:type="character" w:customStyle="1" w:styleId="WW8Num19z2">
    <w:name w:val="WW8Num19z2"/>
    <w:rsid w:val="00FE498F"/>
  </w:style>
  <w:style w:type="character" w:customStyle="1" w:styleId="WW8Num19z3">
    <w:name w:val="WW8Num19z3"/>
    <w:rsid w:val="00FE498F"/>
  </w:style>
  <w:style w:type="character" w:customStyle="1" w:styleId="WW8Num19z4">
    <w:name w:val="WW8Num19z4"/>
    <w:rsid w:val="00FE498F"/>
  </w:style>
  <w:style w:type="character" w:customStyle="1" w:styleId="WW8Num19z5">
    <w:name w:val="WW8Num19z5"/>
    <w:rsid w:val="00FE498F"/>
  </w:style>
  <w:style w:type="character" w:customStyle="1" w:styleId="WW8Num19z6">
    <w:name w:val="WW8Num19z6"/>
    <w:rsid w:val="00FE498F"/>
  </w:style>
  <w:style w:type="character" w:customStyle="1" w:styleId="WW8Num19z7">
    <w:name w:val="WW8Num19z7"/>
    <w:rsid w:val="00FE498F"/>
  </w:style>
  <w:style w:type="character" w:customStyle="1" w:styleId="WW8Num19z8">
    <w:name w:val="WW8Num19z8"/>
    <w:rsid w:val="00FE498F"/>
  </w:style>
  <w:style w:type="character" w:customStyle="1" w:styleId="WW8Num20z0">
    <w:name w:val="WW8Num20z0"/>
    <w:rsid w:val="00FE498F"/>
    <w:rPr>
      <w:rFonts w:ascii="Times New Roman" w:eastAsia="Times New Roman" w:hAnsi="Times New Roman" w:cs="Times New Roman"/>
    </w:rPr>
  </w:style>
  <w:style w:type="character" w:customStyle="1" w:styleId="WW8Num20z1">
    <w:name w:val="WW8Num20z1"/>
    <w:rsid w:val="00FE498F"/>
  </w:style>
  <w:style w:type="character" w:customStyle="1" w:styleId="WW8Num20z2">
    <w:name w:val="WW8Num20z2"/>
    <w:rsid w:val="00FE498F"/>
  </w:style>
  <w:style w:type="character" w:customStyle="1" w:styleId="WW8Num20z3">
    <w:name w:val="WW8Num20z3"/>
    <w:rsid w:val="00FE498F"/>
  </w:style>
  <w:style w:type="character" w:customStyle="1" w:styleId="WW8Num20z4">
    <w:name w:val="WW8Num20z4"/>
    <w:rsid w:val="00FE498F"/>
  </w:style>
  <w:style w:type="character" w:customStyle="1" w:styleId="WW8Num20z5">
    <w:name w:val="WW8Num20z5"/>
    <w:rsid w:val="00FE498F"/>
  </w:style>
  <w:style w:type="character" w:customStyle="1" w:styleId="WW8Num20z6">
    <w:name w:val="WW8Num20z6"/>
    <w:rsid w:val="00FE498F"/>
  </w:style>
  <w:style w:type="character" w:customStyle="1" w:styleId="WW8Num20z7">
    <w:name w:val="WW8Num20z7"/>
    <w:rsid w:val="00FE498F"/>
  </w:style>
  <w:style w:type="character" w:customStyle="1" w:styleId="WW8Num20z8">
    <w:name w:val="WW8Num20z8"/>
    <w:rsid w:val="00FE498F"/>
  </w:style>
  <w:style w:type="character" w:customStyle="1" w:styleId="WW8Num21z0">
    <w:name w:val="WW8Num21z0"/>
    <w:rsid w:val="00FE498F"/>
    <w:rPr>
      <w:rFonts w:ascii="Times New Roman" w:hAnsi="Times New Roman" w:cs="Times New Roman" w:hint="default"/>
      <w:sz w:val="24"/>
      <w:szCs w:val="24"/>
    </w:rPr>
  </w:style>
  <w:style w:type="character" w:customStyle="1" w:styleId="WW8Num21z1">
    <w:name w:val="WW8Num21z1"/>
    <w:rsid w:val="00FE498F"/>
  </w:style>
  <w:style w:type="character" w:customStyle="1" w:styleId="WW8Num21z2">
    <w:name w:val="WW8Num21z2"/>
    <w:rsid w:val="00FE498F"/>
  </w:style>
  <w:style w:type="character" w:customStyle="1" w:styleId="WW8Num21z3">
    <w:name w:val="WW8Num21z3"/>
    <w:rsid w:val="00FE498F"/>
  </w:style>
  <w:style w:type="character" w:customStyle="1" w:styleId="WW8Num21z4">
    <w:name w:val="WW8Num21z4"/>
    <w:rsid w:val="00FE498F"/>
  </w:style>
  <w:style w:type="character" w:customStyle="1" w:styleId="WW8Num21z5">
    <w:name w:val="WW8Num21z5"/>
    <w:rsid w:val="00FE498F"/>
  </w:style>
  <w:style w:type="character" w:customStyle="1" w:styleId="WW8Num21z6">
    <w:name w:val="WW8Num21z6"/>
    <w:rsid w:val="00FE498F"/>
  </w:style>
  <w:style w:type="character" w:customStyle="1" w:styleId="WW8Num21z7">
    <w:name w:val="WW8Num21z7"/>
    <w:rsid w:val="00FE498F"/>
  </w:style>
  <w:style w:type="character" w:customStyle="1" w:styleId="WW8Num21z8">
    <w:name w:val="WW8Num21z8"/>
    <w:rsid w:val="00FE498F"/>
  </w:style>
  <w:style w:type="character" w:customStyle="1" w:styleId="WW8Num22z0">
    <w:name w:val="WW8Num22z0"/>
    <w:rsid w:val="00FE498F"/>
    <w:rPr>
      <w:rFonts w:hint="default"/>
    </w:rPr>
  </w:style>
  <w:style w:type="character" w:customStyle="1" w:styleId="WW8Num22z1">
    <w:name w:val="WW8Num22z1"/>
    <w:rsid w:val="00FE498F"/>
  </w:style>
  <w:style w:type="character" w:customStyle="1" w:styleId="WW8Num22z2">
    <w:name w:val="WW8Num22z2"/>
    <w:rsid w:val="00FE498F"/>
  </w:style>
  <w:style w:type="character" w:customStyle="1" w:styleId="WW8Num22z3">
    <w:name w:val="WW8Num22z3"/>
    <w:rsid w:val="00FE498F"/>
  </w:style>
  <w:style w:type="character" w:customStyle="1" w:styleId="WW8Num22z4">
    <w:name w:val="WW8Num22z4"/>
    <w:rsid w:val="00FE498F"/>
  </w:style>
  <w:style w:type="character" w:customStyle="1" w:styleId="WW8Num22z5">
    <w:name w:val="WW8Num22z5"/>
    <w:rsid w:val="00FE498F"/>
  </w:style>
  <w:style w:type="character" w:customStyle="1" w:styleId="WW8Num22z6">
    <w:name w:val="WW8Num22z6"/>
    <w:rsid w:val="00FE498F"/>
  </w:style>
  <w:style w:type="character" w:customStyle="1" w:styleId="WW8Num22z7">
    <w:name w:val="WW8Num22z7"/>
    <w:rsid w:val="00FE498F"/>
  </w:style>
  <w:style w:type="character" w:customStyle="1" w:styleId="WW8Num22z8">
    <w:name w:val="WW8Num22z8"/>
    <w:rsid w:val="00FE498F"/>
  </w:style>
  <w:style w:type="character" w:customStyle="1" w:styleId="WW8Num23z0">
    <w:name w:val="WW8Num23z0"/>
    <w:rsid w:val="00FE498F"/>
    <w:rPr>
      <w:rFonts w:ascii="Symbol" w:hAnsi="Symbol" w:cs="Symbol"/>
    </w:rPr>
  </w:style>
  <w:style w:type="character" w:customStyle="1" w:styleId="WW8Num23z1">
    <w:name w:val="WW8Num23z1"/>
    <w:rsid w:val="00FE498F"/>
  </w:style>
  <w:style w:type="character" w:customStyle="1" w:styleId="WW8Num23z2">
    <w:name w:val="WW8Num23z2"/>
    <w:rsid w:val="00FE498F"/>
  </w:style>
  <w:style w:type="character" w:customStyle="1" w:styleId="WW8Num23z3">
    <w:name w:val="WW8Num23z3"/>
    <w:rsid w:val="00FE498F"/>
  </w:style>
  <w:style w:type="character" w:customStyle="1" w:styleId="WW8Num23z4">
    <w:name w:val="WW8Num23z4"/>
    <w:rsid w:val="00FE498F"/>
  </w:style>
  <w:style w:type="character" w:customStyle="1" w:styleId="WW8Num23z5">
    <w:name w:val="WW8Num23z5"/>
    <w:rsid w:val="00FE498F"/>
  </w:style>
  <w:style w:type="character" w:customStyle="1" w:styleId="WW8Num23z6">
    <w:name w:val="WW8Num23z6"/>
    <w:rsid w:val="00FE498F"/>
  </w:style>
  <w:style w:type="character" w:customStyle="1" w:styleId="WW8Num23z7">
    <w:name w:val="WW8Num23z7"/>
    <w:rsid w:val="00FE498F"/>
  </w:style>
  <w:style w:type="character" w:customStyle="1" w:styleId="WW8Num23z8">
    <w:name w:val="WW8Num23z8"/>
    <w:rsid w:val="00FE498F"/>
  </w:style>
  <w:style w:type="character" w:customStyle="1" w:styleId="WW8Num24z0">
    <w:name w:val="WW8Num24z0"/>
    <w:rsid w:val="00FE498F"/>
    <w:rPr>
      <w:rFonts w:ascii="Symbol" w:hAnsi="Symbol" w:cs="Symbol"/>
    </w:rPr>
  </w:style>
  <w:style w:type="character" w:customStyle="1" w:styleId="WW8Num24z1">
    <w:name w:val="WW8Num24z1"/>
    <w:rsid w:val="00FE498F"/>
    <w:rPr>
      <w:rFonts w:ascii="Courier New" w:hAnsi="Courier New" w:cs="Courier New"/>
    </w:rPr>
  </w:style>
  <w:style w:type="character" w:customStyle="1" w:styleId="WW8Num24z2">
    <w:name w:val="WW8Num24z2"/>
    <w:rsid w:val="00FE498F"/>
    <w:rPr>
      <w:rFonts w:ascii="Wingdings" w:hAnsi="Wingdings" w:cs="Wingdings"/>
    </w:rPr>
  </w:style>
  <w:style w:type="character" w:customStyle="1" w:styleId="WW8Num25z0">
    <w:name w:val="WW8Num25z0"/>
    <w:rsid w:val="00FE498F"/>
    <w:rPr>
      <w:rFonts w:ascii="Times New Roman" w:hAnsi="Times New Roman" w:cs="Times New Roman"/>
      <w:b/>
      <w:bCs w:val="0"/>
      <w:i w:val="0"/>
      <w:iCs w:val="0"/>
      <w:sz w:val="24"/>
      <w:szCs w:val="24"/>
    </w:rPr>
  </w:style>
  <w:style w:type="character" w:customStyle="1" w:styleId="WW8Num25z1">
    <w:name w:val="WW8Num25z1"/>
    <w:rsid w:val="00FE498F"/>
  </w:style>
  <w:style w:type="character" w:customStyle="1" w:styleId="WW8Num25z2">
    <w:name w:val="WW8Num25z2"/>
    <w:rsid w:val="00FE498F"/>
  </w:style>
  <w:style w:type="character" w:customStyle="1" w:styleId="WW8Num25z3">
    <w:name w:val="WW8Num25z3"/>
    <w:rsid w:val="00FE498F"/>
  </w:style>
  <w:style w:type="character" w:customStyle="1" w:styleId="WW8Num25z4">
    <w:name w:val="WW8Num25z4"/>
    <w:rsid w:val="00FE498F"/>
  </w:style>
  <w:style w:type="character" w:customStyle="1" w:styleId="WW8Num25z5">
    <w:name w:val="WW8Num25z5"/>
    <w:rsid w:val="00FE498F"/>
  </w:style>
  <w:style w:type="character" w:customStyle="1" w:styleId="WW8Num25z6">
    <w:name w:val="WW8Num25z6"/>
    <w:rsid w:val="00FE498F"/>
  </w:style>
  <w:style w:type="character" w:customStyle="1" w:styleId="WW8Num25z7">
    <w:name w:val="WW8Num25z7"/>
    <w:rsid w:val="00FE498F"/>
  </w:style>
  <w:style w:type="character" w:customStyle="1" w:styleId="WW8Num25z8">
    <w:name w:val="WW8Num25z8"/>
    <w:rsid w:val="00FE498F"/>
  </w:style>
  <w:style w:type="character" w:customStyle="1" w:styleId="WW8Num26z0">
    <w:name w:val="WW8Num26z0"/>
    <w:rsid w:val="00FE498F"/>
    <w:rPr>
      <w:rFonts w:ascii="Times New Roman" w:eastAsia="Times New Roman" w:hAnsi="Times New Roman" w:cs="Times New Roman"/>
    </w:rPr>
  </w:style>
  <w:style w:type="character" w:customStyle="1" w:styleId="WW8Num26z1">
    <w:name w:val="WW8Num26z1"/>
    <w:rsid w:val="00FE498F"/>
    <w:rPr>
      <w:rFonts w:ascii="Courier New" w:hAnsi="Courier New" w:cs="Courier New"/>
    </w:rPr>
  </w:style>
  <w:style w:type="character" w:customStyle="1" w:styleId="WW8Num26z2">
    <w:name w:val="WW8Num26z2"/>
    <w:rsid w:val="00FE498F"/>
    <w:rPr>
      <w:rFonts w:ascii="Wingdings" w:hAnsi="Wingdings" w:cs="Wingdings"/>
    </w:rPr>
  </w:style>
  <w:style w:type="character" w:customStyle="1" w:styleId="WW8Num26z3">
    <w:name w:val="WW8Num26z3"/>
    <w:rsid w:val="00FE498F"/>
    <w:rPr>
      <w:rFonts w:ascii="Symbol" w:hAnsi="Symbol" w:cs="Symbol"/>
    </w:rPr>
  </w:style>
  <w:style w:type="character" w:customStyle="1" w:styleId="WW8Num26z4">
    <w:name w:val="WW8Num26z4"/>
    <w:rsid w:val="00FE498F"/>
  </w:style>
  <w:style w:type="character" w:customStyle="1" w:styleId="WW8Num26z5">
    <w:name w:val="WW8Num26z5"/>
    <w:rsid w:val="00FE498F"/>
  </w:style>
  <w:style w:type="character" w:customStyle="1" w:styleId="WW8Num26z6">
    <w:name w:val="WW8Num26z6"/>
    <w:rsid w:val="00FE498F"/>
  </w:style>
  <w:style w:type="character" w:customStyle="1" w:styleId="WW8Num26z7">
    <w:name w:val="WW8Num26z7"/>
    <w:rsid w:val="00FE498F"/>
  </w:style>
  <w:style w:type="character" w:customStyle="1" w:styleId="WW8Num26z8">
    <w:name w:val="WW8Num26z8"/>
    <w:rsid w:val="00FE498F"/>
  </w:style>
  <w:style w:type="character" w:customStyle="1" w:styleId="WW8Num27z0">
    <w:name w:val="WW8Num27z0"/>
    <w:rsid w:val="00FE498F"/>
    <w:rPr>
      <w:rFonts w:ascii="Symbol" w:hAnsi="Symbol" w:cs="Symbol"/>
    </w:rPr>
  </w:style>
  <w:style w:type="character" w:customStyle="1" w:styleId="WW8Num28z0">
    <w:name w:val="WW8Num28z0"/>
    <w:rsid w:val="00FE498F"/>
    <w:rPr>
      <w:rFonts w:ascii="Symbol" w:hAnsi="Symbol" w:cs="Symbol"/>
    </w:rPr>
  </w:style>
  <w:style w:type="character" w:customStyle="1" w:styleId="WW8Num28z3">
    <w:name w:val="WW8Num28z3"/>
    <w:rsid w:val="00FE498F"/>
    <w:rPr>
      <w:rFonts w:ascii="Times New Roman" w:hAnsi="Times New Roman" w:cs="Times New Roman" w:hint="default"/>
      <w:sz w:val="24"/>
      <w:szCs w:val="24"/>
    </w:rPr>
  </w:style>
  <w:style w:type="character" w:customStyle="1" w:styleId="WW8Num29z0">
    <w:name w:val="WW8Num29z0"/>
    <w:rsid w:val="00FE498F"/>
    <w:rPr>
      <w:rFonts w:hint="default"/>
    </w:rPr>
  </w:style>
  <w:style w:type="character" w:customStyle="1" w:styleId="WW8Num29z1">
    <w:name w:val="WW8Num29z1"/>
    <w:rsid w:val="00FE498F"/>
  </w:style>
  <w:style w:type="character" w:customStyle="1" w:styleId="WW8Num29z2">
    <w:name w:val="WW8Num29z2"/>
    <w:rsid w:val="00FE498F"/>
  </w:style>
  <w:style w:type="character" w:customStyle="1" w:styleId="WW8Num29z3">
    <w:name w:val="WW8Num29z3"/>
    <w:rsid w:val="00FE498F"/>
  </w:style>
  <w:style w:type="character" w:customStyle="1" w:styleId="WW8Num29z4">
    <w:name w:val="WW8Num29z4"/>
    <w:rsid w:val="00FE498F"/>
  </w:style>
  <w:style w:type="character" w:customStyle="1" w:styleId="WW8Num29z5">
    <w:name w:val="WW8Num29z5"/>
    <w:rsid w:val="00FE498F"/>
  </w:style>
  <w:style w:type="character" w:customStyle="1" w:styleId="WW8Num29z6">
    <w:name w:val="WW8Num29z6"/>
    <w:rsid w:val="00FE498F"/>
  </w:style>
  <w:style w:type="character" w:customStyle="1" w:styleId="WW8Num29z7">
    <w:name w:val="WW8Num29z7"/>
    <w:rsid w:val="00FE498F"/>
  </w:style>
  <w:style w:type="character" w:customStyle="1" w:styleId="WW8Num29z8">
    <w:name w:val="WW8Num29z8"/>
    <w:rsid w:val="00FE498F"/>
  </w:style>
  <w:style w:type="character" w:customStyle="1" w:styleId="WW8Num30z0">
    <w:name w:val="WW8Num30z0"/>
    <w:rsid w:val="00FE498F"/>
    <w:rPr>
      <w:rFonts w:ascii="Symbol" w:hAnsi="Symbol" w:cs="Symbol"/>
    </w:rPr>
  </w:style>
  <w:style w:type="character" w:customStyle="1" w:styleId="WW8Num30z1">
    <w:name w:val="WW8Num30z1"/>
    <w:rsid w:val="00FE498F"/>
    <w:rPr>
      <w:rFonts w:ascii="Courier New" w:hAnsi="Courier New" w:cs="Courier New"/>
    </w:rPr>
  </w:style>
  <w:style w:type="character" w:customStyle="1" w:styleId="WW8Num30z2">
    <w:name w:val="WW8Num30z2"/>
    <w:rsid w:val="00FE498F"/>
    <w:rPr>
      <w:rFonts w:ascii="Wingdings" w:hAnsi="Wingdings" w:cs="Wingdings"/>
    </w:rPr>
  </w:style>
  <w:style w:type="character" w:customStyle="1" w:styleId="WW8Num30z3">
    <w:name w:val="WW8Num30z3"/>
    <w:rsid w:val="00FE498F"/>
  </w:style>
  <w:style w:type="character" w:customStyle="1" w:styleId="WW8Num30z4">
    <w:name w:val="WW8Num30z4"/>
    <w:rsid w:val="00FE498F"/>
  </w:style>
  <w:style w:type="character" w:customStyle="1" w:styleId="WW8Num30z5">
    <w:name w:val="WW8Num30z5"/>
    <w:rsid w:val="00FE498F"/>
  </w:style>
  <w:style w:type="character" w:customStyle="1" w:styleId="WW8Num30z6">
    <w:name w:val="WW8Num30z6"/>
    <w:rsid w:val="00FE498F"/>
  </w:style>
  <w:style w:type="character" w:customStyle="1" w:styleId="WW8Num30z7">
    <w:name w:val="WW8Num30z7"/>
    <w:rsid w:val="00FE498F"/>
  </w:style>
  <w:style w:type="character" w:customStyle="1" w:styleId="WW8Num30z8">
    <w:name w:val="WW8Num30z8"/>
    <w:rsid w:val="00FE498F"/>
  </w:style>
  <w:style w:type="character" w:customStyle="1" w:styleId="WW8Num31z0">
    <w:name w:val="WW8Num31z0"/>
    <w:rsid w:val="00FE498F"/>
    <w:rPr>
      <w:rFonts w:hint="default"/>
      <w:b w:val="0"/>
    </w:rPr>
  </w:style>
  <w:style w:type="character" w:customStyle="1" w:styleId="WW8Num31z1">
    <w:name w:val="WW8Num31z1"/>
    <w:rsid w:val="00FE498F"/>
  </w:style>
  <w:style w:type="character" w:customStyle="1" w:styleId="WW8Num31z2">
    <w:name w:val="WW8Num31z2"/>
    <w:rsid w:val="00FE498F"/>
  </w:style>
  <w:style w:type="character" w:customStyle="1" w:styleId="WW8Num31z3">
    <w:name w:val="WW8Num31z3"/>
    <w:rsid w:val="00FE498F"/>
  </w:style>
  <w:style w:type="character" w:customStyle="1" w:styleId="WW8Num31z4">
    <w:name w:val="WW8Num31z4"/>
    <w:rsid w:val="00FE498F"/>
  </w:style>
  <w:style w:type="character" w:customStyle="1" w:styleId="WW8Num31z5">
    <w:name w:val="WW8Num31z5"/>
    <w:rsid w:val="00FE498F"/>
  </w:style>
  <w:style w:type="character" w:customStyle="1" w:styleId="WW8Num31z6">
    <w:name w:val="WW8Num31z6"/>
    <w:rsid w:val="00FE498F"/>
  </w:style>
  <w:style w:type="character" w:customStyle="1" w:styleId="WW8Num31z7">
    <w:name w:val="WW8Num31z7"/>
    <w:rsid w:val="00FE498F"/>
  </w:style>
  <w:style w:type="character" w:customStyle="1" w:styleId="WW8Num31z8">
    <w:name w:val="WW8Num31z8"/>
    <w:rsid w:val="00FE498F"/>
  </w:style>
  <w:style w:type="character" w:customStyle="1" w:styleId="WW8Num32z0">
    <w:name w:val="WW8Num32z0"/>
    <w:rsid w:val="00FE498F"/>
    <w:rPr>
      <w:rFonts w:ascii="Times New Roman" w:eastAsia="Times New Roman" w:hAnsi="Times New Roman" w:cs="Times New Roman"/>
      <w:b w:val="0"/>
      <w:bCs w:val="0"/>
      <w:i w:val="0"/>
      <w:iCs w:val="0"/>
      <w:sz w:val="24"/>
      <w:szCs w:val="24"/>
    </w:rPr>
  </w:style>
  <w:style w:type="character" w:customStyle="1" w:styleId="WW8Num32z1">
    <w:name w:val="WW8Num32z1"/>
    <w:rsid w:val="00FE498F"/>
    <w:rPr>
      <w:rFonts w:ascii="Courier New" w:hAnsi="Courier New" w:cs="Courier New"/>
    </w:rPr>
  </w:style>
  <w:style w:type="character" w:customStyle="1" w:styleId="WW8Num32z2">
    <w:name w:val="WW8Num32z2"/>
    <w:rsid w:val="00FE498F"/>
    <w:rPr>
      <w:rFonts w:ascii="Wingdings" w:hAnsi="Wingdings" w:cs="Wingdings"/>
    </w:rPr>
  </w:style>
  <w:style w:type="character" w:customStyle="1" w:styleId="WW8Num32z3">
    <w:name w:val="WW8Num32z3"/>
    <w:rsid w:val="00FE498F"/>
    <w:rPr>
      <w:rFonts w:ascii="Symbol" w:hAnsi="Symbol" w:cs="Symbol"/>
    </w:rPr>
  </w:style>
  <w:style w:type="character" w:customStyle="1" w:styleId="WW8Num32z4">
    <w:name w:val="WW8Num32z4"/>
    <w:rsid w:val="00FE498F"/>
  </w:style>
  <w:style w:type="character" w:customStyle="1" w:styleId="WW8Num32z5">
    <w:name w:val="WW8Num32z5"/>
    <w:rsid w:val="00FE498F"/>
  </w:style>
  <w:style w:type="character" w:customStyle="1" w:styleId="WW8Num32z6">
    <w:name w:val="WW8Num32z6"/>
    <w:rsid w:val="00FE498F"/>
  </w:style>
  <w:style w:type="character" w:customStyle="1" w:styleId="WW8Num32z7">
    <w:name w:val="WW8Num32z7"/>
    <w:rsid w:val="00FE498F"/>
  </w:style>
  <w:style w:type="character" w:customStyle="1" w:styleId="WW8Num32z8">
    <w:name w:val="WW8Num32z8"/>
    <w:rsid w:val="00FE498F"/>
  </w:style>
  <w:style w:type="character" w:customStyle="1" w:styleId="WW8Num33z0">
    <w:name w:val="WW8Num33z0"/>
    <w:rsid w:val="00FE498F"/>
    <w:rPr>
      <w:rFonts w:ascii="Times New Roman" w:eastAsia="Times New Roman" w:hAnsi="Times New Roman" w:cs="Times New Roman"/>
    </w:rPr>
  </w:style>
  <w:style w:type="character" w:customStyle="1" w:styleId="WW8Num33z1">
    <w:name w:val="WW8Num33z1"/>
    <w:rsid w:val="00FE498F"/>
    <w:rPr>
      <w:rFonts w:ascii="Courier New" w:hAnsi="Courier New" w:cs="Courier New"/>
    </w:rPr>
  </w:style>
  <w:style w:type="character" w:customStyle="1" w:styleId="WW8Num33z2">
    <w:name w:val="WW8Num33z2"/>
    <w:rsid w:val="00FE498F"/>
    <w:rPr>
      <w:rFonts w:ascii="Wingdings" w:hAnsi="Wingdings" w:cs="Times New Roman"/>
    </w:rPr>
  </w:style>
  <w:style w:type="character" w:customStyle="1" w:styleId="WW8Num33z3">
    <w:name w:val="WW8Num33z3"/>
    <w:rsid w:val="00FE498F"/>
    <w:rPr>
      <w:rFonts w:ascii="Symbol" w:hAnsi="Symbol" w:cs="Times New Roman"/>
    </w:rPr>
  </w:style>
  <w:style w:type="character" w:customStyle="1" w:styleId="WW8Num33z4">
    <w:name w:val="WW8Num33z4"/>
    <w:rsid w:val="00FE498F"/>
  </w:style>
  <w:style w:type="character" w:customStyle="1" w:styleId="WW8Num33z5">
    <w:name w:val="WW8Num33z5"/>
    <w:rsid w:val="00FE498F"/>
  </w:style>
  <w:style w:type="character" w:customStyle="1" w:styleId="WW8Num33z6">
    <w:name w:val="WW8Num33z6"/>
    <w:rsid w:val="00FE498F"/>
  </w:style>
  <w:style w:type="character" w:customStyle="1" w:styleId="WW8Num33z7">
    <w:name w:val="WW8Num33z7"/>
    <w:rsid w:val="00FE498F"/>
  </w:style>
  <w:style w:type="character" w:customStyle="1" w:styleId="WW8Num33z8">
    <w:name w:val="WW8Num33z8"/>
    <w:rsid w:val="00FE498F"/>
  </w:style>
  <w:style w:type="character" w:customStyle="1" w:styleId="WW8Num34z0">
    <w:name w:val="WW8Num34z0"/>
    <w:rsid w:val="00FE498F"/>
    <w:rPr>
      <w:rFonts w:hint="default"/>
    </w:rPr>
  </w:style>
  <w:style w:type="character" w:customStyle="1" w:styleId="WW8Num34z1">
    <w:name w:val="WW8Num34z1"/>
    <w:rsid w:val="00FE498F"/>
  </w:style>
  <w:style w:type="character" w:customStyle="1" w:styleId="WW8Num34z2">
    <w:name w:val="WW8Num34z2"/>
    <w:rsid w:val="00FE498F"/>
  </w:style>
  <w:style w:type="character" w:customStyle="1" w:styleId="WW8Num34z3">
    <w:name w:val="WW8Num34z3"/>
    <w:rsid w:val="00FE498F"/>
  </w:style>
  <w:style w:type="character" w:customStyle="1" w:styleId="WW8Num34z4">
    <w:name w:val="WW8Num34z4"/>
    <w:rsid w:val="00FE498F"/>
  </w:style>
  <w:style w:type="character" w:customStyle="1" w:styleId="WW8Num34z5">
    <w:name w:val="WW8Num34z5"/>
    <w:rsid w:val="00FE498F"/>
  </w:style>
  <w:style w:type="character" w:customStyle="1" w:styleId="WW8Num34z6">
    <w:name w:val="WW8Num34z6"/>
    <w:rsid w:val="00FE498F"/>
  </w:style>
  <w:style w:type="character" w:customStyle="1" w:styleId="WW8Num34z7">
    <w:name w:val="WW8Num34z7"/>
    <w:rsid w:val="00FE498F"/>
  </w:style>
  <w:style w:type="character" w:customStyle="1" w:styleId="WW8Num34z8">
    <w:name w:val="WW8Num34z8"/>
    <w:rsid w:val="00FE498F"/>
  </w:style>
  <w:style w:type="character" w:customStyle="1" w:styleId="WW8Num35z0">
    <w:name w:val="WW8Num35z0"/>
    <w:rsid w:val="00FE498F"/>
    <w:rPr>
      <w:rFonts w:ascii="Symbol" w:hAnsi="Symbol" w:cs="Symbol"/>
    </w:rPr>
  </w:style>
  <w:style w:type="character" w:customStyle="1" w:styleId="WW8Num35z1">
    <w:name w:val="WW8Num35z1"/>
    <w:rsid w:val="00FE498F"/>
    <w:rPr>
      <w:rFonts w:ascii="Courier New" w:hAnsi="Courier New" w:cs="Courier New"/>
    </w:rPr>
  </w:style>
  <w:style w:type="character" w:customStyle="1" w:styleId="WW8Num35z2">
    <w:name w:val="WW8Num35z2"/>
    <w:rsid w:val="00FE498F"/>
    <w:rPr>
      <w:rFonts w:ascii="Wingdings" w:hAnsi="Wingdings" w:cs="Wingdings"/>
    </w:rPr>
  </w:style>
  <w:style w:type="character" w:customStyle="1" w:styleId="WW8Num35z3">
    <w:name w:val="WW8Num35z3"/>
    <w:rsid w:val="00FE498F"/>
  </w:style>
  <w:style w:type="character" w:customStyle="1" w:styleId="WW8Num35z4">
    <w:name w:val="WW8Num35z4"/>
    <w:rsid w:val="00FE498F"/>
  </w:style>
  <w:style w:type="character" w:customStyle="1" w:styleId="WW8Num35z5">
    <w:name w:val="WW8Num35z5"/>
    <w:rsid w:val="00FE498F"/>
  </w:style>
  <w:style w:type="character" w:customStyle="1" w:styleId="WW8Num35z6">
    <w:name w:val="WW8Num35z6"/>
    <w:rsid w:val="00FE498F"/>
  </w:style>
  <w:style w:type="character" w:customStyle="1" w:styleId="WW8Num35z7">
    <w:name w:val="WW8Num35z7"/>
    <w:rsid w:val="00FE498F"/>
  </w:style>
  <w:style w:type="character" w:customStyle="1" w:styleId="WW8Num35z8">
    <w:name w:val="WW8Num35z8"/>
    <w:rsid w:val="00FE498F"/>
  </w:style>
  <w:style w:type="character" w:customStyle="1" w:styleId="WW8Num36z0">
    <w:name w:val="WW8Num36z0"/>
    <w:rsid w:val="00FE498F"/>
    <w:rPr>
      <w:rFonts w:hint="default"/>
    </w:rPr>
  </w:style>
  <w:style w:type="character" w:customStyle="1" w:styleId="WW8Num36z1">
    <w:name w:val="WW8Num36z1"/>
    <w:rsid w:val="00FE498F"/>
  </w:style>
  <w:style w:type="character" w:customStyle="1" w:styleId="WW8Num36z2">
    <w:name w:val="WW8Num36z2"/>
    <w:rsid w:val="00FE498F"/>
  </w:style>
  <w:style w:type="character" w:customStyle="1" w:styleId="WW8Num36z3">
    <w:name w:val="WW8Num36z3"/>
    <w:rsid w:val="00FE498F"/>
  </w:style>
  <w:style w:type="character" w:customStyle="1" w:styleId="WW8Num36z4">
    <w:name w:val="WW8Num36z4"/>
    <w:rsid w:val="00FE498F"/>
  </w:style>
  <w:style w:type="character" w:customStyle="1" w:styleId="WW8Num36z5">
    <w:name w:val="WW8Num36z5"/>
    <w:rsid w:val="00FE498F"/>
  </w:style>
  <w:style w:type="character" w:customStyle="1" w:styleId="WW8Num36z6">
    <w:name w:val="WW8Num36z6"/>
    <w:rsid w:val="00FE498F"/>
  </w:style>
  <w:style w:type="character" w:customStyle="1" w:styleId="WW8Num36z7">
    <w:name w:val="WW8Num36z7"/>
    <w:rsid w:val="00FE498F"/>
  </w:style>
  <w:style w:type="character" w:customStyle="1" w:styleId="WW8Num36z8">
    <w:name w:val="WW8Num36z8"/>
    <w:rsid w:val="00FE498F"/>
  </w:style>
  <w:style w:type="character" w:customStyle="1" w:styleId="WW8Num37z0">
    <w:name w:val="WW8Num37z0"/>
    <w:rsid w:val="00FE498F"/>
    <w:rPr>
      <w:rFonts w:hint="default"/>
    </w:rPr>
  </w:style>
  <w:style w:type="character" w:customStyle="1" w:styleId="WW8Num37z1">
    <w:name w:val="WW8Num37z1"/>
    <w:rsid w:val="00FE498F"/>
  </w:style>
  <w:style w:type="character" w:customStyle="1" w:styleId="WW8Num37z2">
    <w:name w:val="WW8Num37z2"/>
    <w:rsid w:val="00FE498F"/>
  </w:style>
  <w:style w:type="character" w:customStyle="1" w:styleId="WW8Num37z3">
    <w:name w:val="WW8Num37z3"/>
    <w:rsid w:val="00FE498F"/>
  </w:style>
  <w:style w:type="character" w:customStyle="1" w:styleId="WW8Num37z4">
    <w:name w:val="WW8Num37z4"/>
    <w:rsid w:val="00FE498F"/>
  </w:style>
  <w:style w:type="character" w:customStyle="1" w:styleId="WW8Num37z5">
    <w:name w:val="WW8Num37z5"/>
    <w:rsid w:val="00FE498F"/>
  </w:style>
  <w:style w:type="character" w:customStyle="1" w:styleId="WW8Num37z6">
    <w:name w:val="WW8Num37z6"/>
    <w:rsid w:val="00FE498F"/>
  </w:style>
  <w:style w:type="character" w:customStyle="1" w:styleId="WW8Num37z7">
    <w:name w:val="WW8Num37z7"/>
    <w:rsid w:val="00FE498F"/>
  </w:style>
  <w:style w:type="character" w:customStyle="1" w:styleId="WW8Num37z8">
    <w:name w:val="WW8Num37z8"/>
    <w:rsid w:val="00FE498F"/>
  </w:style>
  <w:style w:type="character" w:customStyle="1" w:styleId="WW8Num38z0">
    <w:name w:val="WW8Num38z0"/>
    <w:rsid w:val="00FE498F"/>
    <w:rPr>
      <w:rFonts w:hint="default"/>
    </w:rPr>
  </w:style>
  <w:style w:type="character" w:customStyle="1" w:styleId="WW8Num38z1">
    <w:name w:val="WW8Num38z1"/>
    <w:rsid w:val="00FE498F"/>
  </w:style>
  <w:style w:type="character" w:customStyle="1" w:styleId="WW8Num38z2">
    <w:name w:val="WW8Num38z2"/>
    <w:rsid w:val="00FE498F"/>
  </w:style>
  <w:style w:type="character" w:customStyle="1" w:styleId="WW8Num38z3">
    <w:name w:val="WW8Num38z3"/>
    <w:rsid w:val="00FE498F"/>
  </w:style>
  <w:style w:type="character" w:customStyle="1" w:styleId="WW8Num38z4">
    <w:name w:val="WW8Num38z4"/>
    <w:rsid w:val="00FE498F"/>
  </w:style>
  <w:style w:type="character" w:customStyle="1" w:styleId="WW8Num38z5">
    <w:name w:val="WW8Num38z5"/>
    <w:rsid w:val="00FE498F"/>
  </w:style>
  <w:style w:type="character" w:customStyle="1" w:styleId="WW8Num38z6">
    <w:name w:val="WW8Num38z6"/>
    <w:rsid w:val="00FE498F"/>
  </w:style>
  <w:style w:type="character" w:customStyle="1" w:styleId="WW8Num38z7">
    <w:name w:val="WW8Num38z7"/>
    <w:rsid w:val="00FE498F"/>
  </w:style>
  <w:style w:type="character" w:customStyle="1" w:styleId="WW8Num38z8">
    <w:name w:val="WW8Num38z8"/>
    <w:rsid w:val="00FE498F"/>
  </w:style>
  <w:style w:type="character" w:customStyle="1" w:styleId="WW8Num39z0">
    <w:name w:val="WW8Num39z0"/>
    <w:rsid w:val="00FE498F"/>
    <w:rPr>
      <w:rFonts w:hint="default"/>
    </w:rPr>
  </w:style>
  <w:style w:type="character" w:customStyle="1" w:styleId="WW8Num39z1">
    <w:name w:val="WW8Num39z1"/>
    <w:rsid w:val="00FE498F"/>
  </w:style>
  <w:style w:type="character" w:customStyle="1" w:styleId="WW8Num39z2">
    <w:name w:val="WW8Num39z2"/>
    <w:rsid w:val="00FE498F"/>
  </w:style>
  <w:style w:type="character" w:customStyle="1" w:styleId="WW8Num39z3">
    <w:name w:val="WW8Num39z3"/>
    <w:rsid w:val="00FE498F"/>
  </w:style>
  <w:style w:type="character" w:customStyle="1" w:styleId="WW8Num39z4">
    <w:name w:val="WW8Num39z4"/>
    <w:rsid w:val="00FE498F"/>
  </w:style>
  <w:style w:type="character" w:customStyle="1" w:styleId="WW8Num39z5">
    <w:name w:val="WW8Num39z5"/>
    <w:rsid w:val="00FE498F"/>
  </w:style>
  <w:style w:type="character" w:customStyle="1" w:styleId="WW8Num39z6">
    <w:name w:val="WW8Num39z6"/>
    <w:rsid w:val="00FE498F"/>
  </w:style>
  <w:style w:type="character" w:customStyle="1" w:styleId="WW8Num39z7">
    <w:name w:val="WW8Num39z7"/>
    <w:rsid w:val="00FE498F"/>
  </w:style>
  <w:style w:type="character" w:customStyle="1" w:styleId="WW8Num39z8">
    <w:name w:val="WW8Num39z8"/>
    <w:rsid w:val="00FE498F"/>
  </w:style>
  <w:style w:type="character" w:customStyle="1" w:styleId="WW8Num40z0">
    <w:name w:val="WW8Num40z0"/>
    <w:rsid w:val="00FE498F"/>
    <w:rPr>
      <w:rFonts w:hint="default"/>
    </w:rPr>
  </w:style>
  <w:style w:type="character" w:customStyle="1" w:styleId="WW8Num40z1">
    <w:name w:val="WW8Num40z1"/>
    <w:rsid w:val="00FE498F"/>
  </w:style>
  <w:style w:type="character" w:customStyle="1" w:styleId="WW8Num40z2">
    <w:name w:val="WW8Num40z2"/>
    <w:rsid w:val="00FE498F"/>
  </w:style>
  <w:style w:type="character" w:customStyle="1" w:styleId="WW8Num40z3">
    <w:name w:val="WW8Num40z3"/>
    <w:rsid w:val="00FE498F"/>
  </w:style>
  <w:style w:type="character" w:customStyle="1" w:styleId="WW8Num40z4">
    <w:name w:val="WW8Num40z4"/>
    <w:rsid w:val="00FE498F"/>
  </w:style>
  <w:style w:type="character" w:customStyle="1" w:styleId="WW8Num40z5">
    <w:name w:val="WW8Num40z5"/>
    <w:rsid w:val="00FE498F"/>
  </w:style>
  <w:style w:type="character" w:customStyle="1" w:styleId="WW8Num40z6">
    <w:name w:val="WW8Num40z6"/>
    <w:rsid w:val="00FE498F"/>
  </w:style>
  <w:style w:type="character" w:customStyle="1" w:styleId="WW8Num40z7">
    <w:name w:val="WW8Num40z7"/>
    <w:rsid w:val="00FE498F"/>
  </w:style>
  <w:style w:type="character" w:customStyle="1" w:styleId="WW8Num40z8">
    <w:name w:val="WW8Num40z8"/>
    <w:rsid w:val="00FE498F"/>
  </w:style>
  <w:style w:type="character" w:customStyle="1" w:styleId="WW8Num41z0">
    <w:name w:val="WW8Num41z0"/>
    <w:rsid w:val="00FE498F"/>
    <w:rPr>
      <w:rFonts w:ascii="Symbol" w:hAnsi="Symbol" w:cs="Symbol" w:hint="default"/>
      <w:color w:val="auto"/>
      <w:sz w:val="18"/>
    </w:rPr>
  </w:style>
  <w:style w:type="character" w:customStyle="1" w:styleId="WW8Num41z1">
    <w:name w:val="WW8Num41z1"/>
    <w:rsid w:val="00FE498F"/>
    <w:rPr>
      <w:rFonts w:cs="Times New Roman" w:hint="default"/>
    </w:rPr>
  </w:style>
  <w:style w:type="character" w:customStyle="1" w:styleId="WW8Num42z0">
    <w:name w:val="WW8Num42z0"/>
    <w:rsid w:val="00FE498F"/>
    <w:rPr>
      <w:rFonts w:hint="default"/>
    </w:rPr>
  </w:style>
  <w:style w:type="character" w:customStyle="1" w:styleId="WW8Num42z1">
    <w:name w:val="WW8Num42z1"/>
    <w:rsid w:val="00FE498F"/>
  </w:style>
  <w:style w:type="character" w:customStyle="1" w:styleId="WW8Num42z2">
    <w:name w:val="WW8Num42z2"/>
    <w:rsid w:val="00FE498F"/>
  </w:style>
  <w:style w:type="character" w:customStyle="1" w:styleId="WW8Num42z3">
    <w:name w:val="WW8Num42z3"/>
    <w:rsid w:val="00FE498F"/>
  </w:style>
  <w:style w:type="character" w:customStyle="1" w:styleId="WW8Num42z4">
    <w:name w:val="WW8Num42z4"/>
    <w:rsid w:val="00FE498F"/>
  </w:style>
  <w:style w:type="character" w:customStyle="1" w:styleId="WW8Num42z5">
    <w:name w:val="WW8Num42z5"/>
    <w:rsid w:val="00FE498F"/>
  </w:style>
  <w:style w:type="character" w:customStyle="1" w:styleId="WW8Num42z6">
    <w:name w:val="WW8Num42z6"/>
    <w:rsid w:val="00FE498F"/>
  </w:style>
  <w:style w:type="character" w:customStyle="1" w:styleId="WW8Num42z7">
    <w:name w:val="WW8Num42z7"/>
    <w:rsid w:val="00FE498F"/>
  </w:style>
  <w:style w:type="character" w:customStyle="1" w:styleId="WW8Num42z8">
    <w:name w:val="WW8Num42z8"/>
    <w:rsid w:val="00FE498F"/>
  </w:style>
  <w:style w:type="character" w:customStyle="1" w:styleId="WW8Num43z0">
    <w:name w:val="WW8Num43z0"/>
    <w:rsid w:val="00FE498F"/>
    <w:rPr>
      <w:rFonts w:ascii="Times New Roman" w:hAnsi="Times New Roman" w:cs="Times New Roman" w:hint="default"/>
      <w:sz w:val="24"/>
      <w:szCs w:val="24"/>
    </w:rPr>
  </w:style>
  <w:style w:type="character" w:customStyle="1" w:styleId="WW8Num43z1">
    <w:name w:val="WW8Num43z1"/>
    <w:rsid w:val="00FE498F"/>
  </w:style>
  <w:style w:type="character" w:customStyle="1" w:styleId="WW8Num43z2">
    <w:name w:val="WW8Num43z2"/>
    <w:rsid w:val="00FE498F"/>
  </w:style>
  <w:style w:type="character" w:customStyle="1" w:styleId="WW8Num43z3">
    <w:name w:val="WW8Num43z3"/>
    <w:rsid w:val="00FE498F"/>
  </w:style>
  <w:style w:type="character" w:customStyle="1" w:styleId="WW8Num43z4">
    <w:name w:val="WW8Num43z4"/>
    <w:rsid w:val="00FE498F"/>
  </w:style>
  <w:style w:type="character" w:customStyle="1" w:styleId="WW8Num43z5">
    <w:name w:val="WW8Num43z5"/>
    <w:rsid w:val="00FE498F"/>
  </w:style>
  <w:style w:type="character" w:customStyle="1" w:styleId="WW8Num43z6">
    <w:name w:val="WW8Num43z6"/>
    <w:rsid w:val="00FE498F"/>
  </w:style>
  <w:style w:type="character" w:customStyle="1" w:styleId="WW8Num43z7">
    <w:name w:val="WW8Num43z7"/>
    <w:rsid w:val="00FE498F"/>
  </w:style>
  <w:style w:type="character" w:customStyle="1" w:styleId="WW8Num43z8">
    <w:name w:val="WW8Num43z8"/>
    <w:rsid w:val="00FE498F"/>
  </w:style>
  <w:style w:type="character" w:customStyle="1" w:styleId="WW8Num44z0">
    <w:name w:val="WW8Num44z0"/>
    <w:rsid w:val="00FE498F"/>
    <w:rPr>
      <w:rFonts w:hint="default"/>
    </w:rPr>
  </w:style>
  <w:style w:type="character" w:customStyle="1" w:styleId="WW8Num44z1">
    <w:name w:val="WW8Num44z1"/>
    <w:rsid w:val="00FE498F"/>
  </w:style>
  <w:style w:type="character" w:customStyle="1" w:styleId="WW8Num44z2">
    <w:name w:val="WW8Num44z2"/>
    <w:rsid w:val="00FE498F"/>
  </w:style>
  <w:style w:type="character" w:customStyle="1" w:styleId="WW8Num44z3">
    <w:name w:val="WW8Num44z3"/>
    <w:rsid w:val="00FE498F"/>
  </w:style>
  <w:style w:type="character" w:customStyle="1" w:styleId="WW8Num44z4">
    <w:name w:val="WW8Num44z4"/>
    <w:rsid w:val="00FE498F"/>
  </w:style>
  <w:style w:type="character" w:customStyle="1" w:styleId="WW8Num44z5">
    <w:name w:val="WW8Num44z5"/>
    <w:rsid w:val="00FE498F"/>
  </w:style>
  <w:style w:type="character" w:customStyle="1" w:styleId="WW8Num44z6">
    <w:name w:val="WW8Num44z6"/>
    <w:rsid w:val="00FE498F"/>
  </w:style>
  <w:style w:type="character" w:customStyle="1" w:styleId="WW8Num44z7">
    <w:name w:val="WW8Num44z7"/>
    <w:rsid w:val="00FE498F"/>
  </w:style>
  <w:style w:type="character" w:customStyle="1" w:styleId="WW8Num44z8">
    <w:name w:val="WW8Num44z8"/>
    <w:rsid w:val="00FE498F"/>
  </w:style>
  <w:style w:type="character" w:customStyle="1" w:styleId="WW8Num45z0">
    <w:name w:val="WW8Num45z0"/>
    <w:rsid w:val="00FE498F"/>
    <w:rPr>
      <w:b w:val="0"/>
    </w:rPr>
  </w:style>
  <w:style w:type="character" w:customStyle="1" w:styleId="WW8Num45z1">
    <w:name w:val="WW8Num45z1"/>
    <w:rsid w:val="00FE498F"/>
  </w:style>
  <w:style w:type="character" w:customStyle="1" w:styleId="WW8Num45z2">
    <w:name w:val="WW8Num45z2"/>
    <w:rsid w:val="00FE498F"/>
  </w:style>
  <w:style w:type="character" w:customStyle="1" w:styleId="WW8Num45z3">
    <w:name w:val="WW8Num45z3"/>
    <w:rsid w:val="00FE498F"/>
  </w:style>
  <w:style w:type="character" w:customStyle="1" w:styleId="WW8Num45z4">
    <w:name w:val="WW8Num45z4"/>
    <w:rsid w:val="00FE498F"/>
  </w:style>
  <w:style w:type="character" w:customStyle="1" w:styleId="WW8Num45z5">
    <w:name w:val="WW8Num45z5"/>
    <w:rsid w:val="00FE498F"/>
  </w:style>
  <w:style w:type="character" w:customStyle="1" w:styleId="WW8Num45z6">
    <w:name w:val="WW8Num45z6"/>
    <w:rsid w:val="00FE498F"/>
  </w:style>
  <w:style w:type="character" w:customStyle="1" w:styleId="WW8Num45z7">
    <w:name w:val="WW8Num45z7"/>
    <w:rsid w:val="00FE498F"/>
  </w:style>
  <w:style w:type="character" w:customStyle="1" w:styleId="WW8Num45z8">
    <w:name w:val="WW8Num45z8"/>
    <w:rsid w:val="00FE498F"/>
  </w:style>
  <w:style w:type="character" w:customStyle="1" w:styleId="WW8Num46z0">
    <w:name w:val="WW8Num46z0"/>
    <w:rsid w:val="00FE498F"/>
    <w:rPr>
      <w:rFonts w:ascii="Times New Roman" w:hAnsi="Times New Roman" w:cs="Times New Roman" w:hint="default"/>
      <w:b/>
      <w:sz w:val="24"/>
      <w:szCs w:val="24"/>
    </w:rPr>
  </w:style>
  <w:style w:type="character" w:customStyle="1" w:styleId="WW8Num46z1">
    <w:name w:val="WW8Num46z1"/>
    <w:rsid w:val="00FE498F"/>
  </w:style>
  <w:style w:type="character" w:customStyle="1" w:styleId="WW8Num46z2">
    <w:name w:val="WW8Num46z2"/>
    <w:rsid w:val="00FE498F"/>
  </w:style>
  <w:style w:type="character" w:customStyle="1" w:styleId="WW8Num46z3">
    <w:name w:val="WW8Num46z3"/>
    <w:rsid w:val="00FE498F"/>
  </w:style>
  <w:style w:type="character" w:customStyle="1" w:styleId="WW8Num46z4">
    <w:name w:val="WW8Num46z4"/>
    <w:rsid w:val="00FE498F"/>
  </w:style>
  <w:style w:type="character" w:customStyle="1" w:styleId="WW8Num46z5">
    <w:name w:val="WW8Num46z5"/>
    <w:rsid w:val="00FE498F"/>
  </w:style>
  <w:style w:type="character" w:customStyle="1" w:styleId="WW8Num46z6">
    <w:name w:val="WW8Num46z6"/>
    <w:rsid w:val="00FE498F"/>
  </w:style>
  <w:style w:type="character" w:customStyle="1" w:styleId="WW8Num46z7">
    <w:name w:val="WW8Num46z7"/>
    <w:rsid w:val="00FE498F"/>
  </w:style>
  <w:style w:type="character" w:customStyle="1" w:styleId="WW8Num46z8">
    <w:name w:val="WW8Num46z8"/>
    <w:rsid w:val="00FE498F"/>
  </w:style>
  <w:style w:type="character" w:customStyle="1" w:styleId="WW8Num47z0">
    <w:name w:val="WW8Num47z0"/>
    <w:rsid w:val="00FE498F"/>
    <w:rPr>
      <w:rFonts w:hint="default"/>
    </w:rPr>
  </w:style>
  <w:style w:type="character" w:customStyle="1" w:styleId="WW8Num47z1">
    <w:name w:val="WW8Num47z1"/>
    <w:rsid w:val="00FE498F"/>
  </w:style>
  <w:style w:type="character" w:customStyle="1" w:styleId="WW8Num47z2">
    <w:name w:val="WW8Num47z2"/>
    <w:rsid w:val="00FE498F"/>
  </w:style>
  <w:style w:type="character" w:customStyle="1" w:styleId="WW8Num47z3">
    <w:name w:val="WW8Num47z3"/>
    <w:rsid w:val="00FE498F"/>
  </w:style>
  <w:style w:type="character" w:customStyle="1" w:styleId="WW8Num47z4">
    <w:name w:val="WW8Num47z4"/>
    <w:rsid w:val="00FE498F"/>
  </w:style>
  <w:style w:type="character" w:customStyle="1" w:styleId="WW8Num47z5">
    <w:name w:val="WW8Num47z5"/>
    <w:rsid w:val="00FE498F"/>
  </w:style>
  <w:style w:type="character" w:customStyle="1" w:styleId="WW8Num47z6">
    <w:name w:val="WW8Num47z6"/>
    <w:rsid w:val="00FE498F"/>
  </w:style>
  <w:style w:type="character" w:customStyle="1" w:styleId="WW8Num47z7">
    <w:name w:val="WW8Num47z7"/>
    <w:rsid w:val="00FE498F"/>
  </w:style>
  <w:style w:type="character" w:customStyle="1" w:styleId="WW8Num47z8">
    <w:name w:val="WW8Num47z8"/>
    <w:rsid w:val="00FE498F"/>
  </w:style>
  <w:style w:type="character" w:customStyle="1" w:styleId="WW8NumSt36z0">
    <w:name w:val="WW8NumSt36z0"/>
    <w:rsid w:val="00FE498F"/>
    <w:rPr>
      <w:rFonts w:ascii="Times New Roman" w:hAnsi="Times New Roman" w:cs="Times New Roman" w:hint="default"/>
    </w:rPr>
  </w:style>
  <w:style w:type="character" w:customStyle="1" w:styleId="30">
    <w:name w:val="Основной шрифт абзаца3"/>
    <w:rsid w:val="00FE498F"/>
  </w:style>
  <w:style w:type="character" w:customStyle="1" w:styleId="a3">
    <w:name w:val="Основной текст Знак"/>
    <w:rsid w:val="00FE498F"/>
    <w:rPr>
      <w:rFonts w:ascii="Arial Narrow" w:hAnsi="Arial Narrow" w:cs="Arial Narrow"/>
      <w:b/>
      <w:bCs/>
      <w:i/>
      <w:iCs/>
      <w:sz w:val="36"/>
      <w:szCs w:val="36"/>
      <w:lang w:val="ru-RU" w:eastAsia="ar-SA" w:bidi="ar-SA"/>
    </w:rPr>
  </w:style>
  <w:style w:type="character" w:customStyle="1" w:styleId="ConsPlusNormal">
    <w:name w:val="ConsPlusNormal Знак"/>
    <w:rsid w:val="00FE498F"/>
    <w:rPr>
      <w:rFonts w:ascii="Arial" w:hAnsi="Arial" w:cs="Arial"/>
      <w:lang w:val="ru-RU" w:eastAsia="ar-SA" w:bidi="ar-SA"/>
    </w:rPr>
  </w:style>
  <w:style w:type="character" w:customStyle="1" w:styleId="31">
    <w:name w:val="Заголовок 3 Знак"/>
    <w:rsid w:val="00FE498F"/>
    <w:rPr>
      <w:rFonts w:ascii="Cambria" w:hAnsi="Cambria" w:cs="Cambria"/>
      <w:b/>
      <w:bCs/>
      <w:sz w:val="26"/>
      <w:szCs w:val="26"/>
      <w:lang w:eastAsia="ar-SA" w:bidi="ar-SA"/>
    </w:rPr>
  </w:style>
  <w:style w:type="character" w:customStyle="1" w:styleId="10">
    <w:name w:val="Заголовок 1 Знак"/>
    <w:basedOn w:val="30"/>
    <w:rsid w:val="00FE498F"/>
    <w:rPr>
      <w:b/>
      <w:sz w:val="24"/>
    </w:rPr>
  </w:style>
  <w:style w:type="character" w:customStyle="1" w:styleId="20">
    <w:name w:val="Заголовок 2 Знак"/>
    <w:basedOn w:val="30"/>
    <w:rsid w:val="00FE498F"/>
    <w:rPr>
      <w:b/>
      <w:smallCaps/>
      <w:sz w:val="24"/>
    </w:rPr>
  </w:style>
  <w:style w:type="character" w:customStyle="1" w:styleId="41">
    <w:name w:val="Заголовок 4 Знак"/>
    <w:basedOn w:val="30"/>
    <w:rsid w:val="00FE498F"/>
    <w:rPr>
      <w:sz w:val="24"/>
    </w:rPr>
  </w:style>
  <w:style w:type="character" w:customStyle="1" w:styleId="50">
    <w:name w:val="Заголовок 5 Знак"/>
    <w:basedOn w:val="30"/>
    <w:rsid w:val="00FE498F"/>
    <w:rPr>
      <w:b/>
      <w:smallCaps/>
      <w:sz w:val="26"/>
    </w:rPr>
  </w:style>
  <w:style w:type="character" w:customStyle="1" w:styleId="60">
    <w:name w:val="Заголовок 6 Знак"/>
    <w:basedOn w:val="30"/>
    <w:rsid w:val="00FE498F"/>
    <w:rPr>
      <w:sz w:val="28"/>
      <w:szCs w:val="24"/>
    </w:rPr>
  </w:style>
  <w:style w:type="character" w:customStyle="1" w:styleId="70">
    <w:name w:val="Заголовок 7 Знак"/>
    <w:basedOn w:val="30"/>
    <w:rsid w:val="00FE498F"/>
    <w:rPr>
      <w:b/>
      <w:bCs/>
      <w:sz w:val="28"/>
      <w:szCs w:val="24"/>
    </w:rPr>
  </w:style>
  <w:style w:type="character" w:customStyle="1" w:styleId="80">
    <w:name w:val="Заголовок 8 Знак"/>
    <w:basedOn w:val="30"/>
    <w:rsid w:val="00FE498F"/>
    <w:rPr>
      <w:sz w:val="28"/>
      <w:szCs w:val="24"/>
    </w:rPr>
  </w:style>
  <w:style w:type="character" w:customStyle="1" w:styleId="90">
    <w:name w:val="Заголовок 9 Знак"/>
    <w:basedOn w:val="30"/>
    <w:rsid w:val="00FE498F"/>
    <w:rPr>
      <w:sz w:val="28"/>
      <w:szCs w:val="24"/>
    </w:rPr>
  </w:style>
  <w:style w:type="character" w:customStyle="1" w:styleId="Absatz-Standardschriftart">
    <w:name w:val="Absatz-Standardschriftart"/>
    <w:rsid w:val="00FE498F"/>
  </w:style>
  <w:style w:type="character" w:customStyle="1" w:styleId="WW-Absatz-Standardschriftart">
    <w:name w:val="WW-Absatz-Standardschriftart"/>
    <w:rsid w:val="00FE498F"/>
  </w:style>
  <w:style w:type="character" w:customStyle="1" w:styleId="WW-Absatz-Standardschriftart1">
    <w:name w:val="WW-Absatz-Standardschriftart1"/>
    <w:rsid w:val="00FE498F"/>
  </w:style>
  <w:style w:type="character" w:customStyle="1" w:styleId="WW-Absatz-Standardschriftart11">
    <w:name w:val="WW-Absatz-Standardschriftart11"/>
    <w:rsid w:val="00FE498F"/>
  </w:style>
  <w:style w:type="character" w:customStyle="1" w:styleId="WW-Absatz-Standardschriftart111">
    <w:name w:val="WW-Absatz-Standardschriftart111"/>
    <w:rsid w:val="00FE498F"/>
  </w:style>
  <w:style w:type="character" w:customStyle="1" w:styleId="WW-Absatz-Standardschriftart1111">
    <w:name w:val="WW-Absatz-Standardschriftart1111"/>
    <w:rsid w:val="00FE498F"/>
  </w:style>
  <w:style w:type="character" w:customStyle="1" w:styleId="WW-Absatz-Standardschriftart11111">
    <w:name w:val="WW-Absatz-Standardschriftart11111"/>
    <w:rsid w:val="00FE498F"/>
  </w:style>
  <w:style w:type="character" w:customStyle="1" w:styleId="WW-Absatz-Standardschriftart111111">
    <w:name w:val="WW-Absatz-Standardschriftart111111"/>
    <w:rsid w:val="00FE498F"/>
  </w:style>
  <w:style w:type="character" w:customStyle="1" w:styleId="WW-Absatz-Standardschriftart1111111">
    <w:name w:val="WW-Absatz-Standardschriftart1111111"/>
    <w:rsid w:val="00FE498F"/>
  </w:style>
  <w:style w:type="character" w:customStyle="1" w:styleId="WW-Absatz-Standardschriftart11111111">
    <w:name w:val="WW-Absatz-Standardschriftart11111111"/>
    <w:rsid w:val="00FE498F"/>
  </w:style>
  <w:style w:type="character" w:customStyle="1" w:styleId="WW-Absatz-Standardschriftart111111111">
    <w:name w:val="WW-Absatz-Standardschriftart111111111"/>
    <w:rsid w:val="00FE498F"/>
  </w:style>
  <w:style w:type="character" w:customStyle="1" w:styleId="WW-Absatz-Standardschriftart1111111111">
    <w:name w:val="WW-Absatz-Standardschriftart1111111111"/>
    <w:rsid w:val="00FE498F"/>
  </w:style>
  <w:style w:type="character" w:customStyle="1" w:styleId="WW-Absatz-Standardschriftart11111111111">
    <w:name w:val="WW-Absatz-Standardschriftart11111111111"/>
    <w:rsid w:val="00FE498F"/>
  </w:style>
  <w:style w:type="character" w:customStyle="1" w:styleId="WW-Absatz-Standardschriftart111111111111">
    <w:name w:val="WW-Absatz-Standardschriftart111111111111"/>
    <w:rsid w:val="00FE498F"/>
  </w:style>
  <w:style w:type="character" w:customStyle="1" w:styleId="WW-Absatz-Standardschriftart1111111111111">
    <w:name w:val="WW-Absatz-Standardschriftart1111111111111"/>
    <w:rsid w:val="00FE498F"/>
  </w:style>
  <w:style w:type="character" w:customStyle="1" w:styleId="WW-Absatz-Standardschriftart11111111111111">
    <w:name w:val="WW-Absatz-Standardschriftart11111111111111"/>
    <w:rsid w:val="00FE498F"/>
  </w:style>
  <w:style w:type="character" w:customStyle="1" w:styleId="WW8Num8z2">
    <w:name w:val="WW8Num8z2"/>
    <w:rsid w:val="00FE498F"/>
    <w:rPr>
      <w:b w:val="0"/>
      <w:bCs w:val="0"/>
    </w:rPr>
  </w:style>
  <w:style w:type="character" w:customStyle="1" w:styleId="WW-Absatz-Standardschriftart111111111111111">
    <w:name w:val="WW-Absatz-Standardschriftart111111111111111"/>
    <w:rsid w:val="00FE498F"/>
  </w:style>
  <w:style w:type="character" w:customStyle="1" w:styleId="WW-Absatz-Standardschriftart1111111111111111">
    <w:name w:val="WW-Absatz-Standardschriftart1111111111111111"/>
    <w:rsid w:val="00FE498F"/>
  </w:style>
  <w:style w:type="character" w:customStyle="1" w:styleId="WW-Absatz-Standardschriftart11111111111111111">
    <w:name w:val="WW-Absatz-Standardschriftart11111111111111111"/>
    <w:rsid w:val="00FE498F"/>
  </w:style>
  <w:style w:type="character" w:customStyle="1" w:styleId="WW-Absatz-Standardschriftart111111111111111111">
    <w:name w:val="WW-Absatz-Standardschriftart111111111111111111"/>
    <w:rsid w:val="00FE498F"/>
  </w:style>
  <w:style w:type="character" w:customStyle="1" w:styleId="WW-Absatz-Standardschriftart1111111111111111111">
    <w:name w:val="WW-Absatz-Standardschriftart1111111111111111111"/>
    <w:rsid w:val="00FE498F"/>
  </w:style>
  <w:style w:type="character" w:customStyle="1" w:styleId="WW-Absatz-Standardschriftart11111111111111111111">
    <w:name w:val="WW-Absatz-Standardschriftart11111111111111111111"/>
    <w:rsid w:val="00FE498F"/>
  </w:style>
  <w:style w:type="character" w:customStyle="1" w:styleId="WW-Absatz-Standardschriftart111111111111111111111">
    <w:name w:val="WW-Absatz-Standardschriftart111111111111111111111"/>
    <w:rsid w:val="00FE498F"/>
  </w:style>
  <w:style w:type="character" w:customStyle="1" w:styleId="WW-Absatz-Standardschriftart1111111111111111111111">
    <w:name w:val="WW-Absatz-Standardschriftart1111111111111111111111"/>
    <w:rsid w:val="00FE498F"/>
  </w:style>
  <w:style w:type="character" w:customStyle="1" w:styleId="WW-Absatz-Standardschriftart11111111111111111111111">
    <w:name w:val="WW-Absatz-Standardschriftart11111111111111111111111"/>
    <w:rsid w:val="00FE498F"/>
  </w:style>
  <w:style w:type="character" w:customStyle="1" w:styleId="WW-Absatz-Standardschriftart111111111111111111111111">
    <w:name w:val="WW-Absatz-Standardschriftart111111111111111111111111"/>
    <w:rsid w:val="00FE498F"/>
  </w:style>
  <w:style w:type="character" w:customStyle="1" w:styleId="WW-Absatz-Standardschriftart1111111111111111111111111">
    <w:name w:val="WW-Absatz-Standardschriftart1111111111111111111111111"/>
    <w:rsid w:val="00FE498F"/>
  </w:style>
  <w:style w:type="character" w:customStyle="1" w:styleId="WW-Absatz-Standardschriftart11111111111111111111111111">
    <w:name w:val="WW-Absatz-Standardschriftart11111111111111111111111111"/>
    <w:rsid w:val="00FE498F"/>
  </w:style>
  <w:style w:type="character" w:customStyle="1" w:styleId="WW8Num9z2">
    <w:name w:val="WW8Num9z2"/>
    <w:rsid w:val="00FE498F"/>
    <w:rPr>
      <w:b w:val="0"/>
      <w:bCs w:val="0"/>
    </w:rPr>
  </w:style>
  <w:style w:type="character" w:customStyle="1" w:styleId="WW-Absatz-Standardschriftart111111111111111111111111111">
    <w:name w:val="WW-Absatz-Standardschriftart111111111111111111111111111"/>
    <w:rsid w:val="00FE498F"/>
  </w:style>
  <w:style w:type="character" w:customStyle="1" w:styleId="WW-Absatz-Standardschriftart1111111111111111111111111111">
    <w:name w:val="WW-Absatz-Standardschriftart1111111111111111111111111111"/>
    <w:rsid w:val="00FE498F"/>
  </w:style>
  <w:style w:type="character" w:customStyle="1" w:styleId="WW8Num10z2">
    <w:name w:val="WW8Num10z2"/>
    <w:rsid w:val="00FE498F"/>
    <w:rPr>
      <w:b w:val="0"/>
      <w:bCs w:val="0"/>
    </w:rPr>
  </w:style>
  <w:style w:type="character" w:customStyle="1" w:styleId="WW-Absatz-Standardschriftart11111111111111111111111111111">
    <w:name w:val="WW-Absatz-Standardschriftart11111111111111111111111111111"/>
    <w:rsid w:val="00FE498F"/>
  </w:style>
  <w:style w:type="character" w:customStyle="1" w:styleId="WW8Num11z2">
    <w:name w:val="WW8Num11z2"/>
    <w:rsid w:val="00FE498F"/>
    <w:rPr>
      <w:b w:val="0"/>
      <w:bCs w:val="0"/>
    </w:rPr>
  </w:style>
  <w:style w:type="character" w:customStyle="1" w:styleId="WW8Num12z2">
    <w:name w:val="WW8Num12z2"/>
    <w:rsid w:val="00FE498F"/>
    <w:rPr>
      <w:rFonts w:ascii="Wingdings" w:hAnsi="Wingdings" w:cs="Wingdings"/>
    </w:rPr>
  </w:style>
  <w:style w:type="character" w:customStyle="1" w:styleId="WW-Absatz-Standardschriftart111111111111111111111111111111">
    <w:name w:val="WW-Absatz-Standardschriftart111111111111111111111111111111"/>
    <w:rsid w:val="00FE498F"/>
  </w:style>
  <w:style w:type="character" w:customStyle="1" w:styleId="WW-Absatz-Standardschriftart1111111111111111111111111111111">
    <w:name w:val="WW-Absatz-Standardschriftart1111111111111111111111111111111"/>
    <w:rsid w:val="00FE498F"/>
  </w:style>
  <w:style w:type="character" w:customStyle="1" w:styleId="WW-Absatz-Standardschriftart11111111111111111111111111111111">
    <w:name w:val="WW-Absatz-Standardschriftart11111111111111111111111111111111"/>
    <w:rsid w:val="00FE498F"/>
  </w:style>
  <w:style w:type="character" w:customStyle="1" w:styleId="WW-Absatz-Standardschriftart111111111111111111111111111111111">
    <w:name w:val="WW-Absatz-Standardschriftart111111111111111111111111111111111"/>
    <w:rsid w:val="00FE498F"/>
  </w:style>
  <w:style w:type="character" w:customStyle="1" w:styleId="WW-Absatz-Standardschriftart1111111111111111111111111111111111">
    <w:name w:val="WW-Absatz-Standardschriftart1111111111111111111111111111111111"/>
    <w:rsid w:val="00FE498F"/>
  </w:style>
  <w:style w:type="character" w:customStyle="1" w:styleId="WW-Absatz-Standardschriftart11111111111111111111111111111111111">
    <w:name w:val="WW-Absatz-Standardschriftart11111111111111111111111111111111111"/>
    <w:rsid w:val="00FE498F"/>
  </w:style>
  <w:style w:type="character" w:customStyle="1" w:styleId="WW-Absatz-Standardschriftart111111111111111111111111111111111111">
    <w:name w:val="WW-Absatz-Standardschriftart111111111111111111111111111111111111"/>
    <w:rsid w:val="00FE498F"/>
  </w:style>
  <w:style w:type="character" w:customStyle="1" w:styleId="WW-Absatz-Standardschriftart1111111111111111111111111111111111111">
    <w:name w:val="WW-Absatz-Standardschriftart1111111111111111111111111111111111111"/>
    <w:rsid w:val="00FE498F"/>
  </w:style>
  <w:style w:type="character" w:customStyle="1" w:styleId="WW-Absatz-Standardschriftart11111111111111111111111111111111111111">
    <w:name w:val="WW-Absatz-Standardschriftart11111111111111111111111111111111111111"/>
    <w:rsid w:val="00FE498F"/>
  </w:style>
  <w:style w:type="character" w:customStyle="1" w:styleId="WW-Absatz-Standardschriftart111111111111111111111111111111111111111">
    <w:name w:val="WW-Absatz-Standardschriftart111111111111111111111111111111111111111"/>
    <w:rsid w:val="00FE498F"/>
  </w:style>
  <w:style w:type="character" w:customStyle="1" w:styleId="WW-Absatz-Standardschriftart1111111111111111111111111111111111111111">
    <w:name w:val="WW-Absatz-Standardschriftart1111111111111111111111111111111111111111"/>
    <w:rsid w:val="00FE498F"/>
  </w:style>
  <w:style w:type="character" w:customStyle="1" w:styleId="WW-Absatz-Standardschriftart11111111111111111111111111111111111111111">
    <w:name w:val="WW-Absatz-Standardschriftart11111111111111111111111111111111111111111"/>
    <w:rsid w:val="00FE498F"/>
  </w:style>
  <w:style w:type="character" w:customStyle="1" w:styleId="WW-Absatz-Standardschriftart111111111111111111111111111111111111111111">
    <w:name w:val="WW-Absatz-Standardschriftart111111111111111111111111111111111111111111"/>
    <w:rsid w:val="00FE498F"/>
  </w:style>
  <w:style w:type="character" w:customStyle="1" w:styleId="WW-Absatz-Standardschriftart1111111111111111111111111111111111111111111">
    <w:name w:val="WW-Absatz-Standardschriftart1111111111111111111111111111111111111111111"/>
    <w:rsid w:val="00FE498F"/>
  </w:style>
  <w:style w:type="character" w:customStyle="1" w:styleId="WW-Absatz-Standardschriftart11111111111111111111111111111111111111111111">
    <w:name w:val="WW-Absatz-Standardschriftart11111111111111111111111111111111111111111111"/>
    <w:rsid w:val="00FE498F"/>
  </w:style>
  <w:style w:type="character" w:customStyle="1" w:styleId="WW-Absatz-Standardschriftart111111111111111111111111111111111111111111111">
    <w:name w:val="WW-Absatz-Standardschriftart111111111111111111111111111111111111111111111"/>
    <w:rsid w:val="00FE498F"/>
  </w:style>
  <w:style w:type="character" w:customStyle="1" w:styleId="WW-Absatz-Standardschriftart1111111111111111111111111111111111111111111111">
    <w:name w:val="WW-Absatz-Standardschriftart1111111111111111111111111111111111111111111111"/>
    <w:rsid w:val="00FE498F"/>
  </w:style>
  <w:style w:type="character" w:customStyle="1" w:styleId="WW-Absatz-Standardschriftart11111111111111111111111111111111111111111111111">
    <w:name w:val="WW-Absatz-Standardschriftart11111111111111111111111111111111111111111111111"/>
    <w:rsid w:val="00FE498F"/>
  </w:style>
  <w:style w:type="character" w:customStyle="1" w:styleId="WW-Absatz-Standardschriftart111111111111111111111111111111111111111111111111">
    <w:name w:val="WW-Absatz-Standardschriftart111111111111111111111111111111111111111111111111"/>
    <w:rsid w:val="00FE498F"/>
  </w:style>
  <w:style w:type="character" w:customStyle="1" w:styleId="WW-Absatz-Standardschriftart1111111111111111111111111111111111111111111111111">
    <w:name w:val="WW-Absatz-Standardschriftart1111111111111111111111111111111111111111111111111"/>
    <w:rsid w:val="00FE498F"/>
  </w:style>
  <w:style w:type="character" w:customStyle="1" w:styleId="WW-Absatz-Standardschriftart11111111111111111111111111111111111111111111111111">
    <w:name w:val="WW-Absatz-Standardschriftart11111111111111111111111111111111111111111111111111"/>
    <w:rsid w:val="00FE498F"/>
  </w:style>
  <w:style w:type="character" w:customStyle="1" w:styleId="WW-Absatz-Standardschriftart111111111111111111111111111111111111111111111111111">
    <w:name w:val="WW-Absatz-Standardschriftart111111111111111111111111111111111111111111111111111"/>
    <w:rsid w:val="00FE498F"/>
  </w:style>
  <w:style w:type="character" w:customStyle="1" w:styleId="WW-Absatz-Standardschriftart1111111111111111111111111111111111111111111111111111">
    <w:name w:val="WW-Absatz-Standardschriftart1111111111111111111111111111111111111111111111111111"/>
    <w:rsid w:val="00FE498F"/>
  </w:style>
  <w:style w:type="character" w:customStyle="1" w:styleId="WW-Absatz-Standardschriftart11111111111111111111111111111111111111111111111111111">
    <w:name w:val="WW-Absatz-Standardschriftart11111111111111111111111111111111111111111111111111111"/>
    <w:rsid w:val="00FE498F"/>
  </w:style>
  <w:style w:type="character" w:customStyle="1" w:styleId="WW-Absatz-Standardschriftart111111111111111111111111111111111111111111111111111111">
    <w:name w:val="WW-Absatz-Standardschriftart111111111111111111111111111111111111111111111111111111"/>
    <w:rsid w:val="00FE498F"/>
  </w:style>
  <w:style w:type="character" w:customStyle="1" w:styleId="WW-Absatz-Standardschriftart1111111111111111111111111111111111111111111111111111111">
    <w:name w:val="WW-Absatz-Standardschriftart1111111111111111111111111111111111111111111111111111111"/>
    <w:rsid w:val="00FE498F"/>
  </w:style>
  <w:style w:type="character" w:customStyle="1" w:styleId="WW-Absatz-Standardschriftart11111111111111111111111111111111111111111111111111111111">
    <w:name w:val="WW-Absatz-Standardschriftart11111111111111111111111111111111111111111111111111111111"/>
    <w:rsid w:val="00FE498F"/>
  </w:style>
  <w:style w:type="character" w:customStyle="1" w:styleId="WW-Absatz-Standardschriftart111111111111111111111111111111111111111111111111111111111">
    <w:name w:val="WW-Absatz-Standardschriftart111111111111111111111111111111111111111111111111111111111"/>
    <w:rsid w:val="00FE498F"/>
  </w:style>
  <w:style w:type="character" w:customStyle="1" w:styleId="WW-Absatz-Standardschriftart1111111111111111111111111111111111111111111111111111111111">
    <w:name w:val="WW-Absatz-Standardschriftart1111111111111111111111111111111111111111111111111111111111"/>
    <w:rsid w:val="00FE498F"/>
  </w:style>
  <w:style w:type="character" w:customStyle="1" w:styleId="WW-Absatz-Standardschriftart11111111111111111111111111111111111111111111111111111111111">
    <w:name w:val="WW-Absatz-Standardschriftart11111111111111111111111111111111111111111111111111111111111"/>
    <w:rsid w:val="00FE498F"/>
  </w:style>
  <w:style w:type="character" w:customStyle="1" w:styleId="WW-Absatz-Standardschriftart111111111111111111111111111111111111111111111111111111111111">
    <w:name w:val="WW-Absatz-Standardschriftart111111111111111111111111111111111111111111111111111111111111"/>
    <w:rsid w:val="00FE498F"/>
  </w:style>
  <w:style w:type="character" w:customStyle="1" w:styleId="WW-Absatz-Standardschriftart1111111111111111111111111111111111111111111111111111111111111">
    <w:name w:val="WW-Absatz-Standardschriftart1111111111111111111111111111111111111111111111111111111111111"/>
    <w:rsid w:val="00FE498F"/>
  </w:style>
  <w:style w:type="character" w:customStyle="1" w:styleId="WW-Absatz-Standardschriftart11111111111111111111111111111111111111111111111111111111111111">
    <w:name w:val="WW-Absatz-Standardschriftart11111111111111111111111111111111111111111111111111111111111111"/>
    <w:rsid w:val="00FE498F"/>
  </w:style>
  <w:style w:type="character" w:customStyle="1" w:styleId="WW-Absatz-Standardschriftart111111111111111111111111111111111111111111111111111111111111111">
    <w:name w:val="WW-Absatz-Standardschriftart111111111111111111111111111111111111111111111111111111111111111"/>
    <w:rsid w:val="00FE498F"/>
  </w:style>
  <w:style w:type="character" w:customStyle="1" w:styleId="WW-Absatz-Standardschriftart1111111111111111111111111111111111111111111111111111111111111111">
    <w:name w:val="WW-Absatz-Standardschriftart1111111111111111111111111111111111111111111111111111111111111111"/>
    <w:rsid w:val="00FE498F"/>
  </w:style>
  <w:style w:type="character" w:customStyle="1" w:styleId="11">
    <w:name w:val="Основной шрифт абзаца1"/>
    <w:rsid w:val="00FE498F"/>
  </w:style>
  <w:style w:type="character" w:styleId="a4">
    <w:name w:val="page number"/>
    <w:basedOn w:val="11"/>
    <w:rsid w:val="00FE498F"/>
  </w:style>
  <w:style w:type="character" w:customStyle="1" w:styleId="a5">
    <w:name w:val="Маркеры списка"/>
    <w:rsid w:val="00FE498F"/>
    <w:rPr>
      <w:rFonts w:ascii="StarSymbol" w:eastAsia="StarSymbol" w:hAnsi="StarSymbol" w:cs="StarSymbol"/>
      <w:sz w:val="18"/>
      <w:szCs w:val="18"/>
    </w:rPr>
  </w:style>
  <w:style w:type="character" w:styleId="a6">
    <w:name w:val="Strong"/>
    <w:qFormat/>
    <w:rsid w:val="00FE498F"/>
    <w:rPr>
      <w:b/>
      <w:bCs/>
    </w:rPr>
  </w:style>
  <w:style w:type="character" w:customStyle="1" w:styleId="21">
    <w:name w:val="Основной шрифт абзаца2"/>
    <w:rsid w:val="00FE498F"/>
  </w:style>
  <w:style w:type="character" w:customStyle="1" w:styleId="WW-Absatz-Standardschriftart11111111111111111111111111111111111111111111111111111111111111111">
    <w:name w:val="WW-Absatz-Standardschriftart11111111111111111111111111111111111111111111111111111111111111111"/>
    <w:rsid w:val="00FE498F"/>
  </w:style>
  <w:style w:type="character" w:customStyle="1" w:styleId="WW-Absatz-Standardschriftart111111111111111111111111111111111111111111111111111111111111111111">
    <w:name w:val="WW-Absatz-Standardschriftart111111111111111111111111111111111111111111111111111111111111111111"/>
    <w:rsid w:val="00FE498F"/>
  </w:style>
  <w:style w:type="character" w:customStyle="1" w:styleId="WW-Absatz-Standardschriftart1111111111111111111111111111111111111111111111111111111111111111111">
    <w:name w:val="WW-Absatz-Standardschriftart1111111111111111111111111111111111111111111111111111111111111111111"/>
    <w:rsid w:val="00FE498F"/>
  </w:style>
  <w:style w:type="character" w:customStyle="1" w:styleId="WW-Absatz-Standardschriftart11111111111111111111111111111111111111111111111111111111111111111111">
    <w:name w:val="WW-Absatz-Standardschriftart11111111111111111111111111111111111111111111111111111111111111111111"/>
    <w:rsid w:val="00FE498F"/>
  </w:style>
  <w:style w:type="character" w:customStyle="1" w:styleId="WW-Absatz-Standardschriftart111111111111111111111111111111111111111111111111111111111111111111111">
    <w:name w:val="WW-Absatz-Standardschriftart111111111111111111111111111111111111111111111111111111111111111111111"/>
    <w:rsid w:val="00FE498F"/>
  </w:style>
  <w:style w:type="character" w:customStyle="1" w:styleId="WW-Absatz-Standardschriftart1111111111111111111111111111111111111111111111111111111111111111111111">
    <w:name w:val="WW-Absatz-Standardschriftart1111111111111111111111111111111111111111111111111111111111111111111111"/>
    <w:rsid w:val="00FE498F"/>
  </w:style>
  <w:style w:type="character" w:customStyle="1" w:styleId="WW-Absatz-Standardschriftart11111111111111111111111111111111111111111111111111111111111111111111111">
    <w:name w:val="WW-Absatz-Standardschriftart11111111111111111111111111111111111111111111111111111111111111111111111"/>
    <w:rsid w:val="00FE498F"/>
  </w:style>
  <w:style w:type="character" w:customStyle="1" w:styleId="WW-Absatz-Standardschriftart111111111111111111111111111111111111111111111111111111111111111111111111">
    <w:name w:val="WW-Absatz-Standardschriftart111111111111111111111111111111111111111111111111111111111111111111111111"/>
    <w:rsid w:val="00FE498F"/>
  </w:style>
  <w:style w:type="character" w:customStyle="1" w:styleId="WW-Absatz-Standardschriftart1111111111111111111111111111111111111111111111111111111111111111111111111">
    <w:name w:val="WW-Absatz-Standardschriftart1111111111111111111111111111111111111111111111111111111111111111111111111"/>
    <w:rsid w:val="00FE498F"/>
  </w:style>
  <w:style w:type="character" w:customStyle="1" w:styleId="WW8Num4z1">
    <w:name w:val="WW8Num4z1"/>
    <w:rsid w:val="00FE498F"/>
    <w:rPr>
      <w:rFonts w:ascii="Courier New" w:hAnsi="Courier New" w:cs="Courier New"/>
    </w:rPr>
  </w:style>
  <w:style w:type="character" w:customStyle="1" w:styleId="WW8Num4z2">
    <w:name w:val="WW8Num4z2"/>
    <w:rsid w:val="00FE498F"/>
    <w:rPr>
      <w:rFonts w:ascii="Wingdings" w:hAnsi="Wingdings" w:cs="Wingdings"/>
    </w:rPr>
  </w:style>
  <w:style w:type="character" w:customStyle="1" w:styleId="WW8Num7z1">
    <w:name w:val="WW8Num7z1"/>
    <w:rsid w:val="00FE498F"/>
    <w:rPr>
      <w:rFonts w:ascii="Courier New" w:hAnsi="Courier New" w:cs="Courier New"/>
    </w:rPr>
  </w:style>
  <w:style w:type="character" w:customStyle="1" w:styleId="WW8Num12z1">
    <w:name w:val="WW8Num12z1"/>
    <w:rsid w:val="00FE498F"/>
    <w:rPr>
      <w:rFonts w:ascii="Courier New" w:hAnsi="Courier New" w:cs="Courier New"/>
    </w:rPr>
  </w:style>
  <w:style w:type="character" w:customStyle="1" w:styleId="WW8Num14z1">
    <w:name w:val="WW8Num14z1"/>
    <w:rsid w:val="00FE498F"/>
    <w:rPr>
      <w:rFonts w:ascii="Courier New" w:hAnsi="Courier New" w:cs="Courier New"/>
    </w:rPr>
  </w:style>
  <w:style w:type="character" w:customStyle="1" w:styleId="WW8Num14z2">
    <w:name w:val="WW8Num14z2"/>
    <w:rsid w:val="00FE498F"/>
    <w:rPr>
      <w:rFonts w:ascii="Wingdings" w:hAnsi="Wingdings" w:cs="Wingdings"/>
    </w:rPr>
  </w:style>
  <w:style w:type="character" w:customStyle="1" w:styleId="WW8Num27z1">
    <w:name w:val="WW8Num27z1"/>
    <w:rsid w:val="00FE498F"/>
    <w:rPr>
      <w:rFonts w:ascii="Courier New" w:hAnsi="Courier New" w:cs="Courier New"/>
    </w:rPr>
  </w:style>
  <w:style w:type="character" w:customStyle="1" w:styleId="WW8Num27z2">
    <w:name w:val="WW8Num27z2"/>
    <w:rsid w:val="00FE498F"/>
    <w:rPr>
      <w:rFonts w:ascii="Wingdings" w:hAnsi="Wingdings" w:cs="Wingdings"/>
    </w:rPr>
  </w:style>
  <w:style w:type="character" w:customStyle="1" w:styleId="WW8Num28z1">
    <w:name w:val="WW8Num28z1"/>
    <w:rsid w:val="00FE498F"/>
    <w:rPr>
      <w:rFonts w:ascii="Courier New" w:hAnsi="Courier New" w:cs="Courier New"/>
    </w:rPr>
  </w:style>
  <w:style w:type="character" w:customStyle="1" w:styleId="WW8Num28z2">
    <w:name w:val="WW8Num28z2"/>
    <w:rsid w:val="00FE498F"/>
    <w:rPr>
      <w:rFonts w:ascii="Wingdings" w:hAnsi="Wingdings" w:cs="Wingdings"/>
    </w:rPr>
  </w:style>
  <w:style w:type="character" w:customStyle="1" w:styleId="WW8NumSt8z0">
    <w:name w:val="WW8NumSt8z0"/>
    <w:rsid w:val="00FE498F"/>
    <w:rPr>
      <w:rFonts w:ascii="Symbol" w:hAnsi="Symbol" w:cs="Times New Roman"/>
      <w:sz w:val="18"/>
      <w:szCs w:val="18"/>
    </w:rPr>
  </w:style>
  <w:style w:type="character" w:customStyle="1" w:styleId="firstletter2">
    <w:name w:val="firstletter2"/>
    <w:rsid w:val="00FE498F"/>
    <w:rPr>
      <w:b/>
      <w:bCs/>
      <w:color w:val="993300"/>
    </w:rPr>
  </w:style>
  <w:style w:type="character" w:customStyle="1" w:styleId="text1">
    <w:name w:val="text1"/>
    <w:rsid w:val="00FE498F"/>
    <w:rPr>
      <w:rFonts w:ascii="Arial" w:hAnsi="Arial" w:cs="Arial"/>
      <w:color w:val="000000"/>
      <w:sz w:val="20"/>
      <w:szCs w:val="20"/>
    </w:rPr>
  </w:style>
  <w:style w:type="character" w:customStyle="1" w:styleId="desc1">
    <w:name w:val="desc1"/>
    <w:basedOn w:val="11"/>
    <w:rsid w:val="00FE498F"/>
  </w:style>
  <w:style w:type="character" w:customStyle="1" w:styleId="a7">
    <w:name w:val="Символ нумерации"/>
    <w:rsid w:val="00FE498F"/>
    <w:rPr>
      <w:b w:val="0"/>
      <w:bCs w:val="0"/>
    </w:rPr>
  </w:style>
  <w:style w:type="character" w:customStyle="1" w:styleId="a8">
    <w:name w:val="Основной текст с отступом Знак"/>
    <w:basedOn w:val="30"/>
    <w:rsid w:val="00FE498F"/>
    <w:rPr>
      <w:color w:val="000000"/>
      <w:sz w:val="28"/>
      <w:szCs w:val="24"/>
    </w:rPr>
  </w:style>
  <w:style w:type="character" w:customStyle="1" w:styleId="a9">
    <w:name w:val="Название Знак"/>
    <w:basedOn w:val="30"/>
    <w:rsid w:val="00FE498F"/>
    <w:rPr>
      <w:rFonts w:eastAsia="Lucida Sans Unicode" w:cs="Tahoma"/>
      <w:sz w:val="28"/>
      <w:szCs w:val="28"/>
    </w:rPr>
  </w:style>
  <w:style w:type="character" w:customStyle="1" w:styleId="aa">
    <w:name w:val="Подзаголовок Знак"/>
    <w:basedOn w:val="30"/>
    <w:rsid w:val="00FE498F"/>
    <w:rPr>
      <w:b/>
      <w:bCs/>
      <w:szCs w:val="24"/>
    </w:rPr>
  </w:style>
  <w:style w:type="character" w:customStyle="1" w:styleId="ab">
    <w:name w:val="Верхний колонтитул Знак"/>
    <w:basedOn w:val="30"/>
    <w:rsid w:val="00FE498F"/>
    <w:rPr>
      <w:sz w:val="24"/>
      <w:szCs w:val="24"/>
    </w:rPr>
  </w:style>
  <w:style w:type="character" w:customStyle="1" w:styleId="ac">
    <w:name w:val="Нижний колонтитул Знак"/>
    <w:basedOn w:val="30"/>
    <w:rsid w:val="00FE498F"/>
    <w:rPr>
      <w:sz w:val="24"/>
      <w:szCs w:val="24"/>
    </w:rPr>
  </w:style>
  <w:style w:type="character" w:customStyle="1" w:styleId="ad">
    <w:name w:val="Текст сноски Знак"/>
    <w:basedOn w:val="30"/>
    <w:rsid w:val="00FE498F"/>
  </w:style>
  <w:style w:type="character" w:customStyle="1" w:styleId="FontStyle17">
    <w:name w:val="Font Style17"/>
    <w:rsid w:val="00FE498F"/>
    <w:rPr>
      <w:rFonts w:ascii="Times New Roman" w:hAnsi="Times New Roman" w:cs="Times New Roman"/>
      <w:b/>
      <w:bCs/>
      <w:sz w:val="26"/>
      <w:szCs w:val="26"/>
    </w:rPr>
  </w:style>
  <w:style w:type="character" w:customStyle="1" w:styleId="FontStyle19">
    <w:name w:val="Font Style19"/>
    <w:rsid w:val="00FE498F"/>
    <w:rPr>
      <w:rFonts w:ascii="Times New Roman" w:hAnsi="Times New Roman" w:cs="Times New Roman"/>
      <w:sz w:val="26"/>
      <w:szCs w:val="26"/>
    </w:rPr>
  </w:style>
  <w:style w:type="character" w:customStyle="1" w:styleId="FontStyle14">
    <w:name w:val="Font Style14"/>
    <w:rsid w:val="00FE498F"/>
    <w:rPr>
      <w:rFonts w:ascii="Times New Roman" w:hAnsi="Times New Roman" w:cs="Times New Roman"/>
      <w:sz w:val="26"/>
      <w:szCs w:val="26"/>
    </w:rPr>
  </w:style>
  <w:style w:type="character" w:customStyle="1" w:styleId="ae">
    <w:name w:val="Текст выноски Знак"/>
    <w:basedOn w:val="30"/>
    <w:rsid w:val="00FE498F"/>
    <w:rPr>
      <w:rFonts w:ascii="Tahoma" w:hAnsi="Tahoma" w:cs="Tahoma"/>
      <w:sz w:val="16"/>
      <w:szCs w:val="16"/>
    </w:rPr>
  </w:style>
  <w:style w:type="character" w:customStyle="1" w:styleId="FontStyle24">
    <w:name w:val="Font Style24"/>
    <w:basedOn w:val="30"/>
    <w:rsid w:val="00FE498F"/>
    <w:rPr>
      <w:rFonts w:ascii="Times New Roman" w:hAnsi="Times New Roman" w:cs="Times New Roman"/>
      <w:sz w:val="24"/>
      <w:szCs w:val="24"/>
    </w:rPr>
  </w:style>
  <w:style w:type="character" w:customStyle="1" w:styleId="FontStyle20">
    <w:name w:val="Font Style20"/>
    <w:basedOn w:val="30"/>
    <w:rsid w:val="00FE498F"/>
    <w:rPr>
      <w:rFonts w:ascii="Times New Roman" w:hAnsi="Times New Roman" w:cs="Times New Roman"/>
      <w:sz w:val="26"/>
      <w:szCs w:val="26"/>
    </w:rPr>
  </w:style>
  <w:style w:type="character" w:customStyle="1" w:styleId="FontStyle21">
    <w:name w:val="Font Style21"/>
    <w:basedOn w:val="30"/>
    <w:rsid w:val="00FE498F"/>
    <w:rPr>
      <w:rFonts w:ascii="Times New Roman" w:hAnsi="Times New Roman" w:cs="Times New Roman"/>
      <w:sz w:val="26"/>
      <w:szCs w:val="26"/>
    </w:rPr>
  </w:style>
  <w:style w:type="character" w:styleId="af">
    <w:name w:val="Hyperlink"/>
    <w:basedOn w:val="30"/>
    <w:rsid w:val="00FE498F"/>
    <w:rPr>
      <w:rFonts w:cs="Times New Roman"/>
      <w:color w:val="0000FF"/>
      <w:u w:val="single"/>
    </w:rPr>
  </w:style>
  <w:style w:type="character" w:customStyle="1" w:styleId="af0">
    <w:name w:val="Абзац списка Знак"/>
    <w:rsid w:val="00FE498F"/>
    <w:rPr>
      <w:rFonts w:ascii="Calibri" w:hAnsi="Calibri" w:cs="Calibri"/>
      <w:sz w:val="22"/>
      <w:szCs w:val="22"/>
      <w:lang w:val="en-US" w:eastAsia="en-US" w:bidi="en-US"/>
    </w:rPr>
  </w:style>
  <w:style w:type="character" w:customStyle="1" w:styleId="af1">
    <w:name w:val="a"/>
    <w:basedOn w:val="30"/>
    <w:rsid w:val="00FE498F"/>
  </w:style>
  <w:style w:type="paragraph" w:customStyle="1" w:styleId="af2">
    <w:name w:val="Заголовок"/>
    <w:basedOn w:val="a"/>
    <w:next w:val="af3"/>
    <w:rsid w:val="00FE498F"/>
    <w:pPr>
      <w:keepNext/>
      <w:spacing w:before="240" w:after="120" w:line="240" w:lineRule="auto"/>
    </w:pPr>
    <w:rPr>
      <w:rFonts w:ascii="Times New Roman" w:eastAsia="Lucida Sans Unicode" w:hAnsi="Times New Roman" w:cs="Tahoma"/>
      <w:sz w:val="28"/>
      <w:szCs w:val="28"/>
    </w:rPr>
  </w:style>
  <w:style w:type="paragraph" w:styleId="af3">
    <w:name w:val="Body Text"/>
    <w:basedOn w:val="a"/>
    <w:rsid w:val="00FE498F"/>
    <w:pPr>
      <w:spacing w:after="0" w:line="360" w:lineRule="auto"/>
      <w:jc w:val="center"/>
    </w:pPr>
    <w:rPr>
      <w:rFonts w:ascii="Arial Narrow" w:hAnsi="Arial Narrow" w:cs="Arial Narrow"/>
      <w:b/>
      <w:bCs/>
      <w:i/>
      <w:iCs/>
      <w:sz w:val="36"/>
      <w:szCs w:val="36"/>
    </w:rPr>
  </w:style>
  <w:style w:type="paragraph" w:styleId="af4">
    <w:name w:val="List"/>
    <w:basedOn w:val="af3"/>
    <w:rsid w:val="00FE498F"/>
    <w:pPr>
      <w:spacing w:line="240" w:lineRule="auto"/>
      <w:jc w:val="both"/>
    </w:pPr>
    <w:rPr>
      <w:rFonts w:ascii="Times New Roman" w:hAnsi="Times New Roman" w:cs="Tahoma"/>
      <w:b w:val="0"/>
      <w:bCs w:val="0"/>
      <w:i w:val="0"/>
      <w:iCs w:val="0"/>
      <w:sz w:val="28"/>
      <w:szCs w:val="20"/>
    </w:rPr>
  </w:style>
  <w:style w:type="paragraph" w:customStyle="1" w:styleId="42">
    <w:name w:val="Название4"/>
    <w:basedOn w:val="a"/>
    <w:rsid w:val="00FE498F"/>
    <w:pPr>
      <w:suppressLineNumbers/>
      <w:spacing w:before="120" w:after="120"/>
    </w:pPr>
    <w:rPr>
      <w:rFonts w:cs="Mangal"/>
      <w:i/>
      <w:iCs/>
      <w:sz w:val="24"/>
      <w:szCs w:val="24"/>
    </w:rPr>
  </w:style>
  <w:style w:type="paragraph" w:customStyle="1" w:styleId="43">
    <w:name w:val="Указатель4"/>
    <w:basedOn w:val="a"/>
    <w:rsid w:val="00FE498F"/>
    <w:pPr>
      <w:suppressLineNumbers/>
    </w:pPr>
    <w:rPr>
      <w:rFonts w:cs="Mangal"/>
    </w:rPr>
  </w:style>
  <w:style w:type="paragraph" w:customStyle="1" w:styleId="32">
    <w:name w:val="Название3"/>
    <w:basedOn w:val="a"/>
    <w:rsid w:val="00FE498F"/>
    <w:pPr>
      <w:suppressLineNumbers/>
      <w:spacing w:before="120" w:after="120"/>
    </w:pPr>
    <w:rPr>
      <w:rFonts w:cs="Mangal"/>
      <w:i/>
      <w:iCs/>
      <w:sz w:val="24"/>
      <w:szCs w:val="24"/>
    </w:rPr>
  </w:style>
  <w:style w:type="paragraph" w:customStyle="1" w:styleId="33">
    <w:name w:val="Указатель3"/>
    <w:basedOn w:val="a"/>
    <w:rsid w:val="00FE498F"/>
    <w:pPr>
      <w:suppressLineNumbers/>
    </w:pPr>
    <w:rPr>
      <w:rFonts w:cs="Mangal"/>
    </w:rPr>
  </w:style>
  <w:style w:type="paragraph" w:customStyle="1" w:styleId="ConsPlusTitle">
    <w:name w:val="ConsPlusTitle"/>
    <w:rsid w:val="00FE498F"/>
    <w:pPr>
      <w:widowControl w:val="0"/>
      <w:suppressAutoHyphens/>
      <w:autoSpaceDE w:val="0"/>
    </w:pPr>
    <w:rPr>
      <w:rFonts w:ascii="Calibri" w:eastAsia="Calibri" w:hAnsi="Calibri" w:cs="Calibri"/>
      <w:b/>
      <w:bCs/>
      <w:sz w:val="22"/>
      <w:szCs w:val="22"/>
      <w:lang w:eastAsia="ar-SA"/>
    </w:rPr>
  </w:style>
  <w:style w:type="paragraph" w:customStyle="1" w:styleId="ConsPlusNormal0">
    <w:name w:val="ConsPlusNormal"/>
    <w:rsid w:val="00FE498F"/>
    <w:pPr>
      <w:widowControl w:val="0"/>
      <w:suppressAutoHyphens/>
      <w:autoSpaceDE w:val="0"/>
      <w:ind w:firstLine="720"/>
    </w:pPr>
    <w:rPr>
      <w:rFonts w:ascii="Arial" w:hAnsi="Arial" w:cs="Arial"/>
      <w:lang w:eastAsia="ar-SA"/>
    </w:rPr>
  </w:style>
  <w:style w:type="paragraph" w:styleId="af5">
    <w:name w:val="List Paragraph"/>
    <w:basedOn w:val="a"/>
    <w:qFormat/>
    <w:rsid w:val="00FE498F"/>
    <w:pPr>
      <w:ind w:left="720"/>
    </w:pPr>
    <w:rPr>
      <w:lang w:val="en-US" w:eastAsia="en-US" w:bidi="en-US"/>
    </w:rPr>
  </w:style>
  <w:style w:type="paragraph" w:customStyle="1" w:styleId="ConsPlusCell">
    <w:name w:val="ConsPlusCell"/>
    <w:rsid w:val="00FE498F"/>
    <w:pPr>
      <w:suppressAutoHyphens/>
      <w:autoSpaceDE w:val="0"/>
    </w:pPr>
    <w:rPr>
      <w:sz w:val="24"/>
      <w:szCs w:val="24"/>
      <w:lang w:eastAsia="ar-SA"/>
    </w:rPr>
  </w:style>
  <w:style w:type="paragraph" w:styleId="af6">
    <w:name w:val="Normal (Web)"/>
    <w:basedOn w:val="a"/>
    <w:rsid w:val="00FE498F"/>
    <w:pPr>
      <w:spacing w:before="280" w:after="280" w:line="240" w:lineRule="auto"/>
    </w:pPr>
    <w:rPr>
      <w:rFonts w:ascii="Times New Roman" w:hAnsi="Times New Roman" w:cs="Times New Roman"/>
      <w:sz w:val="24"/>
      <w:szCs w:val="24"/>
    </w:rPr>
  </w:style>
  <w:style w:type="paragraph" w:customStyle="1" w:styleId="12">
    <w:name w:val="Обычный1"/>
    <w:rsid w:val="00FE498F"/>
    <w:pPr>
      <w:widowControl w:val="0"/>
      <w:suppressAutoHyphens/>
      <w:spacing w:line="312" w:lineRule="auto"/>
      <w:ind w:firstLine="620"/>
      <w:jc w:val="both"/>
    </w:pPr>
    <w:rPr>
      <w:sz w:val="18"/>
      <w:szCs w:val="28"/>
      <w:lang w:eastAsia="ar-SA"/>
    </w:rPr>
  </w:style>
  <w:style w:type="paragraph" w:customStyle="1" w:styleId="22">
    <w:name w:val="Основной текст 22"/>
    <w:basedOn w:val="a"/>
    <w:rsid w:val="00FE498F"/>
    <w:pPr>
      <w:spacing w:after="120" w:line="480" w:lineRule="auto"/>
    </w:pPr>
    <w:rPr>
      <w:rFonts w:ascii="Times New Roman" w:hAnsi="Times New Roman" w:cs="Times New Roman"/>
      <w:sz w:val="24"/>
      <w:szCs w:val="24"/>
    </w:rPr>
  </w:style>
  <w:style w:type="paragraph" w:customStyle="1" w:styleId="23">
    <w:name w:val="Текст2"/>
    <w:basedOn w:val="a"/>
    <w:rsid w:val="00FE498F"/>
    <w:pPr>
      <w:spacing w:after="0" w:line="240" w:lineRule="auto"/>
    </w:pPr>
    <w:rPr>
      <w:rFonts w:ascii="Courier New" w:hAnsi="Courier New" w:cs="Courier New"/>
      <w:sz w:val="20"/>
      <w:szCs w:val="20"/>
    </w:rPr>
  </w:style>
  <w:style w:type="paragraph" w:customStyle="1" w:styleId="ConsPlusNonformat">
    <w:name w:val="ConsPlusNonformat"/>
    <w:rsid w:val="00FE498F"/>
    <w:pPr>
      <w:widowControl w:val="0"/>
      <w:suppressAutoHyphens/>
      <w:autoSpaceDE w:val="0"/>
    </w:pPr>
    <w:rPr>
      <w:rFonts w:ascii="Courier New" w:hAnsi="Courier New" w:cs="Courier New"/>
      <w:lang w:eastAsia="ar-SA"/>
    </w:rPr>
  </w:style>
  <w:style w:type="paragraph" w:customStyle="1" w:styleId="24">
    <w:name w:val="Название2"/>
    <w:basedOn w:val="a"/>
    <w:rsid w:val="00FE498F"/>
    <w:pPr>
      <w:suppressLineNumbers/>
      <w:spacing w:before="120" w:after="120" w:line="240" w:lineRule="auto"/>
    </w:pPr>
    <w:rPr>
      <w:rFonts w:ascii="Times New Roman" w:hAnsi="Times New Roman" w:cs="Tahoma"/>
      <w:i/>
      <w:iCs/>
      <w:sz w:val="24"/>
      <w:szCs w:val="24"/>
    </w:rPr>
  </w:style>
  <w:style w:type="paragraph" w:customStyle="1" w:styleId="25">
    <w:name w:val="Указатель2"/>
    <w:basedOn w:val="a"/>
    <w:rsid w:val="00FE498F"/>
    <w:pPr>
      <w:suppressLineNumbers/>
      <w:spacing w:after="0" w:line="240" w:lineRule="auto"/>
    </w:pPr>
    <w:rPr>
      <w:rFonts w:ascii="Times New Roman" w:hAnsi="Times New Roman" w:cs="Tahoma"/>
      <w:sz w:val="24"/>
      <w:szCs w:val="24"/>
    </w:rPr>
  </w:style>
  <w:style w:type="paragraph" w:styleId="af7">
    <w:name w:val="Body Text Indent"/>
    <w:basedOn w:val="a"/>
    <w:rsid w:val="00FE498F"/>
    <w:pPr>
      <w:spacing w:before="280" w:after="280" w:line="360" w:lineRule="auto"/>
      <w:ind w:firstLine="708"/>
      <w:jc w:val="both"/>
    </w:pPr>
    <w:rPr>
      <w:rFonts w:ascii="Times New Roman" w:hAnsi="Times New Roman" w:cs="Times New Roman"/>
      <w:color w:val="000000"/>
      <w:sz w:val="28"/>
      <w:szCs w:val="24"/>
    </w:rPr>
  </w:style>
  <w:style w:type="paragraph" w:styleId="af8">
    <w:name w:val="Title"/>
    <w:basedOn w:val="af2"/>
    <w:next w:val="af9"/>
    <w:qFormat/>
    <w:rsid w:val="00FE498F"/>
  </w:style>
  <w:style w:type="paragraph" w:styleId="af9">
    <w:name w:val="Subtitle"/>
    <w:basedOn w:val="a"/>
    <w:next w:val="af3"/>
    <w:qFormat/>
    <w:rsid w:val="00FE498F"/>
    <w:pPr>
      <w:spacing w:after="0" w:line="360" w:lineRule="auto"/>
      <w:jc w:val="right"/>
    </w:pPr>
    <w:rPr>
      <w:rFonts w:ascii="Times New Roman" w:hAnsi="Times New Roman" w:cs="Times New Roman"/>
      <w:b/>
      <w:bCs/>
      <w:sz w:val="20"/>
      <w:szCs w:val="24"/>
    </w:rPr>
  </w:style>
  <w:style w:type="paragraph" w:styleId="afa">
    <w:name w:val="header"/>
    <w:basedOn w:val="a"/>
    <w:rsid w:val="00FE498F"/>
    <w:pPr>
      <w:tabs>
        <w:tab w:val="center" w:pos="4677"/>
        <w:tab w:val="right" w:pos="9355"/>
      </w:tabs>
      <w:spacing w:after="0" w:line="240" w:lineRule="auto"/>
    </w:pPr>
    <w:rPr>
      <w:rFonts w:ascii="Times New Roman" w:hAnsi="Times New Roman" w:cs="Times New Roman"/>
      <w:sz w:val="24"/>
      <w:szCs w:val="24"/>
    </w:rPr>
  </w:style>
  <w:style w:type="paragraph" w:styleId="afb">
    <w:name w:val="footer"/>
    <w:basedOn w:val="a"/>
    <w:rsid w:val="00FE498F"/>
    <w:pPr>
      <w:tabs>
        <w:tab w:val="center" w:pos="4677"/>
        <w:tab w:val="right" w:pos="9355"/>
      </w:tabs>
      <w:spacing w:after="0" w:line="240" w:lineRule="auto"/>
    </w:pPr>
    <w:rPr>
      <w:rFonts w:ascii="Times New Roman" w:hAnsi="Times New Roman" w:cs="Times New Roman"/>
      <w:sz w:val="24"/>
      <w:szCs w:val="24"/>
    </w:rPr>
  </w:style>
  <w:style w:type="paragraph" w:customStyle="1" w:styleId="afc">
    <w:name w:val="Содержимое таблицы"/>
    <w:basedOn w:val="a"/>
    <w:rsid w:val="00FE498F"/>
    <w:pPr>
      <w:suppressLineNumbers/>
      <w:spacing w:after="0" w:line="240" w:lineRule="auto"/>
    </w:pPr>
    <w:rPr>
      <w:rFonts w:ascii="Times New Roman" w:hAnsi="Times New Roman" w:cs="Times New Roman"/>
      <w:sz w:val="24"/>
      <w:szCs w:val="24"/>
    </w:rPr>
  </w:style>
  <w:style w:type="paragraph" w:customStyle="1" w:styleId="afd">
    <w:name w:val="Заголовок таблицы"/>
    <w:basedOn w:val="afc"/>
    <w:rsid w:val="00FE498F"/>
    <w:pPr>
      <w:jc w:val="center"/>
    </w:pPr>
    <w:rPr>
      <w:b/>
      <w:bCs/>
    </w:rPr>
  </w:style>
  <w:style w:type="paragraph" w:customStyle="1" w:styleId="afe">
    <w:name w:val="Содержимое врезки"/>
    <w:basedOn w:val="af3"/>
    <w:rsid w:val="00FE498F"/>
    <w:pPr>
      <w:spacing w:line="240" w:lineRule="auto"/>
      <w:jc w:val="both"/>
    </w:pPr>
    <w:rPr>
      <w:rFonts w:ascii="Times New Roman" w:hAnsi="Times New Roman" w:cs="Times New Roman"/>
      <w:b w:val="0"/>
      <w:bCs w:val="0"/>
      <w:i w:val="0"/>
      <w:iCs w:val="0"/>
      <w:sz w:val="28"/>
      <w:szCs w:val="20"/>
    </w:rPr>
  </w:style>
  <w:style w:type="paragraph" w:styleId="aff">
    <w:name w:val="footnote text"/>
    <w:basedOn w:val="a"/>
    <w:rsid w:val="00FE498F"/>
    <w:pPr>
      <w:spacing w:after="0" w:line="240" w:lineRule="auto"/>
    </w:pPr>
    <w:rPr>
      <w:rFonts w:ascii="Times New Roman" w:hAnsi="Times New Roman" w:cs="Times New Roman"/>
      <w:sz w:val="20"/>
      <w:szCs w:val="20"/>
    </w:rPr>
  </w:style>
  <w:style w:type="paragraph" w:customStyle="1" w:styleId="13">
    <w:name w:val="Название1"/>
    <w:basedOn w:val="a"/>
    <w:rsid w:val="00FE498F"/>
    <w:pPr>
      <w:suppressLineNumbers/>
      <w:spacing w:before="120" w:after="120" w:line="240" w:lineRule="auto"/>
    </w:pPr>
    <w:rPr>
      <w:rFonts w:ascii="Times New Roman" w:hAnsi="Times New Roman" w:cs="Tahoma"/>
      <w:i/>
      <w:iCs/>
      <w:sz w:val="24"/>
      <w:szCs w:val="24"/>
    </w:rPr>
  </w:style>
  <w:style w:type="paragraph" w:customStyle="1" w:styleId="14">
    <w:name w:val="Указатель1"/>
    <w:basedOn w:val="a"/>
    <w:rsid w:val="00FE498F"/>
    <w:pPr>
      <w:suppressLineNumbers/>
      <w:spacing w:after="0" w:line="240" w:lineRule="auto"/>
    </w:pPr>
    <w:rPr>
      <w:rFonts w:ascii="Times New Roman" w:hAnsi="Times New Roman" w:cs="Tahoma"/>
      <w:sz w:val="24"/>
      <w:szCs w:val="24"/>
    </w:rPr>
  </w:style>
  <w:style w:type="paragraph" w:customStyle="1" w:styleId="210">
    <w:name w:val="Список 21"/>
    <w:basedOn w:val="a"/>
    <w:rsid w:val="00FE498F"/>
    <w:pPr>
      <w:spacing w:after="0" w:line="240" w:lineRule="auto"/>
      <w:ind w:left="566" w:hanging="283"/>
    </w:pPr>
    <w:rPr>
      <w:rFonts w:ascii="Times New Roman" w:hAnsi="Times New Roman" w:cs="Times New Roman"/>
      <w:sz w:val="20"/>
      <w:szCs w:val="20"/>
    </w:rPr>
  </w:style>
  <w:style w:type="paragraph" w:customStyle="1" w:styleId="15">
    <w:name w:val="Текст1"/>
    <w:basedOn w:val="a"/>
    <w:rsid w:val="00FE498F"/>
    <w:pPr>
      <w:autoSpaceDE w:val="0"/>
      <w:spacing w:after="0" w:line="240" w:lineRule="auto"/>
    </w:pPr>
    <w:rPr>
      <w:rFonts w:ascii="Courier New" w:hAnsi="Courier New" w:cs="Courier New"/>
      <w:sz w:val="20"/>
      <w:szCs w:val="20"/>
    </w:rPr>
  </w:style>
  <w:style w:type="paragraph" w:customStyle="1" w:styleId="16">
    <w:name w:val="Цитата1"/>
    <w:basedOn w:val="a"/>
    <w:rsid w:val="00FE498F"/>
    <w:pPr>
      <w:widowControl w:val="0"/>
      <w:autoSpaceDE w:val="0"/>
      <w:ind w:left="1200" w:right="1200"/>
      <w:jc w:val="center"/>
    </w:pPr>
    <w:rPr>
      <w:rFonts w:ascii="Times New Roman" w:hAnsi="Times New Roman" w:cs="Times New Roman"/>
      <w:b/>
      <w:bCs/>
      <w:sz w:val="18"/>
      <w:szCs w:val="18"/>
    </w:rPr>
  </w:style>
  <w:style w:type="paragraph" w:customStyle="1" w:styleId="211">
    <w:name w:val="Основной текст 21"/>
    <w:basedOn w:val="a"/>
    <w:rsid w:val="00FE498F"/>
    <w:pPr>
      <w:spacing w:after="0" w:line="240" w:lineRule="auto"/>
      <w:ind w:firstLine="709"/>
      <w:jc w:val="both"/>
    </w:pPr>
    <w:rPr>
      <w:rFonts w:ascii="Times New Roman" w:hAnsi="Times New Roman" w:cs="Times New Roman"/>
      <w:sz w:val="24"/>
      <w:szCs w:val="20"/>
    </w:rPr>
  </w:style>
  <w:style w:type="paragraph" w:customStyle="1" w:styleId="310">
    <w:name w:val="Основной текст с отступом 31"/>
    <w:basedOn w:val="a"/>
    <w:rsid w:val="00FE498F"/>
    <w:pPr>
      <w:spacing w:after="0" w:line="240" w:lineRule="auto"/>
      <w:ind w:firstLine="709"/>
      <w:jc w:val="both"/>
    </w:pPr>
    <w:rPr>
      <w:rFonts w:ascii="Times New Roman" w:hAnsi="Times New Roman" w:cs="Times New Roman"/>
      <w:sz w:val="26"/>
      <w:szCs w:val="20"/>
    </w:rPr>
  </w:style>
  <w:style w:type="paragraph" w:customStyle="1" w:styleId="220">
    <w:name w:val="Основной текст с отступом 22"/>
    <w:basedOn w:val="a"/>
    <w:rsid w:val="00FE498F"/>
    <w:pPr>
      <w:spacing w:after="0" w:line="360" w:lineRule="auto"/>
      <w:ind w:firstLine="567"/>
      <w:jc w:val="both"/>
    </w:pPr>
    <w:rPr>
      <w:rFonts w:ascii="Times New Roman" w:hAnsi="Times New Roman" w:cs="Times New Roman"/>
      <w:sz w:val="28"/>
      <w:szCs w:val="24"/>
    </w:rPr>
  </w:style>
  <w:style w:type="paragraph" w:customStyle="1" w:styleId="17">
    <w:name w:val="Обычный (веб)1"/>
    <w:basedOn w:val="a"/>
    <w:rsid w:val="00FE498F"/>
    <w:pPr>
      <w:spacing w:before="100" w:after="100" w:line="240" w:lineRule="auto"/>
    </w:pPr>
    <w:rPr>
      <w:rFonts w:ascii="Times New Roman" w:hAnsi="Times New Roman" w:cs="Times New Roman"/>
      <w:sz w:val="24"/>
      <w:szCs w:val="20"/>
    </w:rPr>
  </w:style>
  <w:style w:type="paragraph" w:customStyle="1" w:styleId="18">
    <w:name w:val="çàãîëîâîê 1"/>
    <w:basedOn w:val="a"/>
    <w:next w:val="a"/>
    <w:rsid w:val="00FE498F"/>
    <w:pPr>
      <w:keepNext/>
      <w:autoSpaceDE w:val="0"/>
      <w:spacing w:after="0" w:line="240" w:lineRule="auto"/>
    </w:pPr>
    <w:rPr>
      <w:rFonts w:ascii="Courier New" w:hAnsi="Courier New" w:cs="Courier New"/>
      <w:b/>
      <w:bCs/>
      <w:color w:val="000000"/>
      <w:sz w:val="16"/>
      <w:szCs w:val="16"/>
    </w:rPr>
  </w:style>
  <w:style w:type="paragraph" w:customStyle="1" w:styleId="311">
    <w:name w:val="Основной текст 31"/>
    <w:basedOn w:val="a"/>
    <w:rsid w:val="00FE498F"/>
    <w:pPr>
      <w:spacing w:after="0" w:line="240" w:lineRule="auto"/>
      <w:jc w:val="center"/>
    </w:pPr>
    <w:rPr>
      <w:rFonts w:ascii="Times New Roman" w:hAnsi="Times New Roman" w:cs="Times New Roman"/>
      <w:sz w:val="24"/>
      <w:szCs w:val="24"/>
    </w:rPr>
  </w:style>
  <w:style w:type="paragraph" w:customStyle="1" w:styleId="212">
    <w:name w:val="Основной текст 21"/>
    <w:basedOn w:val="a"/>
    <w:rsid w:val="00FE498F"/>
    <w:pPr>
      <w:spacing w:after="0" w:line="240" w:lineRule="auto"/>
      <w:jc w:val="center"/>
    </w:pPr>
    <w:rPr>
      <w:rFonts w:ascii="Times New Roman" w:hAnsi="Times New Roman" w:cs="Times New Roman"/>
      <w:b/>
      <w:caps/>
      <w:sz w:val="28"/>
      <w:szCs w:val="20"/>
    </w:rPr>
  </w:style>
  <w:style w:type="paragraph" w:customStyle="1" w:styleId="19">
    <w:name w:val="заголовок 1"/>
    <w:basedOn w:val="a"/>
    <w:next w:val="a"/>
    <w:rsid w:val="00FE498F"/>
    <w:pPr>
      <w:keepNext/>
      <w:autoSpaceDE w:val="0"/>
      <w:spacing w:after="0" w:line="240" w:lineRule="auto"/>
      <w:jc w:val="right"/>
    </w:pPr>
    <w:rPr>
      <w:rFonts w:ascii="Times New Roman" w:hAnsi="Times New Roman" w:cs="Times New Roman"/>
      <w:b/>
      <w:bCs/>
      <w:lang w:val="en-US"/>
    </w:rPr>
  </w:style>
  <w:style w:type="paragraph" w:customStyle="1" w:styleId="FR1">
    <w:name w:val="FR1"/>
    <w:rsid w:val="00FE498F"/>
    <w:pPr>
      <w:widowControl w:val="0"/>
      <w:suppressAutoHyphens/>
      <w:autoSpaceDE w:val="0"/>
      <w:spacing w:before="120"/>
      <w:ind w:firstLine="860"/>
      <w:jc w:val="both"/>
    </w:pPr>
    <w:rPr>
      <w:rFonts w:ascii="Arial" w:hAnsi="Arial" w:cs="Arial"/>
      <w:sz w:val="18"/>
      <w:szCs w:val="18"/>
      <w:lang w:eastAsia="ar-SA"/>
    </w:rPr>
  </w:style>
  <w:style w:type="paragraph" w:customStyle="1" w:styleId="Iniiaiieoaeno21">
    <w:name w:val="Iniiaiie oaeno 21"/>
    <w:basedOn w:val="a"/>
    <w:rsid w:val="00FE498F"/>
    <w:pPr>
      <w:overflowPunct w:val="0"/>
      <w:autoSpaceDE w:val="0"/>
      <w:spacing w:after="0" w:line="240" w:lineRule="auto"/>
      <w:ind w:firstLine="720"/>
      <w:jc w:val="both"/>
    </w:pPr>
    <w:rPr>
      <w:rFonts w:ascii="Times New Roman" w:hAnsi="Times New Roman" w:cs="Times New Roman"/>
      <w:sz w:val="28"/>
      <w:szCs w:val="28"/>
    </w:rPr>
  </w:style>
  <w:style w:type="paragraph" w:customStyle="1" w:styleId="213">
    <w:name w:val="Основной текст с отступом 21"/>
    <w:basedOn w:val="a"/>
    <w:rsid w:val="00FE498F"/>
    <w:pPr>
      <w:spacing w:after="0" w:line="240" w:lineRule="auto"/>
      <w:ind w:firstLine="540"/>
      <w:jc w:val="both"/>
    </w:pPr>
    <w:rPr>
      <w:rFonts w:ascii="Times New Roman" w:hAnsi="Times New Roman" w:cs="Times New Roman"/>
      <w:sz w:val="24"/>
      <w:szCs w:val="20"/>
    </w:rPr>
  </w:style>
  <w:style w:type="paragraph" w:customStyle="1" w:styleId="aff0">
    <w:name w:val="???????"/>
    <w:rsid w:val="00FE498F"/>
    <w:pPr>
      <w:widowControl w:val="0"/>
      <w:suppressAutoHyphens/>
      <w:overflowPunct w:val="0"/>
      <w:autoSpaceDE w:val="0"/>
      <w:textAlignment w:val="baseline"/>
    </w:pPr>
    <w:rPr>
      <w:lang w:val="en-US" w:eastAsia="ar-SA"/>
    </w:rPr>
  </w:style>
  <w:style w:type="paragraph" w:customStyle="1" w:styleId="-">
    <w:name w:val="Список-табл"/>
    <w:basedOn w:val="a"/>
    <w:rsid w:val="00FE498F"/>
    <w:pPr>
      <w:tabs>
        <w:tab w:val="num" w:pos="720"/>
      </w:tabs>
      <w:overflowPunct w:val="0"/>
      <w:autoSpaceDE w:val="0"/>
      <w:spacing w:after="0" w:line="240" w:lineRule="auto"/>
      <w:ind w:left="-10635"/>
      <w:textAlignment w:val="baseline"/>
    </w:pPr>
    <w:rPr>
      <w:rFonts w:ascii="Arial" w:hAnsi="Arial" w:cs="Arial"/>
      <w:szCs w:val="20"/>
    </w:rPr>
  </w:style>
  <w:style w:type="paragraph" w:customStyle="1" w:styleId="320">
    <w:name w:val="Основной текст с отступом 32"/>
    <w:basedOn w:val="a"/>
    <w:rsid w:val="00FE498F"/>
    <w:pPr>
      <w:spacing w:after="0" w:line="240" w:lineRule="auto"/>
      <w:ind w:firstLine="709"/>
      <w:jc w:val="both"/>
    </w:pPr>
    <w:rPr>
      <w:rFonts w:ascii="Times New Roman" w:hAnsi="Times New Roman" w:cs="Times New Roman"/>
      <w:sz w:val="24"/>
      <w:szCs w:val="20"/>
    </w:rPr>
  </w:style>
  <w:style w:type="paragraph" w:customStyle="1" w:styleId="xl45">
    <w:name w:val="xl45"/>
    <w:basedOn w:val="a"/>
    <w:rsid w:val="00FE498F"/>
    <w:pPr>
      <w:pBdr>
        <w:left w:val="single" w:sz="4" w:space="0" w:color="000000"/>
        <w:bottom w:val="single" w:sz="4" w:space="0" w:color="000000"/>
      </w:pBdr>
      <w:spacing w:before="100" w:after="100" w:line="240" w:lineRule="auto"/>
      <w:jc w:val="center"/>
    </w:pPr>
    <w:rPr>
      <w:rFonts w:ascii="Bookman Old Style" w:hAnsi="Bookman Old Style" w:cs="Bookman Old Style"/>
      <w:b/>
      <w:sz w:val="16"/>
      <w:szCs w:val="20"/>
    </w:rPr>
  </w:style>
  <w:style w:type="paragraph" w:customStyle="1" w:styleId="1a">
    <w:name w:val="Стиль1"/>
    <w:basedOn w:val="a"/>
    <w:rsid w:val="00FE498F"/>
    <w:pPr>
      <w:spacing w:after="0" w:line="240" w:lineRule="auto"/>
    </w:pPr>
    <w:rPr>
      <w:rFonts w:ascii="NTTimes/Cyrillic" w:hAnsi="NTTimes/Cyrillic" w:cs="NTTimes/Cyrillic"/>
      <w:sz w:val="26"/>
      <w:szCs w:val="20"/>
    </w:rPr>
  </w:style>
  <w:style w:type="paragraph" w:customStyle="1" w:styleId="xl46">
    <w:name w:val="xl46"/>
    <w:basedOn w:val="a"/>
    <w:rsid w:val="00FE498F"/>
    <w:pPr>
      <w:pBdr>
        <w:left w:val="single" w:sz="4" w:space="0" w:color="000000"/>
        <w:bottom w:val="single" w:sz="4" w:space="0" w:color="000000"/>
      </w:pBdr>
      <w:spacing w:before="100" w:after="100" w:line="240" w:lineRule="auto"/>
    </w:pPr>
    <w:rPr>
      <w:rFonts w:ascii="Bookman Old Style" w:hAnsi="Bookman Old Style" w:cs="Bookman Old Style"/>
      <w:b/>
      <w:sz w:val="24"/>
      <w:szCs w:val="20"/>
    </w:rPr>
  </w:style>
  <w:style w:type="paragraph" w:customStyle="1" w:styleId="26">
    <w:name w:val="Цитата2"/>
    <w:basedOn w:val="a"/>
    <w:rsid w:val="00FE498F"/>
    <w:pPr>
      <w:widowControl w:val="0"/>
      <w:spacing w:after="0" w:line="240" w:lineRule="auto"/>
      <w:ind w:firstLine="720"/>
      <w:jc w:val="both"/>
    </w:pPr>
    <w:rPr>
      <w:rFonts w:ascii="Times New Roman" w:hAnsi="Times New Roman" w:cs="Times New Roman"/>
      <w:sz w:val="24"/>
      <w:szCs w:val="20"/>
    </w:rPr>
  </w:style>
  <w:style w:type="paragraph" w:customStyle="1" w:styleId="FR3">
    <w:name w:val="FR3"/>
    <w:rsid w:val="00FE498F"/>
    <w:pPr>
      <w:widowControl w:val="0"/>
      <w:suppressAutoHyphens/>
      <w:spacing w:line="480" w:lineRule="auto"/>
      <w:ind w:firstLine="720"/>
      <w:jc w:val="both"/>
    </w:pPr>
    <w:rPr>
      <w:rFonts w:ascii="Courier New" w:hAnsi="Courier New" w:cs="Courier New"/>
      <w:sz w:val="24"/>
      <w:lang w:eastAsia="ar-SA"/>
    </w:rPr>
  </w:style>
  <w:style w:type="paragraph" w:customStyle="1" w:styleId="1b">
    <w:name w:val="Обычный1"/>
    <w:basedOn w:val="a"/>
    <w:rsid w:val="00FE498F"/>
    <w:pPr>
      <w:spacing w:after="0" w:line="240" w:lineRule="auto"/>
      <w:jc w:val="both"/>
    </w:pPr>
    <w:rPr>
      <w:rFonts w:ascii="Times New Roman" w:hAnsi="Times New Roman" w:cs="Times New Roman"/>
      <w:sz w:val="28"/>
      <w:szCs w:val="20"/>
    </w:rPr>
  </w:style>
  <w:style w:type="paragraph" w:customStyle="1" w:styleId="214">
    <w:name w:val="Основной текст с отступом 21"/>
    <w:basedOn w:val="a"/>
    <w:rsid w:val="00FE498F"/>
    <w:pPr>
      <w:spacing w:after="120" w:line="480" w:lineRule="auto"/>
      <w:ind w:left="283"/>
    </w:pPr>
    <w:rPr>
      <w:rFonts w:ascii="Times New Roman" w:hAnsi="Times New Roman" w:cs="Times New Roman"/>
      <w:sz w:val="24"/>
      <w:szCs w:val="24"/>
    </w:rPr>
  </w:style>
  <w:style w:type="paragraph" w:customStyle="1" w:styleId="ConsNonformat">
    <w:name w:val="ConsNonformat"/>
    <w:rsid w:val="00FE498F"/>
    <w:pPr>
      <w:widowControl w:val="0"/>
      <w:suppressAutoHyphens/>
    </w:pPr>
    <w:rPr>
      <w:rFonts w:ascii="Courier New" w:hAnsi="Courier New" w:cs="Courier New"/>
      <w:sz w:val="16"/>
      <w:lang w:eastAsia="ar-SA"/>
    </w:rPr>
  </w:style>
  <w:style w:type="paragraph" w:customStyle="1" w:styleId="ConsNormal">
    <w:name w:val="ConsNormal"/>
    <w:rsid w:val="00FE498F"/>
    <w:pPr>
      <w:suppressAutoHyphens/>
      <w:ind w:firstLine="720"/>
    </w:pPr>
    <w:rPr>
      <w:rFonts w:ascii="Consultant" w:hAnsi="Consultant" w:cs="Consultant"/>
      <w:lang w:eastAsia="ar-SA"/>
    </w:rPr>
  </w:style>
  <w:style w:type="paragraph" w:customStyle="1" w:styleId="oaenoniinee">
    <w:name w:val="oaeno niinee"/>
    <w:basedOn w:val="a"/>
    <w:rsid w:val="00FE498F"/>
    <w:pPr>
      <w:spacing w:after="0" w:line="240" w:lineRule="auto"/>
      <w:jc w:val="both"/>
    </w:pPr>
    <w:rPr>
      <w:rFonts w:ascii="Times New Roman" w:hAnsi="Times New Roman" w:cs="Times New Roman"/>
      <w:sz w:val="24"/>
      <w:szCs w:val="20"/>
    </w:rPr>
  </w:style>
  <w:style w:type="paragraph" w:customStyle="1" w:styleId="aff1">
    <w:name w:val="шапка таблицы"/>
    <w:basedOn w:val="a"/>
    <w:rsid w:val="00FE498F"/>
    <w:pPr>
      <w:spacing w:after="0" w:line="240" w:lineRule="auto"/>
      <w:jc w:val="right"/>
    </w:pPr>
    <w:rPr>
      <w:rFonts w:ascii="Times New Roman" w:hAnsi="Times New Roman" w:cs="Times New Roman"/>
      <w:sz w:val="28"/>
      <w:szCs w:val="28"/>
    </w:rPr>
  </w:style>
  <w:style w:type="paragraph" w:customStyle="1" w:styleId="Nonformat">
    <w:name w:val="Nonformat"/>
    <w:basedOn w:val="a"/>
    <w:rsid w:val="00FE498F"/>
    <w:pPr>
      <w:spacing w:after="0" w:line="240" w:lineRule="auto"/>
    </w:pPr>
    <w:rPr>
      <w:rFonts w:ascii="Consultant" w:hAnsi="Consultant" w:cs="Consultant"/>
      <w:sz w:val="20"/>
      <w:szCs w:val="20"/>
    </w:rPr>
  </w:style>
  <w:style w:type="paragraph" w:customStyle="1" w:styleId="xl63">
    <w:name w:val="xl63"/>
    <w:basedOn w:val="a"/>
    <w:rsid w:val="00FE498F"/>
    <w:pPr>
      <w:pBdr>
        <w:left w:val="single" w:sz="4" w:space="0" w:color="000000"/>
        <w:right w:val="single" w:sz="4" w:space="0" w:color="000000"/>
      </w:pBdr>
      <w:spacing w:before="100" w:after="100" w:line="240" w:lineRule="auto"/>
      <w:jc w:val="center"/>
    </w:pPr>
    <w:rPr>
      <w:rFonts w:ascii="Bookman Old Style" w:hAnsi="Bookman Old Style" w:cs="Bookman Old Style"/>
      <w:b/>
      <w:sz w:val="24"/>
      <w:szCs w:val="20"/>
    </w:rPr>
  </w:style>
  <w:style w:type="paragraph" w:customStyle="1" w:styleId="font6">
    <w:name w:val="font6"/>
    <w:basedOn w:val="a"/>
    <w:rsid w:val="00FE498F"/>
    <w:pPr>
      <w:spacing w:before="280" w:after="280" w:line="240" w:lineRule="auto"/>
    </w:pPr>
    <w:rPr>
      <w:rFonts w:ascii="Times New Roman" w:eastAsia="Arial Unicode MS" w:hAnsi="Times New Roman" w:cs="Times New Roman"/>
      <w:color w:val="000000"/>
      <w:sz w:val="24"/>
      <w:szCs w:val="24"/>
    </w:rPr>
  </w:style>
  <w:style w:type="paragraph" w:customStyle="1" w:styleId="230">
    <w:name w:val="Основной текст с отступом 23"/>
    <w:basedOn w:val="a"/>
    <w:rsid w:val="00FE498F"/>
    <w:pPr>
      <w:spacing w:after="120" w:line="480" w:lineRule="auto"/>
      <w:ind w:left="283"/>
    </w:pPr>
    <w:rPr>
      <w:rFonts w:ascii="Times New Roman" w:hAnsi="Times New Roman" w:cs="Times New Roman"/>
      <w:sz w:val="24"/>
      <w:szCs w:val="24"/>
    </w:rPr>
  </w:style>
  <w:style w:type="paragraph" w:customStyle="1" w:styleId="110">
    <w:name w:val="Знак1 Знак Знак Знак1"/>
    <w:basedOn w:val="a"/>
    <w:rsid w:val="00FE498F"/>
    <w:pPr>
      <w:spacing w:after="160" w:line="240" w:lineRule="exact"/>
    </w:pPr>
    <w:rPr>
      <w:rFonts w:ascii="Verdana" w:hAnsi="Verdana" w:cs="Verdana"/>
      <w:sz w:val="24"/>
      <w:szCs w:val="24"/>
      <w:lang w:val="en-US"/>
    </w:rPr>
  </w:style>
  <w:style w:type="paragraph" w:customStyle="1" w:styleId="2110">
    <w:name w:val="Основной текст с отступом 211"/>
    <w:basedOn w:val="a"/>
    <w:rsid w:val="00FE498F"/>
    <w:pPr>
      <w:spacing w:after="120" w:line="480" w:lineRule="auto"/>
      <w:ind w:left="283"/>
    </w:pPr>
    <w:rPr>
      <w:rFonts w:ascii="Times New Roman" w:hAnsi="Times New Roman" w:cs="Times New Roman"/>
      <w:sz w:val="24"/>
      <w:szCs w:val="24"/>
    </w:rPr>
  </w:style>
  <w:style w:type="paragraph" w:customStyle="1" w:styleId="Style10">
    <w:name w:val="Style10"/>
    <w:basedOn w:val="a"/>
    <w:rsid w:val="00FE498F"/>
    <w:pPr>
      <w:widowControl w:val="0"/>
      <w:autoSpaceDE w:val="0"/>
      <w:spacing w:after="0" w:line="386" w:lineRule="exact"/>
      <w:ind w:firstLine="715"/>
      <w:jc w:val="both"/>
    </w:pPr>
    <w:rPr>
      <w:rFonts w:ascii="Times New Roman" w:hAnsi="Times New Roman" w:cs="Times New Roman"/>
      <w:sz w:val="24"/>
      <w:szCs w:val="24"/>
    </w:rPr>
  </w:style>
  <w:style w:type="paragraph" w:customStyle="1" w:styleId="Style1">
    <w:name w:val="Style1"/>
    <w:basedOn w:val="a"/>
    <w:rsid w:val="00FE498F"/>
    <w:pPr>
      <w:widowControl w:val="0"/>
      <w:autoSpaceDE w:val="0"/>
      <w:spacing w:after="0" w:line="322" w:lineRule="exact"/>
      <w:jc w:val="right"/>
    </w:pPr>
    <w:rPr>
      <w:rFonts w:ascii="Times New Roman" w:hAnsi="Times New Roman" w:cs="Times New Roman"/>
      <w:sz w:val="24"/>
      <w:szCs w:val="24"/>
    </w:rPr>
  </w:style>
  <w:style w:type="paragraph" w:customStyle="1" w:styleId="Style4">
    <w:name w:val="Style4"/>
    <w:basedOn w:val="a"/>
    <w:rsid w:val="00FE498F"/>
    <w:pPr>
      <w:widowControl w:val="0"/>
      <w:autoSpaceDE w:val="0"/>
      <w:spacing w:after="0" w:line="322" w:lineRule="exact"/>
      <w:ind w:firstLine="715"/>
      <w:jc w:val="both"/>
    </w:pPr>
    <w:rPr>
      <w:rFonts w:ascii="Times New Roman" w:hAnsi="Times New Roman" w:cs="Times New Roman"/>
      <w:sz w:val="24"/>
      <w:szCs w:val="24"/>
    </w:rPr>
  </w:style>
  <w:style w:type="paragraph" w:styleId="aff2">
    <w:name w:val="Balloon Text"/>
    <w:basedOn w:val="a"/>
    <w:rsid w:val="00FE498F"/>
    <w:pPr>
      <w:spacing w:after="0" w:line="240" w:lineRule="auto"/>
    </w:pPr>
    <w:rPr>
      <w:rFonts w:ascii="Tahoma" w:hAnsi="Tahoma" w:cs="Tahoma"/>
      <w:sz w:val="16"/>
      <w:szCs w:val="16"/>
    </w:rPr>
  </w:style>
  <w:style w:type="paragraph" w:customStyle="1" w:styleId="Style12">
    <w:name w:val="Style12"/>
    <w:basedOn w:val="a"/>
    <w:rsid w:val="00FE498F"/>
    <w:pPr>
      <w:widowControl w:val="0"/>
      <w:autoSpaceDE w:val="0"/>
      <w:spacing w:after="0" w:line="300" w:lineRule="exact"/>
      <w:ind w:firstLine="655"/>
      <w:jc w:val="both"/>
    </w:pPr>
    <w:rPr>
      <w:rFonts w:ascii="Times New Roman" w:hAnsi="Times New Roman" w:cs="Times New Roman"/>
      <w:sz w:val="24"/>
      <w:szCs w:val="24"/>
    </w:rPr>
  </w:style>
  <w:style w:type="paragraph" w:customStyle="1" w:styleId="Style16">
    <w:name w:val="Style16"/>
    <w:basedOn w:val="a"/>
    <w:rsid w:val="00FE498F"/>
    <w:pPr>
      <w:widowControl w:val="0"/>
      <w:autoSpaceDE w:val="0"/>
      <w:spacing w:after="0" w:line="305" w:lineRule="exact"/>
      <w:ind w:firstLine="682"/>
      <w:jc w:val="both"/>
    </w:pPr>
    <w:rPr>
      <w:rFonts w:ascii="Times New Roman" w:hAnsi="Times New Roman" w:cs="Times New Roman"/>
      <w:sz w:val="24"/>
      <w:szCs w:val="24"/>
    </w:rPr>
  </w:style>
  <w:style w:type="paragraph" w:customStyle="1" w:styleId="ConsTitle">
    <w:name w:val="ConsTitle"/>
    <w:rsid w:val="00FE498F"/>
    <w:pPr>
      <w:widowControl w:val="0"/>
      <w:suppressAutoHyphens/>
      <w:autoSpaceDE w:val="0"/>
      <w:ind w:right="19772"/>
    </w:pPr>
    <w:rPr>
      <w:rFonts w:ascii="Arial" w:hAnsi="Arial" w:cs="Arial"/>
      <w:b/>
      <w:bCs/>
      <w:lang w:eastAsia="ar-SA"/>
    </w:rPr>
  </w:style>
  <w:style w:type="paragraph" w:customStyle="1" w:styleId="formattext">
    <w:name w:val="formattext"/>
    <w:basedOn w:val="a"/>
    <w:rsid w:val="00AF14B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customStyle="1" w:styleId="fontstyle01">
    <w:name w:val="fontstyle01"/>
    <w:basedOn w:val="a0"/>
    <w:rsid w:val="00AF14BB"/>
    <w:rPr>
      <w:rFonts w:ascii="NewtonC" w:hAnsi="NewtonC" w:hint="default"/>
      <w:b w:val="0"/>
      <w:bCs w:val="0"/>
      <w:i w:val="0"/>
      <w:iCs w:val="0"/>
      <w:color w:val="231F20"/>
      <w:sz w:val="20"/>
      <w:szCs w:val="20"/>
    </w:rPr>
  </w:style>
</w:styles>
</file>

<file path=word/webSettings.xml><?xml version="1.0" encoding="utf-8"?>
<w:webSettings xmlns:r="http://schemas.openxmlformats.org/officeDocument/2006/relationships" xmlns:w="http://schemas.openxmlformats.org/wordprocessingml/2006/main">
  <w:divs>
    <w:div w:id="268122520">
      <w:bodyDiv w:val="1"/>
      <w:marLeft w:val="0"/>
      <w:marRight w:val="0"/>
      <w:marTop w:val="0"/>
      <w:marBottom w:val="0"/>
      <w:divBdr>
        <w:top w:val="none" w:sz="0" w:space="0" w:color="auto"/>
        <w:left w:val="none" w:sz="0" w:space="0" w:color="auto"/>
        <w:bottom w:val="none" w:sz="0" w:space="0" w:color="auto"/>
        <w:right w:val="none" w:sz="0" w:space="0" w:color="auto"/>
      </w:divBdr>
    </w:div>
    <w:div w:id="1367483698">
      <w:bodyDiv w:val="1"/>
      <w:marLeft w:val="0"/>
      <w:marRight w:val="0"/>
      <w:marTop w:val="0"/>
      <w:marBottom w:val="0"/>
      <w:divBdr>
        <w:top w:val="none" w:sz="0" w:space="0" w:color="auto"/>
        <w:left w:val="none" w:sz="0" w:space="0" w:color="auto"/>
        <w:bottom w:val="none" w:sz="0" w:space="0" w:color="auto"/>
        <w:right w:val="none" w:sz="0" w:space="0" w:color="auto"/>
      </w:divBdr>
    </w:div>
    <w:div w:id="138425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gov.ru/"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hyperlink" Target="consultantplus://offline/ref=0EAF0B3568A0DC6BDCBDF7EA7031AE6BB704E08BB3BA6AB2E83D8C42B703H" TargetMode="External"/><Relationship Id="rId34"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footer" Target="footer1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consultantplus://offline/ref=A685E0594B87EE152B0D1C072FD26D25F78ED538C0B2F50374C5238E9D4EADBF7807DA8D51F8DDB2RFU2M" TargetMode="External"/><Relationship Id="rId28" Type="http://schemas.openxmlformats.org/officeDocument/2006/relationships/header" Target="header9.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DA2EE4A72F633D6BE650EB605436753193AE61885C60D5C63A5FCDB195tEk0K" TargetMode="Externa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4A82-106A-4ED5-995B-7313B2A51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Pages>
  <Words>34497</Words>
  <Characters>196636</Characters>
  <Application>Microsoft Office Word</Application>
  <DocSecurity>0</DocSecurity>
  <Lines>1638</Lines>
  <Paragraphs>461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230672</CharactersWithSpaces>
  <SharedDoc>false</SharedDoc>
  <HLinks>
    <vt:vector size="24" baseType="variant">
      <vt:variant>
        <vt:i4>3014711</vt:i4>
      </vt:variant>
      <vt:variant>
        <vt:i4>9</vt:i4>
      </vt:variant>
      <vt:variant>
        <vt:i4>0</vt:i4>
      </vt:variant>
      <vt:variant>
        <vt:i4>5</vt:i4>
      </vt:variant>
      <vt:variant>
        <vt:lpwstr>consultantplus://offline/ref=A685E0594B87EE152B0D1C072FD26D25F78ED538C0B2F50374C5238E9D4EADBF7807DA8D51F8DDB2RFU2M</vt:lpwstr>
      </vt:variant>
      <vt:variant>
        <vt:lpwstr/>
      </vt:variant>
      <vt:variant>
        <vt:i4>917594</vt:i4>
      </vt:variant>
      <vt:variant>
        <vt:i4>6</vt:i4>
      </vt:variant>
      <vt:variant>
        <vt:i4>0</vt:i4>
      </vt:variant>
      <vt:variant>
        <vt:i4>5</vt:i4>
      </vt:variant>
      <vt:variant>
        <vt:lpwstr>consultantplus://offline/ref=DA2EE4A72F633D6BE650EB605436753193AE61885C60D5C63A5FCDB195tEk0K</vt:lpwstr>
      </vt:variant>
      <vt:variant>
        <vt:lpwstr/>
      </vt:variant>
      <vt:variant>
        <vt:i4>8257586</vt:i4>
      </vt:variant>
      <vt:variant>
        <vt:i4>3</vt:i4>
      </vt:variant>
      <vt:variant>
        <vt:i4>0</vt:i4>
      </vt:variant>
      <vt:variant>
        <vt:i4>5</vt:i4>
      </vt:variant>
      <vt:variant>
        <vt:lpwstr>consultantplus://offline/ref=0EAF0B3568A0DC6BDCBDF7EA7031AE6BB704E08BB3BA6AB2E83D8C42B703H</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NEWGOLEN</cp:lastModifiedBy>
  <cp:revision>14</cp:revision>
  <cp:lastPrinted>2019-03-21T10:35:00Z</cp:lastPrinted>
  <dcterms:created xsi:type="dcterms:W3CDTF">2019-03-18T12:37:00Z</dcterms:created>
  <dcterms:modified xsi:type="dcterms:W3CDTF">2019-03-21T10:39:00Z</dcterms:modified>
</cp:coreProperties>
</file>