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2"/>
          <w:sz w:val="28"/>
          <w:szCs w:val="28"/>
          <w:lang w:eastAsia="ru-RU"/>
        </w:rPr>
      </w:pPr>
      <w:r w:rsidRPr="008801A4">
        <w:rPr>
          <w:rFonts w:ascii="Times New Roman" w:eastAsia="Calibri" w:hAnsi="Times New Roman" w:cs="Times New Roman"/>
          <w:b/>
          <w:spacing w:val="-2"/>
          <w:sz w:val="28"/>
          <w:szCs w:val="28"/>
          <w:lang w:eastAsia="ru-RU"/>
        </w:rPr>
        <w:t xml:space="preserve">СОВЕТ НАРОДНЫХ ДЕПУТАТОВ </w:t>
      </w:r>
    </w:p>
    <w:p w:rsidR="008801A4" w:rsidRPr="008801A4" w:rsidRDefault="00F176DC"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НОВОГОЛЬЕЛАНСКОГО</w:t>
      </w:r>
      <w:r w:rsidR="008801A4" w:rsidRPr="008801A4">
        <w:rPr>
          <w:rFonts w:ascii="Times New Roman" w:eastAsia="Calibri" w:hAnsi="Times New Roman" w:cs="Times New Roman"/>
          <w:b/>
          <w:sz w:val="28"/>
          <w:szCs w:val="28"/>
          <w:lang w:eastAsia="ru-RU"/>
        </w:rPr>
        <w:t xml:space="preserve"> СЕЛЬСКОГО ПОСЕЛЕНИЯ </w:t>
      </w:r>
    </w:p>
    <w:p w:rsidR="008801A4" w:rsidRPr="008801A4" w:rsidRDefault="002A18FE"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ГРИБАНОВСКОГО</w:t>
      </w:r>
      <w:r w:rsidR="008801A4" w:rsidRPr="008801A4">
        <w:rPr>
          <w:rFonts w:ascii="Times New Roman" w:eastAsia="Calibri" w:hAnsi="Times New Roman" w:cs="Times New Roman"/>
          <w:b/>
          <w:sz w:val="28"/>
          <w:szCs w:val="28"/>
          <w:lang w:eastAsia="ru-RU"/>
        </w:rPr>
        <w:t xml:space="preserve"> МУНИЦИПАЛЬНОГО РАЙОНА</w:t>
      </w: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ВОРОНЕЖСКОЙ ОБЛАСТИ</w:t>
      </w:r>
    </w:p>
    <w:p w:rsidR="008801A4" w:rsidRPr="008801A4" w:rsidRDefault="008801A4" w:rsidP="008801A4">
      <w:pPr>
        <w:shd w:val="clear" w:color="auto" w:fill="FFFFFF"/>
        <w:spacing w:after="0" w:line="240" w:lineRule="auto"/>
        <w:jc w:val="center"/>
        <w:rPr>
          <w:rFonts w:ascii="Times New Roman" w:eastAsia="Calibri" w:hAnsi="Times New Roman" w:cs="Times New Roman"/>
          <w:sz w:val="28"/>
          <w:szCs w:val="28"/>
          <w:lang w:eastAsia="ru-RU"/>
        </w:rPr>
      </w:pP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РЕШЕНИЕ</w:t>
      </w: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p>
    <w:p w:rsidR="008801A4" w:rsidRPr="008801A4" w:rsidRDefault="00F176DC" w:rsidP="008801A4">
      <w:pPr>
        <w:shd w:val="clear" w:color="auto" w:fill="FFFFFF"/>
        <w:spacing w:after="0" w:line="240" w:lineRule="auto"/>
        <w:rPr>
          <w:rFonts w:ascii="Times New Roman" w:eastAsia="Calibri" w:hAnsi="Times New Roman" w:cs="Times New Roman"/>
          <w:spacing w:val="-2"/>
          <w:sz w:val="28"/>
          <w:szCs w:val="28"/>
          <w:lang w:eastAsia="ru-RU"/>
        </w:rPr>
      </w:pPr>
      <w:r>
        <w:rPr>
          <w:rFonts w:ascii="Times New Roman" w:eastAsia="Calibri" w:hAnsi="Times New Roman" w:cs="Times New Roman"/>
          <w:sz w:val="28"/>
          <w:szCs w:val="28"/>
          <w:lang w:eastAsia="ru-RU"/>
        </w:rPr>
        <w:t>от  21.09.</w:t>
      </w:r>
      <w:r w:rsidR="007E6766">
        <w:rPr>
          <w:rFonts w:ascii="Times New Roman" w:eastAsia="Calibri" w:hAnsi="Times New Roman" w:cs="Times New Roman"/>
          <w:sz w:val="28"/>
          <w:szCs w:val="28"/>
          <w:lang w:eastAsia="ru-RU"/>
        </w:rPr>
        <w:t xml:space="preserve"> 2018 г.</w:t>
      </w:r>
      <w:r w:rsidR="008801A4" w:rsidRPr="008801A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145</w:t>
      </w:r>
    </w:p>
    <w:p w:rsidR="008801A4" w:rsidRPr="008801A4" w:rsidRDefault="00F176DC" w:rsidP="008801A4">
      <w:pPr>
        <w:shd w:val="clear" w:color="auto" w:fill="FFFFFF"/>
        <w:spacing w:after="0" w:line="240" w:lineRule="auto"/>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с. Новогольелань</w:t>
      </w:r>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p>
    <w:p w:rsidR="008801A4" w:rsidRPr="002A18FE" w:rsidRDefault="008801A4" w:rsidP="002A18FE">
      <w:pPr>
        <w:spacing w:after="0" w:line="240" w:lineRule="auto"/>
        <w:ind w:right="4676"/>
        <w:jc w:val="both"/>
        <w:rPr>
          <w:rFonts w:ascii="Times New Roman" w:eastAsia="Calibri" w:hAnsi="Times New Roman" w:cs="Times New Roman"/>
          <w:bCs/>
          <w:kern w:val="28"/>
          <w:sz w:val="28"/>
          <w:szCs w:val="28"/>
          <w:lang w:eastAsia="ru-RU"/>
        </w:rPr>
      </w:pPr>
      <w:r w:rsidRPr="002A18FE">
        <w:rPr>
          <w:rFonts w:ascii="Times New Roman" w:eastAsia="Calibri" w:hAnsi="Times New Roman" w:cs="Times New Roman"/>
          <w:bCs/>
          <w:kern w:val="28"/>
          <w:sz w:val="28"/>
          <w:szCs w:val="28"/>
          <w:lang w:eastAsia="ru-RU"/>
        </w:rPr>
        <w:t>Об утверждении регламента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Совета народных депутатов</w:t>
      </w:r>
      <w:r w:rsidR="002A18FE">
        <w:rPr>
          <w:rFonts w:ascii="Times New Roman" w:eastAsia="Calibri" w:hAnsi="Times New Roman" w:cs="Times New Roman"/>
          <w:bCs/>
          <w:kern w:val="28"/>
          <w:sz w:val="28"/>
          <w:szCs w:val="28"/>
          <w:lang w:eastAsia="ru-RU"/>
        </w:rPr>
        <w:t xml:space="preserve"> </w:t>
      </w:r>
      <w:r w:rsidR="00F176DC">
        <w:rPr>
          <w:rFonts w:ascii="Times New Roman" w:eastAsia="Calibri" w:hAnsi="Times New Roman" w:cs="Times New Roman"/>
          <w:bCs/>
          <w:kern w:val="28"/>
          <w:sz w:val="28"/>
          <w:szCs w:val="28"/>
          <w:lang w:eastAsia="ru-RU"/>
        </w:rPr>
        <w:t xml:space="preserve">Новогольеланского </w:t>
      </w:r>
      <w:r w:rsidRPr="002A18FE">
        <w:rPr>
          <w:rFonts w:ascii="Times New Roman" w:eastAsia="Calibri" w:hAnsi="Times New Roman" w:cs="Times New Roman"/>
          <w:bCs/>
          <w:kern w:val="28"/>
          <w:sz w:val="28"/>
          <w:szCs w:val="28"/>
          <w:lang w:eastAsia="ru-RU"/>
        </w:rPr>
        <w:t>сельского поселения</w:t>
      </w:r>
      <w:r w:rsidR="002A18FE">
        <w:rPr>
          <w:rFonts w:ascii="Times New Roman" w:eastAsia="Calibri" w:hAnsi="Times New Roman" w:cs="Times New Roman"/>
          <w:bCs/>
          <w:kern w:val="28"/>
          <w:sz w:val="28"/>
          <w:szCs w:val="28"/>
          <w:lang w:eastAsia="ru-RU"/>
        </w:rPr>
        <w:t xml:space="preserve"> </w:t>
      </w:r>
      <w:r w:rsidR="002A18FE" w:rsidRPr="002A18FE">
        <w:rPr>
          <w:rFonts w:ascii="Times New Roman" w:eastAsia="Calibri" w:hAnsi="Times New Roman" w:cs="Times New Roman"/>
          <w:bCs/>
          <w:kern w:val="28"/>
          <w:sz w:val="28"/>
          <w:szCs w:val="28"/>
          <w:lang w:eastAsia="ru-RU"/>
        </w:rPr>
        <w:t>Грибановского</w:t>
      </w:r>
      <w:r w:rsidRPr="002A18FE">
        <w:rPr>
          <w:rFonts w:ascii="Times New Roman" w:eastAsia="Calibri" w:hAnsi="Times New Roman" w:cs="Times New Roman"/>
          <w:bCs/>
          <w:kern w:val="28"/>
          <w:sz w:val="28"/>
          <w:szCs w:val="28"/>
          <w:lang w:eastAsia="ru-RU"/>
        </w:rPr>
        <w:t xml:space="preserve"> муниципального района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В </w:t>
      </w:r>
      <w:proofErr w:type="gramStart"/>
      <w:r w:rsidRPr="008801A4">
        <w:rPr>
          <w:rFonts w:ascii="Times New Roman" w:eastAsia="Calibri" w:hAnsi="Times New Roman" w:cs="Times New Roman"/>
          <w:sz w:val="28"/>
          <w:szCs w:val="28"/>
        </w:rPr>
        <w:t>соответствии</w:t>
      </w:r>
      <w:proofErr w:type="gramEnd"/>
      <w:r w:rsidRPr="008801A4">
        <w:rPr>
          <w:rFonts w:ascii="Times New Roman" w:eastAsia="Calibri" w:hAnsi="Times New Roman" w:cs="Times New Roman"/>
          <w:sz w:val="28"/>
          <w:szCs w:val="28"/>
        </w:rPr>
        <w:t xml:space="preserve"> </w:t>
      </w:r>
      <w:r w:rsidR="00ED6401">
        <w:rPr>
          <w:rFonts w:ascii="Times New Roman" w:eastAsia="Calibri" w:hAnsi="Times New Roman" w:cs="Times New Roman"/>
          <w:sz w:val="28"/>
          <w:szCs w:val="28"/>
        </w:rPr>
        <w:t>с</w:t>
      </w:r>
      <w:r w:rsidRPr="008801A4">
        <w:rPr>
          <w:rFonts w:ascii="Times New Roman" w:eastAsia="Calibri" w:hAnsi="Times New Roman" w:cs="Times New Roman"/>
          <w:sz w:val="28"/>
          <w:szCs w:val="28"/>
        </w:rPr>
        <w:t xml:space="preserve"> Устав</w:t>
      </w:r>
      <w:r w:rsidR="00ED6401">
        <w:rPr>
          <w:rFonts w:ascii="Times New Roman" w:eastAsia="Calibri" w:hAnsi="Times New Roman" w:cs="Times New Roman"/>
          <w:sz w:val="28"/>
          <w:szCs w:val="28"/>
        </w:rPr>
        <w:t>ом</w:t>
      </w:r>
      <w:r w:rsidR="00F176DC">
        <w:rPr>
          <w:rFonts w:ascii="Times New Roman" w:eastAsia="Calibri" w:hAnsi="Times New Roman" w:cs="Times New Roman"/>
          <w:sz w:val="28"/>
          <w:szCs w:val="28"/>
        </w:rPr>
        <w:t xml:space="preserve"> Новогольеланского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w:t>
      </w:r>
      <w:r w:rsidR="00A94AC0">
        <w:rPr>
          <w:rFonts w:ascii="Times New Roman" w:eastAsia="Calibri" w:hAnsi="Times New Roman" w:cs="Times New Roman"/>
          <w:sz w:val="28"/>
          <w:szCs w:val="28"/>
        </w:rPr>
        <w:t>,</w:t>
      </w:r>
      <w:r w:rsidRPr="008801A4">
        <w:rPr>
          <w:rFonts w:ascii="Times New Roman" w:eastAsia="Calibri" w:hAnsi="Times New Roman" w:cs="Times New Roman"/>
          <w:sz w:val="28"/>
          <w:szCs w:val="28"/>
        </w:rPr>
        <w:t xml:space="preserve"> Совет народных депутатов </w:t>
      </w:r>
    </w:p>
    <w:p w:rsidR="008801A4" w:rsidRPr="008801A4" w:rsidRDefault="008801A4" w:rsidP="008801A4">
      <w:pPr>
        <w:spacing w:after="0" w:line="240" w:lineRule="auto"/>
        <w:ind w:firstLine="709"/>
        <w:jc w:val="center"/>
        <w:rPr>
          <w:rFonts w:ascii="Times New Roman" w:eastAsia="Calibri" w:hAnsi="Times New Roman" w:cs="Times New Roman"/>
          <w:b/>
          <w:sz w:val="28"/>
          <w:szCs w:val="28"/>
        </w:rPr>
      </w:pPr>
      <w:r w:rsidRPr="008801A4">
        <w:rPr>
          <w:rFonts w:ascii="Times New Roman" w:eastAsia="Calibri" w:hAnsi="Times New Roman" w:cs="Times New Roman"/>
          <w:b/>
          <w:sz w:val="28"/>
          <w:szCs w:val="28"/>
        </w:rPr>
        <w:t>РЕШИЛ:</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p>
    <w:p w:rsid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1. Утвердить Регламент Совета наро</w:t>
      </w:r>
      <w:r w:rsidR="00F176DC">
        <w:rPr>
          <w:rFonts w:ascii="Times New Roman" w:eastAsia="Calibri" w:hAnsi="Times New Roman" w:cs="Times New Roman"/>
          <w:sz w:val="28"/>
          <w:szCs w:val="28"/>
        </w:rPr>
        <w:t>дных депутатов Новогольеланского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согласно приложению.</w:t>
      </w:r>
    </w:p>
    <w:p w:rsidR="003812C0" w:rsidRDefault="003812C0" w:rsidP="003812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3812C0">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от 29.09.2010 года № 48</w:t>
      </w:r>
      <w:r w:rsidRPr="008801A4">
        <w:rPr>
          <w:rFonts w:ascii="Times New Roman" w:eastAsia="Calibri" w:hAnsi="Times New Roman" w:cs="Times New Roman"/>
          <w:sz w:val="28"/>
          <w:szCs w:val="28"/>
        </w:rPr>
        <w:t xml:space="preserve"> «О</w:t>
      </w:r>
      <w:r>
        <w:rPr>
          <w:rFonts w:ascii="Times New Roman" w:eastAsia="Calibri" w:hAnsi="Times New Roman" w:cs="Times New Roman"/>
          <w:sz w:val="28"/>
          <w:szCs w:val="28"/>
        </w:rPr>
        <w:t>б</w:t>
      </w:r>
      <w:r w:rsidRPr="008801A4">
        <w:rPr>
          <w:rFonts w:ascii="Times New Roman" w:eastAsia="Calibri" w:hAnsi="Times New Roman" w:cs="Times New Roman"/>
          <w:sz w:val="28"/>
          <w:szCs w:val="28"/>
        </w:rPr>
        <w:t xml:space="preserve"> </w:t>
      </w:r>
      <w:r>
        <w:rPr>
          <w:rFonts w:ascii="Times New Roman" w:eastAsia="Calibri" w:hAnsi="Times New Roman" w:cs="Times New Roman"/>
          <w:sz w:val="28"/>
          <w:szCs w:val="28"/>
        </w:rPr>
        <w:t>утверждении</w:t>
      </w:r>
      <w:r w:rsidRPr="008801A4">
        <w:rPr>
          <w:rFonts w:ascii="Times New Roman" w:eastAsia="Calibri" w:hAnsi="Times New Roman" w:cs="Times New Roman"/>
          <w:sz w:val="28"/>
          <w:szCs w:val="28"/>
        </w:rPr>
        <w:t xml:space="preserve"> Регламента Совета наро</w:t>
      </w:r>
      <w:r>
        <w:rPr>
          <w:rFonts w:ascii="Times New Roman" w:eastAsia="Calibri" w:hAnsi="Times New Roman" w:cs="Times New Roman"/>
          <w:sz w:val="28"/>
          <w:szCs w:val="28"/>
        </w:rPr>
        <w:t>дных депутатов Новогольеланского</w:t>
      </w:r>
      <w:r w:rsidRPr="008801A4">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признать утратившим силу.</w:t>
      </w:r>
      <w:r>
        <w:rPr>
          <w:rFonts w:ascii="Times New Roman" w:eastAsia="Calibri" w:hAnsi="Times New Roman" w:cs="Times New Roman"/>
          <w:sz w:val="28"/>
          <w:szCs w:val="28"/>
        </w:rPr>
        <w:t xml:space="preserve"> </w:t>
      </w:r>
    </w:p>
    <w:p w:rsidR="008801A4" w:rsidRPr="008801A4" w:rsidRDefault="003812C0" w:rsidP="003812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r w:rsidR="008801A4" w:rsidRPr="008801A4">
        <w:rPr>
          <w:rFonts w:ascii="Times New Roman" w:eastAsia="Calibri" w:hAnsi="Times New Roman" w:cs="Times New Roman"/>
          <w:sz w:val="28"/>
          <w:szCs w:val="28"/>
        </w:rPr>
        <w:t>. Данное решение вступает в силу со дня обнародования.</w:t>
      </w:r>
    </w:p>
    <w:p w:rsidR="008801A4" w:rsidRPr="008801A4" w:rsidRDefault="008801A4" w:rsidP="008801A4">
      <w:pPr>
        <w:shd w:val="clear" w:color="auto" w:fill="FFFFFF"/>
        <w:spacing w:after="0" w:line="240" w:lineRule="auto"/>
        <w:ind w:firstLine="709"/>
        <w:jc w:val="both"/>
        <w:rPr>
          <w:rFonts w:ascii="Times New Roman" w:eastAsia="Calibri"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E84B2F" w:rsidTr="00E84B2F">
        <w:tc>
          <w:tcPr>
            <w:tcW w:w="3284" w:type="dxa"/>
          </w:tcPr>
          <w:p w:rsidR="00E84B2F" w:rsidRDefault="00E84B2F" w:rsidP="00E84B2F">
            <w:pPr>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Глава  сельского поселения</w:t>
            </w:r>
          </w:p>
        </w:tc>
        <w:tc>
          <w:tcPr>
            <w:tcW w:w="3285" w:type="dxa"/>
          </w:tcPr>
          <w:p w:rsidR="00E84B2F" w:rsidRDefault="00E84B2F" w:rsidP="008801A4">
            <w:pPr>
              <w:jc w:val="both"/>
              <w:rPr>
                <w:rFonts w:ascii="Times New Roman" w:eastAsia="Calibri" w:hAnsi="Times New Roman" w:cs="Times New Roman"/>
                <w:sz w:val="28"/>
                <w:szCs w:val="28"/>
                <w:lang w:eastAsia="ru-RU"/>
              </w:rPr>
            </w:pPr>
          </w:p>
        </w:tc>
        <w:tc>
          <w:tcPr>
            <w:tcW w:w="3285" w:type="dxa"/>
          </w:tcPr>
          <w:p w:rsidR="00E84B2F" w:rsidRDefault="00AC1519" w:rsidP="008801A4">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В.А.Шитов</w:t>
            </w:r>
          </w:p>
        </w:tc>
      </w:tr>
    </w:tbl>
    <w:p w:rsidR="008801A4" w:rsidRPr="008801A4" w:rsidRDefault="008801A4" w:rsidP="008801A4">
      <w:pPr>
        <w:spacing w:line="240" w:lineRule="auto"/>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highlight w:val="lightGray"/>
          <w:lang w:eastAsia="ru-RU"/>
        </w:rPr>
        <w:br w:type="page"/>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bookmarkStart w:id="0" w:name="_GoBack"/>
      <w:r w:rsidRPr="008801A4">
        <w:rPr>
          <w:rFonts w:ascii="Times New Roman" w:eastAsia="Calibri" w:hAnsi="Times New Roman" w:cs="Times New Roman"/>
          <w:sz w:val="28"/>
          <w:szCs w:val="28"/>
          <w:lang w:eastAsia="ru-RU"/>
        </w:rPr>
        <w:lastRenderedPageBreak/>
        <w:t>Приложение</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решению Совета народных депутатов</w:t>
      </w:r>
    </w:p>
    <w:p w:rsidR="008801A4" w:rsidRPr="008801A4" w:rsidRDefault="000C5F6F"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Новогольеланского</w:t>
      </w:r>
      <w:r w:rsidR="008801A4" w:rsidRPr="008801A4">
        <w:rPr>
          <w:rFonts w:ascii="Times New Roman" w:eastAsia="Calibri" w:hAnsi="Times New Roman" w:cs="Times New Roman"/>
          <w:sz w:val="28"/>
          <w:szCs w:val="28"/>
          <w:lang w:eastAsia="ru-RU"/>
        </w:rPr>
        <w:t xml:space="preserve"> сельского поселения </w:t>
      </w:r>
    </w:p>
    <w:p w:rsidR="008801A4" w:rsidRPr="008801A4" w:rsidRDefault="002A18F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lang w:eastAsia="ru-RU"/>
        </w:rPr>
        <w:t xml:space="preserve"> муниципального района </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Воронежской области </w:t>
      </w:r>
    </w:p>
    <w:p w:rsidR="008801A4" w:rsidRPr="008801A4" w:rsidRDefault="000C5F6F"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21.09.</w:t>
      </w:r>
      <w:r w:rsidR="00A94AC0">
        <w:rPr>
          <w:rFonts w:ascii="Times New Roman" w:eastAsia="Calibri" w:hAnsi="Times New Roman" w:cs="Times New Roman"/>
          <w:sz w:val="28"/>
          <w:szCs w:val="28"/>
          <w:lang w:eastAsia="ru-RU"/>
        </w:rPr>
        <w:t xml:space="preserve"> 2018 </w:t>
      </w:r>
      <w:r>
        <w:rPr>
          <w:rFonts w:ascii="Times New Roman" w:eastAsia="Calibri" w:hAnsi="Times New Roman" w:cs="Times New Roman"/>
          <w:sz w:val="28"/>
          <w:szCs w:val="28"/>
          <w:lang w:eastAsia="ru-RU"/>
        </w:rPr>
        <w:t>г. № 145</w:t>
      </w:r>
    </w:p>
    <w:bookmarkEnd w:id="0"/>
    <w:p w:rsidR="008801A4" w:rsidRPr="008801A4" w:rsidRDefault="008801A4" w:rsidP="008801A4">
      <w:pPr>
        <w:spacing w:after="0" w:line="240" w:lineRule="auto"/>
        <w:ind w:left="4536"/>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Регламент Совета народных депутатов</w:t>
      </w:r>
    </w:p>
    <w:p w:rsidR="008801A4" w:rsidRPr="008801A4" w:rsidRDefault="000C5F6F"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Новогольеланского</w:t>
      </w:r>
      <w:r w:rsidR="008801A4" w:rsidRPr="008801A4">
        <w:rPr>
          <w:rFonts w:ascii="Times New Roman" w:eastAsia="Calibri" w:hAnsi="Times New Roman" w:cs="Times New Roman"/>
          <w:sz w:val="28"/>
          <w:szCs w:val="28"/>
        </w:rPr>
        <w:t xml:space="preserve"> сельского поселения</w:t>
      </w:r>
    </w:p>
    <w:p w:rsidR="008801A4" w:rsidRPr="008801A4" w:rsidRDefault="002A18FE"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rPr>
        <w:t xml:space="preserve"> муниципального района</w:t>
      </w: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Воронежской области</w:t>
      </w: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Регламент Совета наро</w:t>
      </w:r>
      <w:r w:rsidR="000C5F6F">
        <w:rPr>
          <w:rFonts w:ascii="Times New Roman" w:eastAsia="Calibri" w:hAnsi="Times New Roman" w:cs="Times New Roman"/>
          <w:sz w:val="28"/>
          <w:szCs w:val="28"/>
          <w:lang w:eastAsia="ru-RU"/>
        </w:rPr>
        <w:t>дных депутатов Новогольеланского</w:t>
      </w:r>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w:t>
      </w:r>
      <w:r w:rsidR="000C5F6F">
        <w:rPr>
          <w:rFonts w:ascii="Times New Roman" w:eastAsia="Calibri" w:hAnsi="Times New Roman" w:cs="Times New Roman"/>
          <w:sz w:val="28"/>
          <w:szCs w:val="28"/>
          <w:lang w:eastAsia="ru-RU"/>
        </w:rPr>
        <w:t>ительного органа Новогольеланского</w:t>
      </w:r>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w:t>
      </w:r>
      <w:r w:rsidR="000C5F6F">
        <w:rPr>
          <w:rFonts w:ascii="Times New Roman" w:eastAsia="Calibri" w:hAnsi="Times New Roman" w:cs="Times New Roman"/>
          <w:sz w:val="28"/>
          <w:szCs w:val="28"/>
          <w:lang w:eastAsia="ru-RU"/>
        </w:rPr>
        <w:t>дных депутатов Новогольеланского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 Структура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Структура С</w:t>
      </w:r>
      <w:r w:rsidR="000C5F6F">
        <w:rPr>
          <w:rFonts w:ascii="Times New Roman" w:eastAsia="Calibri" w:hAnsi="Times New Roman" w:cs="Times New Roman"/>
          <w:sz w:val="28"/>
          <w:szCs w:val="28"/>
          <w:lang w:eastAsia="ru-RU"/>
        </w:rPr>
        <w:t xml:space="preserve">овета народных депутатов Новогольеланского </w:t>
      </w:r>
      <w:r w:rsidRPr="008801A4">
        <w:rPr>
          <w:rFonts w:ascii="Times New Roman" w:eastAsia="Calibri" w:hAnsi="Times New Roman" w:cs="Times New Roman"/>
          <w:sz w:val="28"/>
          <w:szCs w:val="28"/>
          <w:lang w:eastAsia="ru-RU"/>
        </w:rPr>
        <w:t>сельского поселения включает: председателя Совета, заместителя председателя Совета, постоянные комиссии Совета, временные органы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0C5F6F" w:rsidP="008801A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2. Глава Новогольеланского</w:t>
      </w:r>
      <w:r w:rsidR="008801A4" w:rsidRPr="008801A4">
        <w:rPr>
          <w:rFonts w:ascii="Times New Roman" w:eastAsia="Calibri" w:hAnsi="Times New Roman" w:cs="Times New Roman"/>
          <w:sz w:val="28"/>
          <w:szCs w:val="28"/>
          <w:lang w:eastAsia="ru-RU"/>
        </w:rPr>
        <w:t xml:space="preserve"> сельского поселения, исполняющий полномочия</w:t>
      </w:r>
      <w:r w:rsidR="002A18FE">
        <w:rPr>
          <w:rFonts w:ascii="Times New Roman" w:eastAsia="Calibri" w:hAnsi="Times New Roman" w:cs="Times New Roman"/>
          <w:sz w:val="28"/>
          <w:szCs w:val="28"/>
          <w:lang w:eastAsia="ru-RU"/>
        </w:rPr>
        <w:t xml:space="preserve"> </w:t>
      </w:r>
      <w:r w:rsidR="008801A4" w:rsidRPr="008801A4">
        <w:rPr>
          <w:rFonts w:ascii="Times New Roman" w:eastAsia="Calibri" w:hAnsi="Times New Roman" w:cs="Times New Roman"/>
          <w:sz w:val="28"/>
          <w:szCs w:val="28"/>
          <w:lang w:eastAsia="ru-RU"/>
        </w:rPr>
        <w:t>председателя Совета народных депутатов, и порядок его избрания</w:t>
      </w:r>
    </w:p>
    <w:p w:rsidR="002A18FE" w:rsidRDefault="002A18FE"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0C5F6F" w:rsidP="008801A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Глава Новогольеланского</w:t>
      </w:r>
      <w:r w:rsidR="008801A4" w:rsidRPr="008801A4">
        <w:rPr>
          <w:rFonts w:ascii="Times New Roman" w:eastAsia="Calibri" w:hAnsi="Times New Roman" w:cs="Times New Roman"/>
          <w:sz w:val="28"/>
          <w:szCs w:val="28"/>
          <w:lang w:eastAsia="ru-RU"/>
        </w:rPr>
        <w:t xml:space="preserve"> сельского поселения </w:t>
      </w:r>
      <w:proofErr w:type="gramStart"/>
      <w:r w:rsidR="008801A4" w:rsidRPr="008801A4">
        <w:rPr>
          <w:rFonts w:ascii="Times New Roman" w:eastAsia="Calibri" w:hAnsi="Times New Roman" w:cs="Times New Roman"/>
          <w:sz w:val="28"/>
          <w:szCs w:val="28"/>
          <w:lang w:eastAsia="ru-RU"/>
        </w:rPr>
        <w:t xml:space="preserve">избирается Советом из своего состава на срок полномочий Совета </w:t>
      </w:r>
      <w:r w:rsidR="00772B34">
        <w:rPr>
          <w:rFonts w:ascii="Times New Roman" w:eastAsia="Calibri" w:hAnsi="Times New Roman" w:cs="Times New Roman"/>
          <w:sz w:val="28"/>
          <w:szCs w:val="28"/>
          <w:lang w:eastAsia="ru-RU"/>
        </w:rPr>
        <w:t xml:space="preserve">тайным голосованием </w:t>
      </w:r>
      <w:r w:rsidR="008801A4" w:rsidRPr="008801A4">
        <w:rPr>
          <w:rFonts w:ascii="Times New Roman" w:eastAsia="Calibri" w:hAnsi="Times New Roman" w:cs="Times New Roman"/>
          <w:sz w:val="28"/>
          <w:szCs w:val="28"/>
          <w:lang w:eastAsia="ru-RU"/>
        </w:rPr>
        <w:t>и исполняет</w:t>
      </w:r>
      <w:proofErr w:type="gramEnd"/>
      <w:r w:rsidR="008801A4"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Кандидат</w:t>
      </w:r>
      <w:r w:rsidR="000C5F6F">
        <w:rPr>
          <w:rFonts w:ascii="Times New Roman" w:eastAsia="Calibri" w:hAnsi="Times New Roman" w:cs="Times New Roman"/>
          <w:sz w:val="28"/>
          <w:szCs w:val="28"/>
          <w:lang w:eastAsia="ru-RU"/>
        </w:rPr>
        <w:t>ов на должность главы Новогольеланского</w:t>
      </w:r>
      <w:r w:rsidRPr="008801A4">
        <w:rPr>
          <w:rFonts w:ascii="Times New Roman" w:eastAsia="Calibri" w:hAnsi="Times New Roman" w:cs="Times New Roman"/>
          <w:sz w:val="28"/>
          <w:szCs w:val="28"/>
          <w:lang w:eastAsia="ru-RU"/>
        </w:rPr>
        <w:t xml:space="preserve"> сельского поселения вправе выдвигать депутаты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Депутат вправе предложить свою кандидатуру для избран</w:t>
      </w:r>
      <w:r w:rsidR="000C5F6F">
        <w:rPr>
          <w:rFonts w:ascii="Times New Roman" w:eastAsia="Calibri" w:hAnsi="Times New Roman" w:cs="Times New Roman"/>
          <w:sz w:val="28"/>
          <w:szCs w:val="28"/>
          <w:lang w:eastAsia="ru-RU"/>
        </w:rPr>
        <w:t>ия на должность главы Новогольеланского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Кандида</w:t>
      </w:r>
      <w:r w:rsidR="000C5F6F">
        <w:rPr>
          <w:rFonts w:ascii="Times New Roman" w:eastAsia="Calibri" w:hAnsi="Times New Roman" w:cs="Times New Roman"/>
          <w:sz w:val="28"/>
          <w:szCs w:val="28"/>
          <w:lang w:eastAsia="ru-RU"/>
        </w:rPr>
        <w:t>ты на должность главы Новогольеланского</w:t>
      </w:r>
      <w:r w:rsidRPr="008801A4">
        <w:rPr>
          <w:rFonts w:ascii="Times New Roman" w:eastAsia="Calibri" w:hAnsi="Times New Roman" w:cs="Times New Roman"/>
          <w:sz w:val="28"/>
          <w:szCs w:val="28"/>
          <w:lang w:eastAsia="ru-RU"/>
        </w:rPr>
        <w:t xml:space="preserve"> сельского поселения </w:t>
      </w:r>
      <w:proofErr w:type="gramStart"/>
      <w:r w:rsidRPr="008801A4">
        <w:rPr>
          <w:rFonts w:ascii="Times New Roman" w:eastAsia="Calibri" w:hAnsi="Times New Roman" w:cs="Times New Roman"/>
          <w:sz w:val="28"/>
          <w:szCs w:val="28"/>
          <w:lang w:eastAsia="ru-RU"/>
        </w:rPr>
        <w:t>выступают на заседании Совета и отвечают</w:t>
      </w:r>
      <w:proofErr w:type="gramEnd"/>
      <w:r w:rsidRPr="008801A4">
        <w:rPr>
          <w:rFonts w:ascii="Times New Roman" w:eastAsia="Calibri" w:hAnsi="Times New Roman" w:cs="Times New Roman"/>
          <w:sz w:val="28"/>
          <w:szCs w:val="28"/>
          <w:lang w:eastAsia="ru-RU"/>
        </w:rPr>
        <w:t xml:space="preserve"> на вопросы депутатов.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Депутаты имеют право высказаться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за</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или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против</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кандидата, после чего обсуждение прекращается.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Голосование проводится по всем кандидатурам, выдвинутым на до</w:t>
      </w:r>
      <w:r w:rsidR="000C5F6F">
        <w:rPr>
          <w:rFonts w:ascii="Times New Roman" w:eastAsia="Calibri" w:hAnsi="Times New Roman" w:cs="Times New Roman"/>
          <w:sz w:val="28"/>
          <w:szCs w:val="28"/>
          <w:lang w:eastAsia="ru-RU"/>
        </w:rPr>
        <w:t xml:space="preserve">лжность главы Новогольеланского </w:t>
      </w:r>
      <w:r w:rsidRPr="008801A4">
        <w:rPr>
          <w:rFonts w:ascii="Times New Roman" w:eastAsia="Calibri" w:hAnsi="Times New Roman" w:cs="Times New Roman"/>
          <w:sz w:val="28"/>
          <w:szCs w:val="28"/>
          <w:lang w:eastAsia="ru-RU"/>
        </w:rPr>
        <w:t>сельского поселения, за исключением лиц, взявших самоотвод. Самоотвод принимается без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6.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Реше</w:t>
      </w:r>
      <w:r w:rsidR="000C5F6F">
        <w:rPr>
          <w:rFonts w:ascii="Times New Roman" w:eastAsia="Calibri" w:hAnsi="Times New Roman" w:cs="Times New Roman"/>
          <w:sz w:val="28"/>
          <w:szCs w:val="28"/>
          <w:lang w:eastAsia="ru-RU"/>
        </w:rPr>
        <w:t>ние об избрании главы Новогольеланского</w:t>
      </w:r>
      <w:r w:rsidRPr="008801A4">
        <w:rPr>
          <w:rFonts w:ascii="Times New Roman" w:eastAsia="Calibri" w:hAnsi="Times New Roman" w:cs="Times New Roman"/>
          <w:sz w:val="28"/>
          <w:szCs w:val="28"/>
          <w:lang w:eastAsia="ru-RU"/>
        </w:rPr>
        <w:t xml:space="preserve"> сельского поселения оформляется нормативным правовым актом в форме решения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 Компетенция председателя Совета</w:t>
      </w:r>
    </w:p>
    <w:p w:rsidR="008801A4" w:rsidRPr="008801A4" w:rsidRDefault="000C5F6F" w:rsidP="00772B34">
      <w:pPr>
        <w:numPr>
          <w:ilvl w:val="0"/>
          <w:numId w:val="6"/>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Глава Новогольеланского </w:t>
      </w:r>
      <w:r w:rsidR="008801A4" w:rsidRPr="008801A4">
        <w:rPr>
          <w:rFonts w:ascii="Times New Roman" w:eastAsia="Calibri" w:hAnsi="Times New Roman" w:cs="Times New Roman"/>
          <w:sz w:val="28"/>
          <w:szCs w:val="28"/>
          <w:lang w:eastAsia="ru-RU"/>
        </w:rPr>
        <w:t xml:space="preserve">сельского поселения, </w:t>
      </w:r>
      <w:proofErr w:type="gramStart"/>
      <w:r w:rsidR="008801A4" w:rsidRPr="008801A4">
        <w:rPr>
          <w:rFonts w:ascii="Times New Roman" w:eastAsia="Calibri" w:hAnsi="Times New Roman" w:cs="Times New Roman"/>
          <w:sz w:val="28"/>
          <w:szCs w:val="28"/>
          <w:lang w:eastAsia="ru-RU"/>
        </w:rPr>
        <w:t>исполняющий</w:t>
      </w:r>
      <w:proofErr w:type="gramEnd"/>
      <w:r w:rsidR="008801A4"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ведет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организует работу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подписывает решения Совета, правовые акты, протоколы заседаний Совета и другие документы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координирует деятельность постоянных комиссий в Совете;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9) от имени Сове</w:t>
      </w:r>
      <w:r w:rsidR="000C5F6F">
        <w:rPr>
          <w:rFonts w:ascii="Times New Roman" w:eastAsia="Calibri" w:hAnsi="Times New Roman" w:cs="Times New Roman"/>
          <w:sz w:val="28"/>
          <w:szCs w:val="28"/>
          <w:lang w:eastAsia="ru-RU"/>
        </w:rPr>
        <w:t xml:space="preserve">та народных депутатов Новогольеланского </w:t>
      </w:r>
      <w:r w:rsidRPr="008801A4">
        <w:rPr>
          <w:rFonts w:ascii="Times New Roman" w:eastAsia="Calibri" w:hAnsi="Times New Roman" w:cs="Times New Roman"/>
          <w:sz w:val="28"/>
          <w:szCs w:val="28"/>
          <w:lang w:eastAsia="ru-RU"/>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представляет ежегодный отчет о результатах работы Совета на заседании Совета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координирует работу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13) подписывает заявления, обращения и финансово-хозяйственные документы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 Заместитель председателя Совета </w:t>
      </w:r>
    </w:p>
    <w:p w:rsidR="00794568"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w:t>
      </w:r>
      <w:r w:rsidR="00794568">
        <w:rPr>
          <w:rFonts w:ascii="Times New Roman" w:eastAsia="Calibri" w:hAnsi="Times New Roman" w:cs="Times New Roman"/>
          <w:sz w:val="28"/>
          <w:szCs w:val="28"/>
          <w:lang w:eastAsia="ru-RU"/>
        </w:rPr>
        <w:t xml:space="preserve">открытым голосованием </w:t>
      </w:r>
      <w:r w:rsidRPr="008801A4">
        <w:rPr>
          <w:rFonts w:ascii="Times New Roman" w:eastAsia="Calibri" w:hAnsi="Times New Roman" w:cs="Times New Roman"/>
          <w:sz w:val="28"/>
          <w:szCs w:val="28"/>
          <w:lang w:eastAsia="ru-RU"/>
        </w:rPr>
        <w:t xml:space="preserve">на срок полномочий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Кандидатуру на должность заместителя председателя Совета предлагает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 предложенной кандидатуре на должность заместителя председателя Совета проводится обсуждение.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Кандидат на должность заместителя председателя Совета имеет право на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Депутаты Совета имеют право задавать кандидату на должность заместителя председателя Совета вопросы.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не</w:t>
      </w:r>
      <w:r w:rsidR="000C5F6F">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 xml:space="preserve">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w:t>
      </w:r>
      <w:r w:rsidR="000C5F6F">
        <w:rPr>
          <w:rFonts w:ascii="Times New Roman" w:eastAsia="Calibri" w:hAnsi="Times New Roman" w:cs="Times New Roman"/>
          <w:sz w:val="28"/>
          <w:szCs w:val="28"/>
          <w:lang w:eastAsia="ru-RU"/>
        </w:rPr>
        <w:t>писывает глава Новогольеланского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 Слож</w:t>
      </w:r>
      <w:r w:rsidR="003812C0">
        <w:rPr>
          <w:rFonts w:ascii="Times New Roman" w:eastAsia="Calibri" w:hAnsi="Times New Roman" w:cs="Times New Roman"/>
          <w:sz w:val="28"/>
          <w:szCs w:val="28"/>
          <w:lang w:eastAsia="ru-RU"/>
        </w:rPr>
        <w:t>ение полномочий главой Новогольеланского</w:t>
      </w:r>
      <w:r w:rsidRPr="008801A4">
        <w:rPr>
          <w:rFonts w:ascii="Times New Roman" w:eastAsia="Calibri" w:hAnsi="Times New Roman" w:cs="Times New Roman"/>
          <w:sz w:val="28"/>
          <w:szCs w:val="28"/>
          <w:lang w:eastAsia="ru-RU"/>
        </w:rPr>
        <w:t xml:space="preserve"> сельского поселения, исполняющим полномочия председателя Совета, заместителем председателя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Полномочия главы поселения могут быть прекращены в случаях, предусмотренн</w:t>
      </w:r>
      <w:r w:rsidR="003812C0">
        <w:rPr>
          <w:rFonts w:ascii="Times New Roman" w:eastAsia="Calibri" w:hAnsi="Times New Roman" w:cs="Times New Roman"/>
          <w:sz w:val="28"/>
          <w:szCs w:val="28"/>
          <w:lang w:eastAsia="ru-RU"/>
        </w:rPr>
        <w:t>ых Уставом  Новогольеланского</w:t>
      </w:r>
      <w:r w:rsidRPr="008801A4">
        <w:rPr>
          <w:rFonts w:ascii="Times New Roman" w:eastAsia="Calibri" w:hAnsi="Times New Roman" w:cs="Times New Roman"/>
          <w:sz w:val="28"/>
          <w:szCs w:val="28"/>
          <w:lang w:eastAsia="ru-RU"/>
        </w:rPr>
        <w:t xml:space="preserve"> сельского поселения и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Вопрос об отставке по собственному желанию главы поселения, (заместителя председателя Совета) рассматривается Советом при поступлении </w:t>
      </w:r>
      <w:r w:rsidRPr="008801A4">
        <w:rPr>
          <w:rFonts w:ascii="Times New Roman" w:eastAsia="Calibri" w:hAnsi="Times New Roman" w:cs="Times New Roman"/>
          <w:sz w:val="28"/>
          <w:szCs w:val="28"/>
          <w:lang w:eastAsia="ru-RU"/>
        </w:rPr>
        <w:lastRenderedPageBreak/>
        <w:t>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8801A4" w:rsidRPr="00205A74" w:rsidRDefault="008801A4" w:rsidP="008801A4">
      <w:pPr>
        <w:spacing w:after="0" w:line="240" w:lineRule="auto"/>
        <w:ind w:firstLine="709"/>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5. Глава поселения освобождаются от должности тайным голосованием.</w:t>
      </w:r>
    </w:p>
    <w:p w:rsidR="00205A74" w:rsidRPr="008801A4" w:rsidRDefault="00205A74" w:rsidP="00205A74">
      <w:pPr>
        <w:spacing w:after="0" w:line="240" w:lineRule="auto"/>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Заместитель председателя Совета освобождаются от должности открытым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 Постоянные комиссии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Совета обязан состоять в одной из комиссий, но не более чем в двух комиссиях.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7. Полномочия постоянных комиссий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по вопросам, отнесенным к их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и предложения по соответствующим разделам проекта бюджета муниципального района;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организуют и проводят депутатские слушания;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решают организационные вопросы своей деятельности;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рассматривают другие вопросы по поручению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запрашивают информацию по рассматриваемым вопросам.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8. Председатель постоянной комиссии и его заместитель</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9. Заседание постоянной комиссии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10. Создание рабочих групп</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w:t>
      </w:r>
      <w:r w:rsidR="003812C0">
        <w:rPr>
          <w:rFonts w:ascii="Times New Roman" w:eastAsia="Calibri" w:hAnsi="Times New Roman" w:cs="Times New Roman"/>
          <w:sz w:val="28"/>
          <w:szCs w:val="28"/>
          <w:lang w:eastAsia="ru-RU"/>
        </w:rPr>
        <w:t xml:space="preserve"> администрации Новогольеланского</w:t>
      </w:r>
      <w:r w:rsidRPr="008801A4">
        <w:rPr>
          <w:rFonts w:ascii="Times New Roman" w:eastAsia="Calibri" w:hAnsi="Times New Roman" w:cs="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11. Инициирование проведения депутатских слушаний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Постоянные комиссии Совета вправе инициировать проведение депутатских слушаний, на которые приглашаются депутаты Совета, должностные лица</w:t>
      </w:r>
      <w:r w:rsidR="003812C0">
        <w:rPr>
          <w:rFonts w:ascii="Times New Roman" w:eastAsia="Calibri" w:hAnsi="Times New Roman" w:cs="Times New Roman"/>
          <w:sz w:val="28"/>
          <w:szCs w:val="28"/>
          <w:lang w:eastAsia="ru-RU"/>
        </w:rPr>
        <w:t xml:space="preserve"> администрации Новогольеланского</w:t>
      </w:r>
      <w:r w:rsidRPr="008801A4">
        <w:rPr>
          <w:rFonts w:ascii="Times New Roman" w:eastAsia="Calibri" w:hAnsi="Times New Roman" w:cs="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13. Временные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выполнения конкретных поручений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проверки определенных данных о событиях и должностных лицах;</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 иным вопросам в пределах полномочий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Задачи временной комиссии, срок ее деятельности, полномочия и состав определяются постановлением Совет</w:t>
      </w:r>
      <w:proofErr w:type="gramStart"/>
      <w:r w:rsidRPr="008801A4">
        <w:rPr>
          <w:rFonts w:ascii="Times New Roman" w:eastAsia="Calibri" w:hAnsi="Times New Roman" w:cs="Times New Roman"/>
          <w:sz w:val="28"/>
          <w:szCs w:val="28"/>
          <w:lang w:eastAsia="ru-RU"/>
        </w:rPr>
        <w:t>а о ее</w:t>
      </w:r>
      <w:proofErr w:type="gramEnd"/>
      <w:r w:rsidRPr="008801A4">
        <w:rPr>
          <w:rFonts w:ascii="Times New Roman" w:eastAsia="Calibri" w:hAnsi="Times New Roman" w:cs="Times New Roman"/>
          <w:sz w:val="28"/>
          <w:szCs w:val="28"/>
          <w:lang w:eastAsia="ru-RU"/>
        </w:rPr>
        <w:t xml:space="preserve"> создании.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14. Право депутатов на образование депутатских объединений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15. Образование депутатских объединений</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Деятельность депутатских объединений в Совете</w:t>
      </w:r>
      <w:r w:rsidR="003812C0">
        <w:rPr>
          <w:rFonts w:ascii="Times New Roman" w:eastAsia="Calibri" w:hAnsi="Times New Roman" w:cs="Times New Roman"/>
          <w:sz w:val="28"/>
          <w:szCs w:val="28"/>
          <w:lang w:eastAsia="ru-RU"/>
        </w:rPr>
        <w:t xml:space="preserve"> народных депутатов Новогольеланского</w:t>
      </w:r>
      <w:r w:rsidRPr="008801A4">
        <w:rPr>
          <w:rFonts w:ascii="Times New Roman" w:eastAsia="Calibri" w:hAnsi="Times New Roman" w:cs="Times New Roman"/>
          <w:sz w:val="28"/>
          <w:szCs w:val="28"/>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16. Первое заседание Совета народных депутатов</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4D37">
        <w:rPr>
          <w:rFonts w:ascii="Times New Roman" w:eastAsia="Calibri" w:hAnsi="Times New Roman" w:cs="Times New Roman"/>
          <w:sz w:val="28"/>
          <w:szCs w:val="28"/>
          <w:lang w:eastAsia="ru-RU"/>
        </w:rPr>
        <w:t xml:space="preserve">1. Первая сессия вновь избранного состава Совета народных депутатов созывается председателем муниципальной избирательной комиссии не позднее </w:t>
      </w:r>
      <w:r w:rsidR="005112D9" w:rsidRPr="00B74D37">
        <w:rPr>
          <w:rFonts w:ascii="Times New Roman" w:eastAsia="Calibri" w:hAnsi="Times New Roman" w:cs="Times New Roman"/>
          <w:color w:val="000000" w:themeColor="text1"/>
          <w:sz w:val="28"/>
          <w:szCs w:val="28"/>
          <w:lang w:eastAsia="ru-RU"/>
        </w:rPr>
        <w:t xml:space="preserve">чем </w:t>
      </w:r>
      <w:r w:rsidR="00B74D37" w:rsidRPr="00B74D37">
        <w:rPr>
          <w:rFonts w:ascii="Times New Roman" w:eastAsia="Calibri" w:hAnsi="Times New Roman" w:cs="Times New Roman"/>
          <w:color w:val="000000" w:themeColor="text1"/>
          <w:sz w:val="28"/>
          <w:szCs w:val="28"/>
          <w:lang w:eastAsia="ru-RU"/>
        </w:rPr>
        <w:t>в трехнедельный срок</w:t>
      </w:r>
      <w:r w:rsidRPr="00B74D37">
        <w:rPr>
          <w:rFonts w:ascii="Times New Roman" w:eastAsia="Calibri" w:hAnsi="Times New Roman" w:cs="Times New Roman"/>
          <w:color w:val="000000" w:themeColor="text1"/>
          <w:sz w:val="28"/>
          <w:szCs w:val="28"/>
          <w:lang w:eastAsia="ru-RU"/>
        </w:rPr>
        <w:t xml:space="preserve"> со дня избрания </w:t>
      </w:r>
      <w:r w:rsidR="00B74D37" w:rsidRPr="00B74D37">
        <w:rPr>
          <w:rFonts w:ascii="Times New Roman" w:eastAsia="Calibri" w:hAnsi="Times New Roman" w:cs="Times New Roman"/>
          <w:color w:val="000000" w:themeColor="text1"/>
          <w:sz w:val="28"/>
          <w:szCs w:val="28"/>
          <w:lang w:eastAsia="ru-RU"/>
        </w:rPr>
        <w:t xml:space="preserve">в Совет </w:t>
      </w:r>
      <w:r w:rsidRPr="00B74D37">
        <w:rPr>
          <w:rFonts w:ascii="Times New Roman" w:eastAsia="Calibri" w:hAnsi="Times New Roman" w:cs="Times New Roman"/>
          <w:color w:val="000000" w:themeColor="text1"/>
          <w:sz w:val="28"/>
          <w:szCs w:val="28"/>
          <w:lang w:eastAsia="ru-RU"/>
        </w:rPr>
        <w:t xml:space="preserve">не менее двух третей от установленного числа депутатов </w:t>
      </w:r>
      <w:r w:rsidRPr="008801A4">
        <w:rPr>
          <w:rFonts w:ascii="Times New Roman" w:eastAsia="Calibri" w:hAnsi="Times New Roman" w:cs="Times New Roman"/>
          <w:sz w:val="28"/>
          <w:szCs w:val="28"/>
          <w:lang w:eastAsia="ru-RU"/>
        </w:rPr>
        <w:t>Совета.</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народных депутатов созывается на первую сессию председателем избира</w:t>
      </w:r>
      <w:r w:rsidR="003812C0">
        <w:rPr>
          <w:rFonts w:ascii="Times New Roman" w:eastAsia="Calibri" w:hAnsi="Times New Roman" w:cs="Times New Roman"/>
          <w:sz w:val="28"/>
          <w:szCs w:val="28"/>
          <w:lang w:eastAsia="ru-RU"/>
        </w:rPr>
        <w:t xml:space="preserve">тельной комиссии Новогольеланского </w:t>
      </w:r>
      <w:r w:rsidRPr="008801A4">
        <w:rPr>
          <w:rFonts w:ascii="Times New Roman" w:eastAsia="Calibri" w:hAnsi="Times New Roman" w:cs="Times New Roman"/>
          <w:sz w:val="28"/>
          <w:szCs w:val="28"/>
          <w:lang w:eastAsia="ru-RU"/>
        </w:rPr>
        <w:t>сельского поселения.</w:t>
      </w:r>
    </w:p>
    <w:p w:rsidR="00B74D37" w:rsidRPr="00B74D37" w:rsidRDefault="00B74D37" w:rsidP="008801A4">
      <w:pPr>
        <w:spacing w:after="0" w:line="240" w:lineRule="auto"/>
        <w:ind w:firstLine="709"/>
        <w:jc w:val="both"/>
        <w:rPr>
          <w:rFonts w:ascii="Times New Roman" w:eastAsia="Calibri" w:hAnsi="Times New Roman" w:cs="Times New Roman"/>
          <w:sz w:val="28"/>
          <w:szCs w:val="28"/>
          <w:lang w:eastAsia="ru-RU"/>
        </w:rPr>
      </w:pPr>
      <w:r w:rsidRPr="00B74D37">
        <w:rPr>
          <w:rFonts w:ascii="Times New Roman" w:hAnsi="Times New Roman" w:cs="Times New Roman"/>
          <w:sz w:val="28"/>
          <w:szCs w:val="28"/>
        </w:rPr>
        <w:t>2. Первую сессию Совета народных депутатов нового созыва открывает и ведет старейший по возрасту депутат Совета</w:t>
      </w:r>
      <w:r w:rsidRPr="00B74D37">
        <w:rPr>
          <w:rFonts w:ascii="Times New Roman" w:eastAsia="Calibri" w:hAnsi="Times New Roman" w:cs="Times New Roman"/>
          <w:sz w:val="28"/>
          <w:szCs w:val="28"/>
          <w:lang w:eastAsia="ru-RU"/>
        </w:rPr>
        <w:t xml:space="preserve">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3. На первом заседании в соответствии с настоящим Регламентом Совет проводит выборы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17. Порядок работы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8801A4" w:rsidRPr="007268BB" w:rsidRDefault="008801A4" w:rsidP="008801A4">
      <w:pPr>
        <w:spacing w:after="0" w:line="240" w:lineRule="auto"/>
        <w:ind w:firstLine="709"/>
        <w:jc w:val="both"/>
        <w:rPr>
          <w:rFonts w:ascii="Times New Roman" w:eastAsia="Calibri" w:hAnsi="Times New Roman" w:cs="Times New Roman"/>
          <w:color w:val="000000" w:themeColor="text1"/>
          <w:sz w:val="28"/>
          <w:szCs w:val="28"/>
          <w:lang w:eastAsia="ru-RU"/>
        </w:rPr>
      </w:pPr>
      <w:r w:rsidRPr="008801A4">
        <w:rPr>
          <w:rFonts w:ascii="Times New Roman" w:eastAsia="Calibri" w:hAnsi="Times New Roman" w:cs="Times New Roman"/>
          <w:sz w:val="28"/>
          <w:szCs w:val="28"/>
          <w:lang w:eastAsia="ru-RU"/>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sidRPr="007268BB">
        <w:rPr>
          <w:rFonts w:ascii="Times New Roman" w:eastAsia="Calibri" w:hAnsi="Times New Roman" w:cs="Times New Roman"/>
          <w:color w:val="000000" w:themeColor="text1"/>
          <w:sz w:val="28"/>
          <w:szCs w:val="28"/>
          <w:lang w:eastAsia="ru-RU"/>
        </w:rPr>
        <w:t>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18. Регистрация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начинаются с регистрации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19. Обеспечение документами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Депутаты Совета обеспечиваются проектами решений и другими необходимыми материалами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 до их рассмотрения на заседаниях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20. Заседания Совета народных депутатов</w:t>
      </w:r>
    </w:p>
    <w:p w:rsidR="008801A4" w:rsidRPr="008801A4" w:rsidRDefault="008801A4" w:rsidP="008801A4">
      <w:pPr>
        <w:tabs>
          <w:tab w:val="left" w:pos="3686"/>
        </w:tabs>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На заседания Совета приглашаются представители</w:t>
      </w:r>
      <w:r w:rsidR="003812C0">
        <w:rPr>
          <w:rFonts w:ascii="Times New Roman" w:eastAsia="Calibri" w:hAnsi="Times New Roman" w:cs="Times New Roman"/>
          <w:sz w:val="28"/>
          <w:szCs w:val="28"/>
          <w:lang w:eastAsia="ru-RU"/>
        </w:rPr>
        <w:t xml:space="preserve"> администрации Новогольеланского</w:t>
      </w:r>
      <w:r w:rsidRPr="008801A4">
        <w:rPr>
          <w:rFonts w:ascii="Times New Roman" w:eastAsia="Calibri" w:hAnsi="Times New Roman" w:cs="Times New Roman"/>
          <w:sz w:val="28"/>
          <w:szCs w:val="28"/>
          <w:lang w:eastAsia="ru-RU"/>
        </w:rPr>
        <w:t xml:space="preserve"> сельского поселения, предприятий, учреждений, организаций, общественных объединений, расположенных</w:t>
      </w:r>
      <w:r w:rsidR="003812C0">
        <w:rPr>
          <w:rFonts w:ascii="Times New Roman" w:eastAsia="Calibri" w:hAnsi="Times New Roman" w:cs="Times New Roman"/>
          <w:sz w:val="28"/>
          <w:szCs w:val="28"/>
          <w:lang w:eastAsia="ru-RU"/>
        </w:rPr>
        <w:t xml:space="preserve"> на территории Новогольеланского</w:t>
      </w:r>
      <w:r w:rsidRPr="008801A4">
        <w:rPr>
          <w:rFonts w:ascii="Times New Roman" w:eastAsia="Calibri" w:hAnsi="Times New Roman" w:cs="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21. Повестка дня заседания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повестки дня заседания Совета направляется депутатам совместно с проектами решений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3 дня до даты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Правом внесения вопросов в повестку дня обладают:</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депутаты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постоянные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рабочие группы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22. Протоколы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23. Время проведения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Через каждые 2 часа работы объявляется перерыв до 20 минут.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может принять решение о проведении заседания в иные дни и в иное время.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24. Время для выступлений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Каждый депутат Совета должен придерживаться темы обсуждаемого вопроса. Если он отклоняется от нее, председательствующий вправе напомнить </w:t>
      </w:r>
      <w:r w:rsidRPr="008801A4">
        <w:rPr>
          <w:rFonts w:ascii="Times New Roman" w:eastAsia="Calibri" w:hAnsi="Times New Roman" w:cs="Times New Roman"/>
          <w:sz w:val="28"/>
          <w:szCs w:val="28"/>
          <w:lang w:eastAsia="ru-RU"/>
        </w:rPr>
        <w:lastRenderedPageBreak/>
        <w:t>ему об этом. Если замечание депутатом Совета не учтено, председательствующий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sidRPr="008801A4">
        <w:rPr>
          <w:rFonts w:ascii="Times New Roman" w:eastAsia="Calibri" w:hAnsi="Times New Roman" w:cs="Times New Roman"/>
          <w:sz w:val="28"/>
          <w:szCs w:val="28"/>
          <w:lang w:eastAsia="ru-RU"/>
        </w:rPr>
        <w:t>от</w:t>
      </w:r>
      <w:proofErr w:type="gramEnd"/>
      <w:r w:rsidRPr="008801A4">
        <w:rPr>
          <w:rFonts w:ascii="Times New Roman" w:eastAsia="Calibri" w:hAnsi="Times New Roman" w:cs="Times New Roman"/>
          <w:sz w:val="28"/>
          <w:szCs w:val="28"/>
          <w:lang w:eastAsia="ru-RU"/>
        </w:rPr>
        <w:t xml:space="preserve">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Вопросы выносятся на обсуждение Совета в очередности, предусмотренной повесткой дня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Очередность обсуждения может быть изменена по мотивированному предложению одного или более депутатов большинством голосов депутатов от </w:t>
      </w:r>
      <w:proofErr w:type="gramStart"/>
      <w:r w:rsidRPr="008801A4">
        <w:rPr>
          <w:rFonts w:ascii="Times New Roman" w:eastAsia="Calibri" w:hAnsi="Times New Roman" w:cs="Times New Roman"/>
          <w:sz w:val="28"/>
          <w:szCs w:val="28"/>
          <w:lang w:eastAsia="ru-RU"/>
        </w:rPr>
        <w:t>числа</w:t>
      </w:r>
      <w:proofErr w:type="gramEnd"/>
      <w:r w:rsidRPr="008801A4">
        <w:rPr>
          <w:rFonts w:ascii="Times New Roman" w:eastAsia="Calibri" w:hAnsi="Times New Roman" w:cs="Times New Roman"/>
          <w:sz w:val="28"/>
          <w:szCs w:val="28"/>
          <w:lang w:eastAsia="ru-RU"/>
        </w:rPr>
        <w:t xml:space="preserve">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25. Права депутата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Никто не вправе выступать на заседании Совета без разрешения председательствующего. При нарушении этого </w:t>
      </w:r>
      <w:proofErr w:type="gramStart"/>
      <w:r w:rsidRPr="008801A4">
        <w:rPr>
          <w:rFonts w:ascii="Times New Roman" w:eastAsia="Calibri" w:hAnsi="Times New Roman" w:cs="Times New Roman"/>
          <w:sz w:val="28"/>
          <w:szCs w:val="28"/>
          <w:lang w:eastAsia="ru-RU"/>
        </w:rPr>
        <w:t>правила</w:t>
      </w:r>
      <w:proofErr w:type="gramEnd"/>
      <w:r w:rsidRPr="008801A4">
        <w:rPr>
          <w:rFonts w:ascii="Times New Roman" w:eastAsia="Calibri" w:hAnsi="Times New Roman" w:cs="Times New Roman"/>
          <w:sz w:val="28"/>
          <w:szCs w:val="28"/>
          <w:lang w:eastAsia="ru-RU"/>
        </w:rPr>
        <w:t xml:space="preserve"> председательствующий лишает слова без предупреждения.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26. Соблюдение правил депутатской этики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w:t>
      </w:r>
      <w:proofErr w:type="gramStart"/>
      <w:r w:rsidRPr="008801A4">
        <w:rPr>
          <w:rFonts w:ascii="Times New Roman" w:eastAsia="Calibri" w:hAnsi="Times New Roman" w:cs="Times New Roman"/>
          <w:sz w:val="28"/>
          <w:szCs w:val="28"/>
          <w:lang w:eastAsia="ru-RU"/>
        </w:rPr>
        <w:t>Выступающий</w:t>
      </w:r>
      <w:proofErr w:type="gramEnd"/>
      <w:r w:rsidRPr="008801A4">
        <w:rPr>
          <w:rFonts w:ascii="Times New Roman" w:eastAsia="Calibri" w:hAnsi="Times New Roman" w:cs="Times New Roman"/>
          <w:sz w:val="28"/>
          <w:szCs w:val="28"/>
          <w:lang w:eastAsia="ru-RU"/>
        </w:rPr>
        <w:t xml:space="preserve"> на заседании Совета не вправе нарушать правила депутатской этики:</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допускать необоснованные обвинения в чей-либо адрес, использовать заведомо ложную информацию;</w:t>
      </w:r>
    </w:p>
    <w:p w:rsidR="008801A4" w:rsidRPr="008801A4" w:rsidRDefault="008801A4" w:rsidP="000B6135">
      <w:pPr>
        <w:numPr>
          <w:ilvl w:val="0"/>
          <w:numId w:val="1"/>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призывать к незаконным действиям.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27. Компетенция председательствующего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Председательствующий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руководит ходом заседания, следит за соблюдением настоящего Регламента;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предоставляет слово депутатам Совета для выступления в порядке поступления заявок;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проводит голосование и оглашает его результаты;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контролирует ведение протоколов заседаний, подписывает указанные документы;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вправе удалить из зала заседаний приглашенных лиц, мешающих работе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Участвуя в открытом голосовании, председательствующий на заседании Совета голосует последним.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28. Рассмотрение </w:t>
      </w:r>
      <w:proofErr w:type="gramStart"/>
      <w:r w:rsidRPr="008801A4">
        <w:rPr>
          <w:rFonts w:ascii="Times New Roman" w:eastAsia="Calibri" w:hAnsi="Times New Roman" w:cs="Times New Roman"/>
          <w:sz w:val="28"/>
          <w:szCs w:val="28"/>
          <w:lang w:eastAsia="ru-RU"/>
        </w:rPr>
        <w:t>повестки дня заседания Совета народных депутатов</w:t>
      </w:r>
      <w:proofErr w:type="gramEnd"/>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Вопросы повестки дня заседания Совета рассматриваются в соответствии со следующим порядком работы: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председатель Совета объявляет о начале рассмотрения и названии вопроса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председатель Совета приглашает в зал заседаний Совета приглашенных по данному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задаются вопросы 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 в случае, если по вопросу повестки дня имеется содокладчик, ему предоставляется слово для выступления;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 задаются вопросы содокладчику;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ж) председатель Совета открывает прения по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 председатель Совета предоставляет слово депутатам для справок и по мотивам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 проведение прений по вопросу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проведение голосования по проекту решения;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л) если решение принимается за основу, проводится процедура внесения, обсуждения и принятия поправок;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м) объявление председателем Совета результатов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Председатель Совета имеет право на содоклад по любому вопросу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29. Обращение депутата Совета народных депутатов и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Депутат или группа депутатов Совета вправе внести на рассмотрение Совета обр</w:t>
      </w:r>
      <w:r w:rsidR="003812C0">
        <w:rPr>
          <w:rFonts w:ascii="Times New Roman" w:eastAsia="Calibri" w:hAnsi="Times New Roman" w:cs="Times New Roman"/>
          <w:sz w:val="28"/>
          <w:szCs w:val="28"/>
          <w:lang w:eastAsia="ru-RU"/>
        </w:rPr>
        <w:t>ащение к главе Новогольеланского</w:t>
      </w:r>
      <w:r w:rsidRPr="008801A4">
        <w:rPr>
          <w:rFonts w:ascii="Times New Roman" w:eastAsia="Calibri" w:hAnsi="Times New Roman" w:cs="Times New Roman"/>
          <w:sz w:val="28"/>
          <w:szCs w:val="28"/>
          <w:lang w:eastAsia="ru-RU"/>
        </w:rPr>
        <w:t xml:space="preserve"> сельского поселения, а также руководителям расположенных</w:t>
      </w:r>
      <w:r w:rsidR="003812C0">
        <w:rPr>
          <w:rFonts w:ascii="Times New Roman" w:eastAsia="Calibri" w:hAnsi="Times New Roman" w:cs="Times New Roman"/>
          <w:sz w:val="28"/>
          <w:szCs w:val="28"/>
          <w:lang w:eastAsia="ru-RU"/>
        </w:rPr>
        <w:t xml:space="preserve"> на территории Новогольеланского</w:t>
      </w:r>
      <w:r w:rsidRPr="008801A4">
        <w:rPr>
          <w:rFonts w:ascii="Times New Roman" w:eastAsia="Calibri" w:hAnsi="Times New Roman" w:cs="Times New Roman"/>
          <w:sz w:val="28"/>
          <w:szCs w:val="28"/>
          <w:lang w:eastAsia="ru-RU"/>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30. Варианты голосования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31. Порядок проведения открытого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При проведении открытого голосования подсчет голосов поручается Счетной комиссии, состав которой избирается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w:t>
      </w:r>
      <w:proofErr w:type="gramEnd"/>
      <w:r w:rsidRPr="008801A4">
        <w:rPr>
          <w:rFonts w:ascii="Times New Roman" w:eastAsia="Calibri" w:hAnsi="Times New Roman" w:cs="Times New Roman"/>
          <w:sz w:val="28"/>
          <w:szCs w:val="28"/>
          <w:lang w:eastAsia="ru-RU"/>
        </w:rPr>
        <w:t xml:space="preserve"> быть принято решение.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32. Порядок проведения тайного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Тайное голосование проводится в случаях, определ</w:t>
      </w:r>
      <w:r w:rsidR="003812C0">
        <w:rPr>
          <w:rFonts w:ascii="Times New Roman" w:eastAsia="Calibri" w:hAnsi="Times New Roman" w:cs="Times New Roman"/>
          <w:sz w:val="28"/>
          <w:szCs w:val="28"/>
          <w:lang w:eastAsia="ru-RU"/>
        </w:rPr>
        <w:t>енных в Уставе Новогольеланского</w:t>
      </w:r>
      <w:r w:rsidRPr="008801A4">
        <w:rPr>
          <w:rFonts w:ascii="Times New Roman" w:eastAsia="Calibri" w:hAnsi="Times New Roman" w:cs="Times New Roman"/>
          <w:sz w:val="28"/>
          <w:szCs w:val="28"/>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Тайное голосование проводится с использованием бюллетеней.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w:t>
      </w:r>
      <w:proofErr w:type="gramStart"/>
      <w:r w:rsidRPr="008801A4">
        <w:rPr>
          <w:rFonts w:ascii="Times New Roman" w:eastAsia="Calibri" w:hAnsi="Times New Roman" w:cs="Times New Roman"/>
          <w:sz w:val="28"/>
          <w:szCs w:val="28"/>
          <w:lang w:eastAsia="ru-RU"/>
        </w:rPr>
        <w:t>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sidRPr="008801A4">
        <w:rPr>
          <w:rFonts w:ascii="Times New Roman" w:eastAsia="Calibri" w:hAnsi="Times New Roman" w:cs="Times New Roman"/>
          <w:sz w:val="28"/>
          <w:szCs w:val="28"/>
          <w:lang w:eastAsia="ru-RU"/>
        </w:rPr>
        <w:t xml:space="preserve"> передает протокол об итогах голосования в Совет.</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33. Бюллетени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количество бюллетеней должно соответствовать числу депутатов, участвующих в голосовании;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в бюллетене в алфавитном порядке размещаются фамилии, имена, отчества кандидатов;</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каждый бюллетень содержит разъяснение о порядке его заполнения;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на лицевой стороне всех бюллетеней, в правом верхнем углу ставятся подписи двух членов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при голосовании по принятию правового акта Совета в бюллетене воспроизводится наименование </w:t>
      </w:r>
      <w:proofErr w:type="gramStart"/>
      <w:r w:rsidRPr="008801A4">
        <w:rPr>
          <w:rFonts w:ascii="Times New Roman" w:eastAsia="Calibri" w:hAnsi="Times New Roman" w:cs="Times New Roman"/>
          <w:sz w:val="28"/>
          <w:szCs w:val="28"/>
          <w:lang w:eastAsia="ru-RU"/>
        </w:rPr>
        <w:t>правового акта, вынесенного на голосование и указываются</w:t>
      </w:r>
      <w:proofErr w:type="gramEnd"/>
      <w:r w:rsidRPr="008801A4">
        <w:rPr>
          <w:rFonts w:ascii="Times New Roman" w:eastAsia="Calibri" w:hAnsi="Times New Roman" w:cs="Times New Roman"/>
          <w:sz w:val="28"/>
          <w:szCs w:val="28"/>
          <w:lang w:eastAsia="ru-RU"/>
        </w:rPr>
        <w:t xml:space="preserve"> варианты волеизъявления голосующего словами «ЗА» или «ПРОТИВ», под которыми помещаются пустые квадраты.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Каждый депутат голосует лично.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При заполнении бюллетеней для тайного голосования присутствие других лиц недопустимо.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w:t>
      </w:r>
      <w:proofErr w:type="gramStart"/>
      <w:r w:rsidRPr="008801A4">
        <w:rPr>
          <w:rFonts w:ascii="Times New Roman" w:eastAsia="Calibri" w:hAnsi="Times New Roman" w:cs="Times New Roman"/>
          <w:sz w:val="28"/>
          <w:szCs w:val="28"/>
          <w:lang w:eastAsia="ru-RU"/>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w:t>
      </w:r>
      <w:proofErr w:type="gramEnd"/>
      <w:r w:rsidRPr="008801A4">
        <w:rPr>
          <w:rFonts w:ascii="Times New Roman" w:eastAsia="Calibri" w:hAnsi="Times New Roman" w:cs="Times New Roman"/>
          <w:sz w:val="28"/>
          <w:szCs w:val="28"/>
          <w:lang w:eastAsia="ru-RU"/>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34. Порядок проведения поименного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Результаты поименного голосования помещаются в протоколе заседания Совета и могут быть обнародованы.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35. Основные понятия, используемые для определения результатов голосования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В настоящем Регламенте применяются следующие понятия, используемые для определения результатов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под установленной численностью депутатов понимается общая численность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установленного (общего) числа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избранных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присутствующих на заседании;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принявших участие в голосовании;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36. Количество голосов, необходимое для принятия актов нормативного и ненормативного характера</w:t>
      </w:r>
    </w:p>
    <w:p w:rsidR="008801A4" w:rsidRPr="008801A4" w:rsidRDefault="003812C0" w:rsidP="009A265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Устав Новогольеланского</w:t>
      </w:r>
      <w:r w:rsidR="008801A4" w:rsidRPr="008801A4">
        <w:rPr>
          <w:rFonts w:ascii="Times New Roman" w:eastAsia="Calibri" w:hAnsi="Times New Roman" w:cs="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Решения по вопросам организации деятельности Совета принимаются большинством голосов от числа депутатов, при</w:t>
      </w:r>
      <w:r w:rsidR="00436937">
        <w:rPr>
          <w:rFonts w:ascii="Times New Roman" w:eastAsia="Calibri" w:hAnsi="Times New Roman" w:cs="Times New Roman"/>
          <w:sz w:val="28"/>
          <w:szCs w:val="28"/>
          <w:lang w:eastAsia="ru-RU"/>
        </w:rPr>
        <w:t>сутствующих на заседании Совета.</w:t>
      </w:r>
    </w:p>
    <w:p w:rsidR="009A2651" w:rsidRDefault="009A2651" w:rsidP="009A2651">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37. Голосование по процедурным вопросам</w:t>
      </w:r>
    </w:p>
    <w:p w:rsidR="00BF6EB4" w:rsidRPr="008801A4" w:rsidRDefault="00BF6EB4" w:rsidP="00BF6EB4">
      <w:pPr>
        <w:numPr>
          <w:ilvl w:val="0"/>
          <w:numId w:val="2"/>
        </w:numPr>
        <w:tabs>
          <w:tab w:val="clear" w:pos="1473"/>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BF6EB4" w:rsidRPr="008801A4" w:rsidRDefault="00BF6EB4" w:rsidP="00BF6EB4">
      <w:pPr>
        <w:numPr>
          <w:ilvl w:val="0"/>
          <w:numId w:val="2"/>
        </w:numPr>
        <w:tabs>
          <w:tab w:val="num" w:pos="0"/>
        </w:tabs>
        <w:spacing w:after="0" w:line="240" w:lineRule="auto"/>
        <w:ind w:hanging="764"/>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К </w:t>
      </w:r>
      <w:proofErr w:type="gramStart"/>
      <w:r w:rsidRPr="008801A4">
        <w:rPr>
          <w:rFonts w:ascii="Times New Roman" w:eastAsia="Calibri" w:hAnsi="Times New Roman" w:cs="Times New Roman"/>
          <w:sz w:val="28"/>
          <w:szCs w:val="28"/>
          <w:lang w:eastAsia="ru-RU"/>
        </w:rPr>
        <w:t>процедурным</w:t>
      </w:r>
      <w:proofErr w:type="gramEnd"/>
      <w:r w:rsidRPr="008801A4">
        <w:rPr>
          <w:rFonts w:ascii="Times New Roman" w:eastAsia="Calibri" w:hAnsi="Times New Roman" w:cs="Times New Roman"/>
          <w:sz w:val="28"/>
          <w:szCs w:val="28"/>
          <w:lang w:eastAsia="ru-RU"/>
        </w:rPr>
        <w:t xml:space="preserve"> относятся вопросы:</w:t>
      </w:r>
    </w:p>
    <w:p w:rsidR="00BF6EB4" w:rsidRPr="008801A4" w:rsidRDefault="00BF6EB4" w:rsidP="00A11786">
      <w:pPr>
        <w:numPr>
          <w:ilvl w:val="0"/>
          <w:numId w:val="3"/>
        </w:numPr>
        <w:tabs>
          <w:tab w:val="num" w:pos="0"/>
        </w:tabs>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перерыве в заседании или переносе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предоставлении дополнительного времени для выступления;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продолжительности времени для ответов на вопросы по нормативному правовому акту;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 предоставлении слова </w:t>
      </w:r>
      <w:proofErr w:type="gramStart"/>
      <w:r w:rsidRPr="008801A4">
        <w:rPr>
          <w:rFonts w:ascii="Times New Roman" w:eastAsia="Calibri" w:hAnsi="Times New Roman" w:cs="Times New Roman"/>
          <w:sz w:val="28"/>
          <w:szCs w:val="28"/>
          <w:lang w:eastAsia="ru-RU"/>
        </w:rPr>
        <w:t>приглашенным</w:t>
      </w:r>
      <w:proofErr w:type="gramEnd"/>
      <w:r w:rsidRPr="008801A4">
        <w:rPr>
          <w:rFonts w:ascii="Times New Roman" w:eastAsia="Calibri" w:hAnsi="Times New Roman" w:cs="Times New Roman"/>
          <w:sz w:val="28"/>
          <w:szCs w:val="28"/>
          <w:lang w:eastAsia="ru-RU"/>
        </w:rPr>
        <w:t xml:space="preserve"> на заседание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переносе или прекращении прений по обсуждаемому вопросу;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передаче вопроса на рассмотрение соответствующей постоянной комиссии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о голосовании без обсуждения;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проведении закрытого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об изменении способа проведения голосования;</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об изменении очередности выступлений;</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о проведении дополнительной регистрации;</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о пересчете голосов;</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13) иные организационные вопросы.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по процедурным вопросам оформляются протокольно.</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38. Субъекты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Право внесения проектов нормативных правовых актов в Совет принадлежит только субъектам правотворческой инициативы, за</w:t>
      </w:r>
      <w:r w:rsidR="003812C0">
        <w:rPr>
          <w:rFonts w:ascii="Times New Roman" w:eastAsia="Calibri" w:hAnsi="Times New Roman" w:cs="Times New Roman"/>
          <w:sz w:val="28"/>
          <w:szCs w:val="28"/>
          <w:lang w:eastAsia="ru-RU"/>
        </w:rPr>
        <w:t>крепленным Уставом Новогольеланского</w:t>
      </w:r>
      <w:r w:rsidRPr="008801A4">
        <w:rPr>
          <w:rFonts w:ascii="Times New Roman" w:eastAsia="Calibri" w:hAnsi="Times New Roman" w:cs="Times New Roman"/>
          <w:sz w:val="28"/>
          <w:szCs w:val="28"/>
          <w:lang w:eastAsia="ru-RU"/>
        </w:rPr>
        <w:t xml:space="preserve">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BF6EB4" w:rsidRPr="008801A4" w:rsidRDefault="00BF6EB4" w:rsidP="00BF6EB4">
      <w:pPr>
        <w:tabs>
          <w:tab w:val="num" w:pos="0"/>
        </w:tabs>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представляется в Совет в виде печатного текста.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Визы (подписи разработчиков) проставляются на обратной стороне листа, содержащего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обоснование необходимости принятия данного акта, его целей и основных положений;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сведения о состоянии законодательства в данной сфере регулирования;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w:t>
      </w:r>
      <w:r w:rsidR="003812C0">
        <w:rPr>
          <w:rFonts w:ascii="Times New Roman" w:eastAsia="Calibri" w:hAnsi="Times New Roman" w:cs="Times New Roman"/>
          <w:sz w:val="28"/>
          <w:szCs w:val="28"/>
          <w:lang w:eastAsia="ru-RU"/>
        </w:rPr>
        <w:t>администрацией Новогольеланского</w:t>
      </w:r>
      <w:r w:rsidRPr="008801A4">
        <w:rPr>
          <w:rFonts w:ascii="Times New Roman" w:eastAsia="Calibri" w:hAnsi="Times New Roman" w:cs="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w:t>
      </w:r>
      <w:r w:rsidR="003812C0">
        <w:rPr>
          <w:rFonts w:ascii="Times New Roman" w:eastAsia="Calibri" w:hAnsi="Times New Roman" w:cs="Times New Roman"/>
          <w:sz w:val="28"/>
          <w:szCs w:val="28"/>
          <w:lang w:eastAsia="ru-RU"/>
        </w:rPr>
        <w:t xml:space="preserve"> администрацию Новогольеланского</w:t>
      </w:r>
      <w:r w:rsidRPr="008801A4">
        <w:rPr>
          <w:rFonts w:ascii="Times New Roman" w:eastAsia="Calibri" w:hAnsi="Times New Roman" w:cs="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Нормативные правовые акты оформляются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w:t>
      </w:r>
      <w:proofErr w:type="gramStart"/>
      <w:r w:rsidRPr="008801A4">
        <w:rPr>
          <w:rFonts w:ascii="Times New Roman" w:eastAsia="Calibri" w:hAnsi="Times New Roman" w:cs="Times New Roman"/>
          <w:sz w:val="28"/>
          <w:szCs w:val="28"/>
          <w:lang w:eastAsia="ru-RU"/>
        </w:rPr>
        <w:t>с даты получения</w:t>
      </w:r>
      <w:proofErr w:type="gramEnd"/>
      <w:r w:rsidRPr="008801A4">
        <w:rPr>
          <w:rFonts w:ascii="Times New Roman" w:eastAsia="Calibri" w:hAnsi="Times New Roman" w:cs="Times New Roman"/>
          <w:sz w:val="28"/>
          <w:szCs w:val="28"/>
          <w:lang w:eastAsia="ru-RU"/>
        </w:rPr>
        <w:t xml:space="preserve"> проекта нормативного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40. Право субъекта правотворческой инициативы на отзыв внесенного проекта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41. Процедура рассмотрения нормативного правового акта в комиссиях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 внесении проекта для рассмотрения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о доработке проекта и внесении его на повторное рассмотрение.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 xml:space="preserve">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Статья 42. Внесение нормативного правового акта на рассмотрение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Ответственная комиссия представляет также заключение к проекту нормативного правового акта и список </w:t>
      </w:r>
      <w:proofErr w:type="gramStart"/>
      <w:r w:rsidRPr="008801A4">
        <w:rPr>
          <w:rFonts w:ascii="Times New Roman" w:eastAsia="Calibri" w:hAnsi="Times New Roman" w:cs="Times New Roman"/>
          <w:sz w:val="28"/>
          <w:szCs w:val="28"/>
          <w:lang w:eastAsia="ru-RU"/>
        </w:rPr>
        <w:t>приглашенных</w:t>
      </w:r>
      <w:proofErr w:type="gramEnd"/>
      <w:r w:rsidRPr="008801A4">
        <w:rPr>
          <w:rFonts w:ascii="Times New Roman" w:eastAsia="Calibri" w:hAnsi="Times New Roman" w:cs="Times New Roman"/>
          <w:sz w:val="28"/>
          <w:szCs w:val="28"/>
          <w:lang w:eastAsia="ru-RU"/>
        </w:rPr>
        <w:t xml:space="preserve"> на его рассмотрение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43. Акты резолютивного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44. Порядок обсуждения проекта нормативного правового акта на заседании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 xml:space="preserve">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roofErr w:type="gramStart"/>
      <w:r w:rsidRPr="008801A4">
        <w:rPr>
          <w:rFonts w:ascii="Times New Roman" w:eastAsia="Calibri" w:hAnsi="Times New Roman" w:cs="Times New Roman"/>
          <w:sz w:val="28"/>
          <w:szCs w:val="28"/>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Обсуждение проекта нормативного правового акта заканчивается по решению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9. По результатам обсуждения Совет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отклонить нормативный правовой акт;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Поправка считается принятой, если за ее принятие проголосовало большинство от числа депутатов, избранных в Совет.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если глава поселения исполняет полномочия председателя Совета народных депутатов, голос главы поселения учитывается при принятии </w:t>
      </w:r>
      <w:r w:rsidRPr="008801A4">
        <w:rPr>
          <w:rFonts w:ascii="Times New Roman" w:eastAsia="Calibri" w:hAnsi="Times New Roman" w:cs="Times New Roman"/>
          <w:sz w:val="28"/>
          <w:szCs w:val="28"/>
          <w:lang w:eastAsia="ru-RU"/>
        </w:rPr>
        <w:lastRenderedPageBreak/>
        <w:t>решений Совета народных депутатов как голос депутата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46. Обнародование и опубликование </w:t>
      </w:r>
      <w:proofErr w:type="gramStart"/>
      <w:r w:rsidRPr="008801A4">
        <w:rPr>
          <w:rFonts w:ascii="Times New Roman" w:eastAsia="Calibri" w:hAnsi="Times New Roman" w:cs="Times New Roman"/>
          <w:sz w:val="28"/>
          <w:szCs w:val="28"/>
          <w:lang w:eastAsia="ru-RU"/>
        </w:rPr>
        <w:t>нормативных</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правовых актов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w:t>
      </w:r>
      <w:r w:rsidR="003812C0">
        <w:rPr>
          <w:rFonts w:ascii="Times New Roman" w:eastAsia="Calibri" w:hAnsi="Times New Roman" w:cs="Times New Roman"/>
          <w:sz w:val="28"/>
          <w:szCs w:val="28"/>
          <w:lang w:eastAsia="ru-RU"/>
        </w:rPr>
        <w:t xml:space="preserve">установленным Уставом Новогольеланского </w:t>
      </w:r>
      <w:r w:rsidRPr="008801A4">
        <w:rPr>
          <w:rFonts w:ascii="Times New Roman" w:eastAsia="Calibri" w:hAnsi="Times New Roman" w:cs="Times New Roman"/>
          <w:sz w:val="28"/>
          <w:szCs w:val="28"/>
          <w:lang w:eastAsia="ru-RU"/>
        </w:rPr>
        <w:t>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47. Право законодательной инициативы в областной Думе</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В </w:t>
      </w:r>
      <w:proofErr w:type="gramStart"/>
      <w:r w:rsidRPr="008801A4">
        <w:rPr>
          <w:rFonts w:ascii="Times New Roman" w:eastAsia="Calibri" w:hAnsi="Times New Roman" w:cs="Times New Roman"/>
          <w:sz w:val="28"/>
          <w:szCs w:val="28"/>
          <w:lang w:eastAsia="ru-RU"/>
        </w:rPr>
        <w:t>соответствии</w:t>
      </w:r>
      <w:proofErr w:type="gramEnd"/>
      <w:r w:rsidRPr="008801A4">
        <w:rPr>
          <w:rFonts w:ascii="Times New Roman" w:eastAsia="Calibri" w:hAnsi="Times New Roman" w:cs="Times New Roman"/>
          <w:sz w:val="28"/>
          <w:szCs w:val="28"/>
          <w:lang w:eastAsia="ru-RU"/>
        </w:rPr>
        <w:t xml:space="preserve"> с Уставом Вор</w:t>
      </w:r>
      <w:r w:rsidR="003812C0">
        <w:rPr>
          <w:rFonts w:ascii="Times New Roman" w:eastAsia="Calibri" w:hAnsi="Times New Roman" w:cs="Times New Roman"/>
          <w:sz w:val="28"/>
          <w:szCs w:val="28"/>
          <w:lang w:eastAsia="ru-RU"/>
        </w:rPr>
        <w:t>онежской области, Уставом Новогольеланского</w:t>
      </w:r>
      <w:r w:rsidRPr="008801A4">
        <w:rPr>
          <w:rFonts w:ascii="Times New Roman" w:eastAsia="Calibri" w:hAnsi="Times New Roman" w:cs="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вносит в областную Думу проекты законов области по вопросам, относящимся к ведению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49. Порядок рассмотрения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внесения в областную Думу</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Проект областного закона, рассмотренный и одобренный Советом, и решение Совета направляются в областную Думу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пятый день после его одобрения.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50. Отклонение Советом народных депутатов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седьмой день после его рассмотрения.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51. О направлении представителя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2</w:t>
      </w:r>
      <w:r w:rsidRPr="008801A4">
        <w:rPr>
          <w:rFonts w:ascii="Times New Roman" w:eastAsia="Calibri" w:hAnsi="Times New Roman" w:cs="Times New Roman"/>
          <w:sz w:val="28"/>
          <w:szCs w:val="28"/>
          <w:lang w:eastAsia="ru-RU"/>
        </w:rPr>
        <w:t>. Контрольные полномочия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Совет непосредственно и через создаваемые им органы в пределах своей компетенции осуществляет </w:t>
      </w:r>
      <w:proofErr w:type="gramStart"/>
      <w:r w:rsidRPr="008801A4">
        <w:rPr>
          <w:rFonts w:ascii="Times New Roman" w:eastAsia="Calibri" w:hAnsi="Times New Roman" w:cs="Times New Roman"/>
          <w:sz w:val="28"/>
          <w:szCs w:val="28"/>
          <w:lang w:eastAsia="ru-RU"/>
        </w:rPr>
        <w:t>контроль за</w:t>
      </w:r>
      <w:proofErr w:type="gramEnd"/>
      <w:r w:rsidRPr="008801A4">
        <w:rPr>
          <w:rFonts w:ascii="Times New Roman" w:eastAsia="Calibri" w:hAnsi="Times New Roman" w:cs="Times New Roman"/>
          <w:sz w:val="28"/>
          <w:szCs w:val="28"/>
          <w:lang w:eastAsia="ru-RU"/>
        </w:rPr>
        <w:t xml:space="preserve">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о снятии с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о продлении срока исполнения;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о признании решения </w:t>
      </w:r>
      <w:proofErr w:type="gramStart"/>
      <w:r w:rsidRPr="008801A4">
        <w:rPr>
          <w:rFonts w:ascii="Times New Roman" w:eastAsia="Calibri" w:hAnsi="Times New Roman" w:cs="Times New Roman"/>
          <w:sz w:val="28"/>
          <w:szCs w:val="28"/>
          <w:lang w:eastAsia="ru-RU"/>
        </w:rPr>
        <w:t>утратившим</w:t>
      </w:r>
      <w:proofErr w:type="gramEnd"/>
      <w:r w:rsidRPr="008801A4">
        <w:rPr>
          <w:rFonts w:ascii="Times New Roman" w:eastAsia="Calibri" w:hAnsi="Times New Roman" w:cs="Times New Roman"/>
          <w:sz w:val="28"/>
          <w:szCs w:val="28"/>
          <w:lang w:eastAsia="ru-RU"/>
        </w:rPr>
        <w:t xml:space="preserve"> силу;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об отмене решения.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Совет не реже одного раза в год заслушивает отчет главы сельского поселения о деятельности администрации поселения, Совета народных </w:t>
      </w:r>
      <w:r w:rsidRPr="008801A4">
        <w:rPr>
          <w:rFonts w:ascii="Times New Roman" w:eastAsia="Calibri" w:hAnsi="Times New Roman" w:cs="Times New Roman"/>
          <w:sz w:val="28"/>
          <w:szCs w:val="28"/>
          <w:lang w:eastAsia="ru-RU"/>
        </w:rPr>
        <w:lastRenderedPageBreak/>
        <w:t xml:space="preserve">депутатов, в том числе о решении вопросов, поставленных Советом. Текст отчета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3</w:t>
      </w:r>
      <w:r w:rsidRPr="008801A4">
        <w:rPr>
          <w:rFonts w:ascii="Times New Roman" w:eastAsia="Calibri" w:hAnsi="Times New Roman" w:cs="Times New Roman"/>
          <w:sz w:val="28"/>
          <w:szCs w:val="28"/>
          <w:lang w:eastAsia="ru-RU"/>
        </w:rPr>
        <w:t>. Порядок заслушивания отчета главы поселения</w:t>
      </w:r>
    </w:p>
    <w:p w:rsidR="00BF6EB4" w:rsidRPr="008801A4" w:rsidRDefault="005F2681" w:rsidP="00BF6EB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362862" w:rsidRDefault="00BF6EB4" w:rsidP="00BF6EB4">
      <w:pPr>
        <w:spacing w:after="0" w:line="240" w:lineRule="auto"/>
        <w:ind w:firstLine="709"/>
        <w:jc w:val="both"/>
        <w:rPr>
          <w:rFonts w:ascii="Times New Roman" w:eastAsia="Calibri" w:hAnsi="Times New Roman" w:cs="Times New Roman"/>
          <w:sz w:val="28"/>
          <w:szCs w:val="28"/>
          <w:lang w:eastAsia="ru-RU"/>
        </w:rPr>
      </w:pPr>
      <w:r w:rsidRPr="005112D9">
        <w:rPr>
          <w:rFonts w:ascii="Times New Roman" w:eastAsia="Calibri" w:hAnsi="Times New Roman" w:cs="Times New Roman"/>
          <w:sz w:val="28"/>
          <w:szCs w:val="28"/>
          <w:lang w:eastAsia="ru-RU"/>
        </w:rPr>
        <w:t xml:space="preserve">От имени администрации </w:t>
      </w:r>
      <w:r w:rsidR="00362862" w:rsidRPr="005112D9">
        <w:rPr>
          <w:rFonts w:ascii="Times New Roman" w:eastAsia="Calibri" w:hAnsi="Times New Roman" w:cs="Times New Roman"/>
          <w:sz w:val="28"/>
          <w:szCs w:val="28"/>
          <w:lang w:eastAsia="ru-RU"/>
        </w:rPr>
        <w:t>сельского</w:t>
      </w:r>
      <w:r w:rsidRPr="005112D9">
        <w:rPr>
          <w:rFonts w:ascii="Times New Roman" w:eastAsia="Calibri" w:hAnsi="Times New Roman" w:cs="Times New Roman"/>
          <w:sz w:val="28"/>
          <w:szCs w:val="28"/>
          <w:lang w:eastAsia="ru-RU"/>
        </w:rPr>
        <w:t xml:space="preserve"> поселения</w:t>
      </w:r>
      <w:r w:rsidRPr="008801A4">
        <w:rPr>
          <w:rFonts w:ascii="Times New Roman" w:eastAsia="Calibri" w:hAnsi="Times New Roman" w:cs="Times New Roman"/>
          <w:sz w:val="28"/>
          <w:szCs w:val="28"/>
          <w:lang w:eastAsia="ru-RU"/>
        </w:rPr>
        <w:t xml:space="preserve"> с отчетом на сессии Совета выступает глава сельского </w:t>
      </w:r>
      <w:r w:rsidR="00362862">
        <w:rPr>
          <w:rFonts w:ascii="Times New Roman" w:eastAsia="Calibri" w:hAnsi="Times New Roman" w:cs="Times New Roman"/>
          <w:sz w:val="28"/>
          <w:szCs w:val="28"/>
          <w:lang w:eastAsia="ru-RU"/>
        </w:rPr>
        <w:t>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заслушивания отчет</w:t>
      </w:r>
      <w:r w:rsidR="00362862">
        <w:rPr>
          <w:rFonts w:ascii="Times New Roman" w:eastAsia="Calibri" w:hAnsi="Times New Roman" w:cs="Times New Roman"/>
          <w:sz w:val="28"/>
          <w:szCs w:val="28"/>
          <w:lang w:eastAsia="ru-RU"/>
        </w:rPr>
        <w:t>а</w:t>
      </w:r>
      <w:r w:rsidRPr="008801A4">
        <w:rPr>
          <w:rFonts w:ascii="Times New Roman" w:eastAsia="Calibri" w:hAnsi="Times New Roman" w:cs="Times New Roman"/>
          <w:sz w:val="28"/>
          <w:szCs w:val="28"/>
          <w:lang w:eastAsia="ru-RU"/>
        </w:rPr>
        <w:t xml:space="preserve">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w:t>
      </w:r>
      <w:proofErr w:type="gramStart"/>
      <w:r w:rsidRPr="008801A4">
        <w:rPr>
          <w:rFonts w:ascii="Times New Roman" w:eastAsia="Calibri" w:hAnsi="Times New Roman" w:cs="Times New Roman"/>
          <w:sz w:val="28"/>
          <w:szCs w:val="28"/>
          <w:lang w:eastAsia="ru-RU"/>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4</w:t>
      </w:r>
      <w:r w:rsidRPr="008801A4">
        <w:rPr>
          <w:rFonts w:ascii="Times New Roman" w:eastAsia="Calibri" w:hAnsi="Times New Roman" w:cs="Times New Roman"/>
          <w:sz w:val="28"/>
          <w:szCs w:val="28"/>
          <w:lang w:eastAsia="ru-RU"/>
        </w:rPr>
        <w:t xml:space="preserve">. Порядок реализации отдельных прав депутатов Совета, комиссий Совета, депутатских групп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 или группа депутатов имеют право внести на рассмотрение Совета обращение к главе поселения, а также к руководителям расположенных </w:t>
      </w:r>
      <w:r w:rsidRPr="008801A4">
        <w:rPr>
          <w:rFonts w:ascii="Times New Roman" w:eastAsia="Calibri" w:hAnsi="Times New Roman" w:cs="Times New Roman"/>
          <w:sz w:val="28"/>
          <w:szCs w:val="28"/>
          <w:lang w:eastAsia="ru-RU"/>
        </w:rPr>
        <w:lastRenderedPageBreak/>
        <w:t>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5</w:t>
      </w:r>
      <w:r w:rsidRPr="008801A4">
        <w:rPr>
          <w:rFonts w:ascii="Times New Roman" w:eastAsia="Calibri" w:hAnsi="Times New Roman" w:cs="Times New Roman"/>
          <w:sz w:val="28"/>
          <w:szCs w:val="28"/>
          <w:lang w:eastAsia="ru-RU"/>
        </w:rPr>
        <w:t xml:space="preserve">. Порядок избрания председателя контрольно-счетной комиссии </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Предложения о кандидатурах на должность председателя кон</w:t>
      </w:r>
      <w:r w:rsidR="003812C0">
        <w:rPr>
          <w:rFonts w:ascii="Times New Roman" w:eastAsia="Calibri" w:hAnsi="Times New Roman" w:cs="Times New Roman"/>
          <w:sz w:val="28"/>
          <w:szCs w:val="28"/>
          <w:lang w:eastAsia="ru-RU"/>
        </w:rPr>
        <w:t>трольно-счетной комиссии Новогольеланского сельского</w:t>
      </w:r>
      <w:r w:rsidRPr="008801A4">
        <w:rPr>
          <w:rFonts w:ascii="Times New Roman" w:eastAsia="Calibri" w:hAnsi="Times New Roman" w:cs="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6</w:t>
      </w:r>
      <w:r w:rsidRPr="008801A4">
        <w:rPr>
          <w:rFonts w:ascii="Times New Roman" w:eastAsia="Calibri" w:hAnsi="Times New Roman" w:cs="Times New Roman"/>
          <w:sz w:val="28"/>
          <w:szCs w:val="28"/>
          <w:lang w:eastAsia="ru-RU"/>
        </w:rPr>
        <w:t>. Отклонение кандидатуры на должность председателя контрольно-счетной комиссии</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BF6EB4" w:rsidRPr="008801A4" w:rsidRDefault="00BF6EB4" w:rsidP="00362862">
      <w:pPr>
        <w:spacing w:after="0" w:line="240" w:lineRule="auto"/>
        <w:ind w:firstLine="1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Предложение на рассмотрение Совета одной и той же кандидатуры более двух раз не допускается.</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7</w:t>
      </w:r>
      <w:r w:rsidRPr="008801A4">
        <w:rPr>
          <w:rFonts w:ascii="Times New Roman" w:eastAsia="Calibri" w:hAnsi="Times New Roman" w:cs="Times New Roman"/>
          <w:sz w:val="28"/>
          <w:szCs w:val="28"/>
          <w:lang w:eastAsia="ru-RU"/>
        </w:rPr>
        <w:t>. Освобождение от должности председателя контрольно-счетной комиссии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для проверки представленных материалов создает из числа депутатов Совета специальную комиссию.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w:t>
      </w:r>
      <w:r w:rsidR="007268BB">
        <w:rPr>
          <w:rFonts w:ascii="Times New Roman" w:eastAsia="Calibri" w:hAnsi="Times New Roman" w:cs="Times New Roman"/>
          <w:sz w:val="28"/>
          <w:szCs w:val="28"/>
          <w:lang w:eastAsia="ru-RU"/>
        </w:rPr>
        <w:t>58</w:t>
      </w:r>
      <w:r w:rsidRPr="008801A4">
        <w:rPr>
          <w:rFonts w:ascii="Times New Roman" w:eastAsia="Calibri" w:hAnsi="Times New Roman" w:cs="Times New Roman"/>
          <w:sz w:val="28"/>
          <w:szCs w:val="28"/>
          <w:lang w:eastAsia="ru-RU"/>
        </w:rPr>
        <w:t xml:space="preserve">. Оформление избрания на должность или освобождения от должности председателя контрольно-счетной комиссии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Статья </w:t>
      </w:r>
      <w:r w:rsidR="007268BB">
        <w:rPr>
          <w:rFonts w:ascii="Times New Roman" w:eastAsia="Calibri" w:hAnsi="Times New Roman" w:cs="Times New Roman"/>
          <w:sz w:val="28"/>
          <w:szCs w:val="28"/>
          <w:lang w:eastAsia="ru-RU"/>
        </w:rPr>
        <w:t>59</w:t>
      </w:r>
      <w:r w:rsidRPr="008801A4">
        <w:rPr>
          <w:rFonts w:ascii="Times New Roman" w:eastAsia="Calibri" w:hAnsi="Times New Roman" w:cs="Times New Roman"/>
          <w:sz w:val="28"/>
          <w:szCs w:val="28"/>
          <w:lang w:eastAsia="ru-RU"/>
        </w:rPr>
        <w:t>. Заключение соглашения о передаче полномочий по осуществлению внешнего муниципального финансового контроля</w:t>
      </w:r>
    </w:p>
    <w:p w:rsidR="00BF6EB4" w:rsidRPr="008801A4" w:rsidRDefault="003812C0" w:rsidP="00BF6EB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народных депутатов Новогольеланского</w:t>
      </w:r>
      <w:r w:rsidR="00BF6EB4" w:rsidRPr="008801A4">
        <w:rPr>
          <w:rFonts w:ascii="Times New Roman" w:eastAsia="Calibri" w:hAnsi="Times New Roman" w:cs="Times New Roman"/>
          <w:sz w:val="28"/>
          <w:szCs w:val="28"/>
          <w:lang w:eastAsia="ru-RU"/>
        </w:rPr>
        <w:t xml:space="preserve"> сельского поселения вправе заключить соглашение с Совет</w:t>
      </w:r>
      <w:r>
        <w:rPr>
          <w:rFonts w:ascii="Times New Roman" w:eastAsia="Calibri" w:hAnsi="Times New Roman" w:cs="Times New Roman"/>
          <w:sz w:val="28"/>
          <w:szCs w:val="28"/>
          <w:lang w:eastAsia="ru-RU"/>
        </w:rPr>
        <w:t>ом наро</w:t>
      </w:r>
      <w:r w:rsidR="00B40838">
        <w:rPr>
          <w:rFonts w:ascii="Times New Roman" w:eastAsia="Calibri" w:hAnsi="Times New Roman" w:cs="Times New Roman"/>
          <w:sz w:val="28"/>
          <w:szCs w:val="28"/>
          <w:lang w:eastAsia="ru-RU"/>
        </w:rPr>
        <w:t>дных депутатов Грибановского</w:t>
      </w:r>
      <w:r>
        <w:rPr>
          <w:rFonts w:ascii="Times New Roman" w:eastAsia="Calibri" w:hAnsi="Times New Roman" w:cs="Times New Roman"/>
          <w:sz w:val="28"/>
          <w:szCs w:val="28"/>
          <w:lang w:eastAsia="ru-RU"/>
        </w:rPr>
        <w:t xml:space="preserve"> </w:t>
      </w:r>
      <w:r w:rsidR="00BF6EB4" w:rsidRPr="008801A4">
        <w:rPr>
          <w:rFonts w:ascii="Times New Roman" w:eastAsia="Calibri" w:hAnsi="Times New Roman" w:cs="Times New Roman"/>
          <w:sz w:val="28"/>
          <w:szCs w:val="28"/>
          <w:lang w:eastAsia="ru-RU"/>
        </w:rPr>
        <w:t>муниципального района Воронежской области о переда</w:t>
      </w:r>
      <w:r>
        <w:rPr>
          <w:rFonts w:ascii="Times New Roman" w:eastAsia="Calibri" w:hAnsi="Times New Roman" w:cs="Times New Roman"/>
          <w:sz w:val="28"/>
          <w:szCs w:val="28"/>
          <w:lang w:eastAsia="ru-RU"/>
        </w:rPr>
        <w:t>че Ревизионной комиссии Грибановского</w:t>
      </w:r>
      <w:r w:rsidR="00BF6EB4" w:rsidRPr="008801A4">
        <w:rPr>
          <w:rFonts w:ascii="Times New Roman" w:eastAsia="Calibri" w:hAnsi="Times New Roman" w:cs="Times New Roman"/>
          <w:sz w:val="28"/>
          <w:szCs w:val="28"/>
          <w:lang w:eastAsia="ru-RU"/>
        </w:rPr>
        <w:t xml:space="preserve"> муниципального района Воронежской области полномочий контр</w:t>
      </w:r>
      <w:r>
        <w:rPr>
          <w:rFonts w:ascii="Times New Roman" w:eastAsia="Calibri" w:hAnsi="Times New Roman" w:cs="Times New Roman"/>
          <w:sz w:val="28"/>
          <w:szCs w:val="28"/>
          <w:lang w:eastAsia="ru-RU"/>
        </w:rPr>
        <w:t xml:space="preserve">ольно-счетной комиссии Новогольеланского </w:t>
      </w:r>
      <w:r w:rsidR="00BF6EB4" w:rsidRPr="008801A4">
        <w:rPr>
          <w:rFonts w:ascii="Times New Roman" w:eastAsia="Calibri" w:hAnsi="Times New Roman" w:cs="Times New Roman"/>
          <w:sz w:val="28"/>
          <w:szCs w:val="28"/>
          <w:lang w:eastAsia="ru-RU"/>
        </w:rPr>
        <w:t>сельского поселения по осуществлению внешнего муниципального финансового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w:t>
      </w:r>
      <w:r w:rsidR="007268BB">
        <w:rPr>
          <w:rFonts w:ascii="Times New Roman" w:eastAsia="Calibri" w:hAnsi="Times New Roman" w:cs="Times New Roman"/>
          <w:sz w:val="28"/>
          <w:szCs w:val="28"/>
          <w:lang w:eastAsia="ru-RU"/>
        </w:rPr>
        <w:t>0</w:t>
      </w:r>
      <w:r w:rsidRPr="008801A4">
        <w:rPr>
          <w:rFonts w:ascii="Times New Roman" w:eastAsia="Calibri" w:hAnsi="Times New Roman" w:cs="Times New Roman"/>
          <w:sz w:val="28"/>
          <w:szCs w:val="28"/>
          <w:lang w:eastAsia="ru-RU"/>
        </w:rPr>
        <w:t>. Порядок принятия Регламента Совета народных депутатов и внесения в него изменений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436937" w:rsidRDefault="00BF6EB4" w:rsidP="007268BB">
      <w:pPr>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решение</w:t>
      </w:r>
      <w:r w:rsidR="009A2651">
        <w:rPr>
          <w:rFonts w:ascii="Times New Roman" w:eastAsia="Calibri" w:hAnsi="Times New Roman" w:cs="Times New Roman"/>
          <w:sz w:val="28"/>
          <w:szCs w:val="28"/>
          <w:lang w:eastAsia="ru-RU"/>
        </w:rPr>
        <w:t>.</w:t>
      </w:r>
    </w:p>
    <w:p w:rsidR="00436937" w:rsidRPr="009C1819" w:rsidRDefault="00436937" w:rsidP="009A2651">
      <w:pPr>
        <w:tabs>
          <w:tab w:val="left" w:pos="3795"/>
        </w:tabs>
        <w:spacing w:after="0" w:line="240" w:lineRule="auto"/>
        <w:jc w:val="both"/>
        <w:rPr>
          <w:rFonts w:ascii="Times New Roman" w:eastAsia="Calibri" w:hAnsi="Times New Roman" w:cs="Times New Roman"/>
          <w:sz w:val="28"/>
          <w:szCs w:val="28"/>
          <w:lang w:eastAsia="ru-RU"/>
        </w:rPr>
      </w:pPr>
    </w:p>
    <w:sectPr w:rsidR="00436937" w:rsidRPr="009C1819" w:rsidSect="00436937">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144" w:rsidRDefault="00FC0144" w:rsidP="008801A4">
      <w:pPr>
        <w:spacing w:after="0" w:line="240" w:lineRule="auto"/>
      </w:pPr>
      <w:r>
        <w:separator/>
      </w:r>
    </w:p>
  </w:endnote>
  <w:endnote w:type="continuationSeparator" w:id="0">
    <w:p w:rsidR="00FC0144" w:rsidRDefault="00FC0144" w:rsidP="00880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144" w:rsidRDefault="00FC0144" w:rsidP="008801A4">
      <w:pPr>
        <w:spacing w:after="0" w:line="240" w:lineRule="auto"/>
      </w:pPr>
      <w:r>
        <w:separator/>
      </w:r>
    </w:p>
  </w:footnote>
  <w:footnote w:type="continuationSeparator" w:id="0">
    <w:p w:rsidR="00FC0144" w:rsidRDefault="00FC0144" w:rsidP="00880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114E"/>
    <w:rsid w:val="00054665"/>
    <w:rsid w:val="000B6135"/>
    <w:rsid w:val="000C5F6F"/>
    <w:rsid w:val="00115D45"/>
    <w:rsid w:val="001513ED"/>
    <w:rsid w:val="00205A74"/>
    <w:rsid w:val="002A114E"/>
    <w:rsid w:val="002A18FE"/>
    <w:rsid w:val="002D37AC"/>
    <w:rsid w:val="00362862"/>
    <w:rsid w:val="003812C0"/>
    <w:rsid w:val="00384533"/>
    <w:rsid w:val="0041382F"/>
    <w:rsid w:val="00436937"/>
    <w:rsid w:val="004411D3"/>
    <w:rsid w:val="005112D9"/>
    <w:rsid w:val="00543E00"/>
    <w:rsid w:val="005F2681"/>
    <w:rsid w:val="00623D57"/>
    <w:rsid w:val="00626417"/>
    <w:rsid w:val="0063063C"/>
    <w:rsid w:val="00673B71"/>
    <w:rsid w:val="00717DB1"/>
    <w:rsid w:val="00723583"/>
    <w:rsid w:val="007268BB"/>
    <w:rsid w:val="00772B34"/>
    <w:rsid w:val="00794568"/>
    <w:rsid w:val="007E6766"/>
    <w:rsid w:val="0082527B"/>
    <w:rsid w:val="00841221"/>
    <w:rsid w:val="008801A4"/>
    <w:rsid w:val="008C7100"/>
    <w:rsid w:val="008D3B74"/>
    <w:rsid w:val="008F0AD9"/>
    <w:rsid w:val="009252C0"/>
    <w:rsid w:val="0099012A"/>
    <w:rsid w:val="009A2651"/>
    <w:rsid w:val="009C1819"/>
    <w:rsid w:val="00A11786"/>
    <w:rsid w:val="00A13ADA"/>
    <w:rsid w:val="00A73B9A"/>
    <w:rsid w:val="00A94AC0"/>
    <w:rsid w:val="00AC1519"/>
    <w:rsid w:val="00B40838"/>
    <w:rsid w:val="00B74D37"/>
    <w:rsid w:val="00BE4BCE"/>
    <w:rsid w:val="00BF6EB4"/>
    <w:rsid w:val="00D67A8E"/>
    <w:rsid w:val="00E84B2F"/>
    <w:rsid w:val="00ED6401"/>
    <w:rsid w:val="00F10E42"/>
    <w:rsid w:val="00F176DC"/>
    <w:rsid w:val="00FA5001"/>
    <w:rsid w:val="00FC0144"/>
    <w:rsid w:val="00FD0BEC"/>
    <w:rsid w:val="00FF4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37D6-DB3A-42D5-802D-A5F4A677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25</Pages>
  <Words>8922</Words>
  <Characters>50860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59663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NEWGOLEN</cp:lastModifiedBy>
  <cp:revision>25</cp:revision>
  <cp:lastPrinted>2018-09-21T06:31:00Z</cp:lastPrinted>
  <dcterms:created xsi:type="dcterms:W3CDTF">2018-08-16T07:33:00Z</dcterms:created>
  <dcterms:modified xsi:type="dcterms:W3CDTF">2018-09-21T06:34:00Z</dcterms:modified>
</cp:coreProperties>
</file>