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793192">
        <w:rPr>
          <w:rFonts w:eastAsiaTheme="minorHAnsi"/>
          <w:sz w:val="28"/>
          <w:szCs w:val="28"/>
          <w:lang w:eastAsia="ar-SA"/>
        </w:rPr>
        <w:t>29.06</w:t>
      </w:r>
      <w:r w:rsidR="001E439F">
        <w:rPr>
          <w:rFonts w:eastAsiaTheme="minorHAnsi"/>
          <w:sz w:val="28"/>
          <w:szCs w:val="28"/>
          <w:lang w:eastAsia="ar-SA"/>
        </w:rPr>
        <w:t>. 2018</w:t>
      </w:r>
      <w:r w:rsidR="00F16F51">
        <w:rPr>
          <w:rFonts w:eastAsiaTheme="minorHAnsi"/>
          <w:sz w:val="28"/>
          <w:szCs w:val="28"/>
          <w:lang w:eastAsia="ar-SA"/>
        </w:rPr>
        <w:t xml:space="preserve"> г.  № </w:t>
      </w:r>
      <w:bookmarkStart w:id="0" w:name="_GoBack"/>
      <w:bookmarkEnd w:id="0"/>
      <w:r w:rsidR="00793192">
        <w:rPr>
          <w:rFonts w:eastAsiaTheme="minorHAnsi"/>
          <w:sz w:val="28"/>
          <w:szCs w:val="28"/>
          <w:lang w:eastAsia="ar-SA"/>
        </w:rPr>
        <w:t>29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</w:t>
      </w:r>
      <w:r w:rsidR="00510713">
        <w:rPr>
          <w:rFonts w:eastAsiaTheme="minorHAnsi"/>
          <w:sz w:val="28"/>
          <w:szCs w:val="28"/>
          <w:lang w:eastAsia="ar-SA"/>
        </w:rPr>
        <w:t xml:space="preserve"> кандидатов, их доверенных лиц,</w:t>
      </w:r>
      <w:r w:rsidR="0081382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представи</w:t>
      </w:r>
      <w:r w:rsidR="001E439F">
        <w:rPr>
          <w:rFonts w:eastAsiaTheme="minorHAnsi"/>
          <w:sz w:val="28"/>
          <w:szCs w:val="28"/>
          <w:lang w:eastAsia="ar-SA"/>
        </w:rPr>
        <w:t xml:space="preserve">телей  политических партий, выдвинувших зарегистрированных кандидатов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2915D7">
        <w:rPr>
          <w:rFonts w:eastAsiaTheme="minorHAnsi"/>
          <w:sz w:val="28"/>
          <w:szCs w:val="28"/>
          <w:lang w:eastAsia="ar-SA"/>
        </w:rPr>
        <w:t>п</w:t>
      </w:r>
      <w:r w:rsidR="00BC4C95">
        <w:rPr>
          <w:rFonts w:eastAsiaTheme="minorHAnsi"/>
          <w:sz w:val="28"/>
          <w:szCs w:val="28"/>
          <w:lang w:eastAsia="ar-SA"/>
        </w:rPr>
        <w:t>ри проведении предвыборной агитации посредством агитационных п</w:t>
      </w:r>
      <w:r w:rsidR="001E439F">
        <w:rPr>
          <w:rFonts w:eastAsiaTheme="minorHAnsi"/>
          <w:sz w:val="28"/>
          <w:szCs w:val="28"/>
          <w:lang w:eastAsia="ar-SA"/>
        </w:rPr>
        <w:t>убличных ме</w:t>
      </w:r>
      <w:r w:rsidR="00793192">
        <w:rPr>
          <w:rFonts w:eastAsiaTheme="minorHAnsi"/>
          <w:sz w:val="28"/>
          <w:szCs w:val="28"/>
          <w:lang w:eastAsia="ar-SA"/>
        </w:rPr>
        <w:t>роприятий на выборах  Губернатора Воронежской области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902B2C" w:rsidRDefault="002719EA" w:rsidP="002719EA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 w:rsidR="001E439F"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соотв</w:t>
      </w:r>
      <w:r w:rsidR="00793192">
        <w:rPr>
          <w:sz w:val="28"/>
          <w:szCs w:val="28"/>
        </w:rPr>
        <w:t>етствии со статьей 67</w:t>
      </w:r>
      <w:r w:rsidR="001E439F">
        <w:rPr>
          <w:sz w:val="28"/>
          <w:szCs w:val="28"/>
        </w:rPr>
        <w:t xml:space="preserve"> </w:t>
      </w:r>
      <w:r w:rsidR="00793192">
        <w:rPr>
          <w:sz w:val="28"/>
          <w:szCs w:val="28"/>
        </w:rPr>
        <w:t>Закона Воронежской области от 27 июня 2007 года № 87-ОЗ «Избирательный кодекс Воронежской области» определить помещение (я</w:t>
      </w:r>
      <w:proofErr w:type="gramStart"/>
      <w:r w:rsidR="00793192">
        <w:rPr>
          <w:sz w:val="28"/>
          <w:szCs w:val="28"/>
        </w:rPr>
        <w:t>)д</w:t>
      </w:r>
      <w:proofErr w:type="gramEnd"/>
      <w:r w:rsidR="00793192">
        <w:rPr>
          <w:sz w:val="28"/>
          <w:szCs w:val="28"/>
        </w:rPr>
        <w:t>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 предвыборной агитации посредством агитационных публичных мероприятий на выборах губернатора Воронежской области</w:t>
      </w:r>
      <w:r w:rsidR="00707AB9">
        <w:rPr>
          <w:sz w:val="28"/>
          <w:szCs w:val="28"/>
        </w:rPr>
        <w:t xml:space="preserve">  администрация Новогольеланского сельского поселения</w:t>
      </w:r>
      <w:r w:rsidR="00793192">
        <w:rPr>
          <w:sz w:val="28"/>
          <w:szCs w:val="28"/>
        </w:rPr>
        <w:t xml:space="preserve"> </w:t>
      </w:r>
    </w:p>
    <w:p w:rsidR="00793192" w:rsidRDefault="00793192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</w:t>
      </w:r>
      <w:r w:rsidR="0081382C">
        <w:rPr>
          <w:sz w:val="28"/>
          <w:szCs w:val="28"/>
        </w:rPr>
        <w:t>тов, их доверенных лиц,</w:t>
      </w:r>
      <w:r w:rsidR="001E439F">
        <w:rPr>
          <w:sz w:val="28"/>
          <w:szCs w:val="28"/>
        </w:rPr>
        <w:t xml:space="preserve"> представителей политических партий, выдвинувших зарегистрированных кандидатов </w:t>
      </w:r>
      <w:r w:rsidRPr="008F1298">
        <w:rPr>
          <w:sz w:val="28"/>
          <w:szCs w:val="28"/>
        </w:rPr>
        <w:t xml:space="preserve">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 на выборах </w:t>
      </w:r>
      <w:r w:rsidR="00707AB9">
        <w:rPr>
          <w:sz w:val="28"/>
          <w:szCs w:val="28"/>
        </w:rPr>
        <w:t>губернатора Воронежской области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Новогольелань, ул.</w:t>
      </w:r>
      <w:r w:rsidR="001E43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дом 39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B"/>
    <w:rsid w:val="001E439F"/>
    <w:rsid w:val="00242CBB"/>
    <w:rsid w:val="002719EA"/>
    <w:rsid w:val="002915D7"/>
    <w:rsid w:val="002B3455"/>
    <w:rsid w:val="002E0A70"/>
    <w:rsid w:val="0031237D"/>
    <w:rsid w:val="00385CDB"/>
    <w:rsid w:val="003C1124"/>
    <w:rsid w:val="003F5C58"/>
    <w:rsid w:val="00510713"/>
    <w:rsid w:val="00564599"/>
    <w:rsid w:val="00572243"/>
    <w:rsid w:val="00695F7F"/>
    <w:rsid w:val="00707AB9"/>
    <w:rsid w:val="00736791"/>
    <w:rsid w:val="00793192"/>
    <w:rsid w:val="0081382C"/>
    <w:rsid w:val="008317C1"/>
    <w:rsid w:val="00902B2C"/>
    <w:rsid w:val="00A06627"/>
    <w:rsid w:val="00B610B6"/>
    <w:rsid w:val="00B736F6"/>
    <w:rsid w:val="00BC279C"/>
    <w:rsid w:val="00BC4C95"/>
    <w:rsid w:val="00CE0561"/>
    <w:rsid w:val="00E17108"/>
    <w:rsid w:val="00E342D1"/>
    <w:rsid w:val="00F16F51"/>
    <w:rsid w:val="00F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75B6-2682-4863-A8B3-1CEB7156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31</cp:revision>
  <cp:lastPrinted>2018-07-02T10:09:00Z</cp:lastPrinted>
  <dcterms:created xsi:type="dcterms:W3CDTF">2016-07-13T08:26:00Z</dcterms:created>
  <dcterms:modified xsi:type="dcterms:W3CDTF">2018-07-02T10:09:00Z</dcterms:modified>
</cp:coreProperties>
</file>