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D451BE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НОВОГОЛЬЕЛАНСКОГО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D451BE" w:rsidP="00E32E8D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овогольелань</w:t>
      </w:r>
      <w:proofErr w:type="spellEnd"/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451BE">
        <w:rPr>
          <w:rStyle w:val="markedcontent"/>
          <w:sz w:val="28"/>
          <w:szCs w:val="28"/>
        </w:rPr>
        <w:t>Новогольеланском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451BE">
        <w:rPr>
          <w:rStyle w:val="markedcontent"/>
          <w:sz w:val="28"/>
          <w:szCs w:val="28"/>
        </w:rPr>
        <w:t>Новогольеланском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D451BE">
        <w:rPr>
          <w:rStyle w:val="markedcontent"/>
          <w:sz w:val="28"/>
          <w:szCs w:val="28"/>
        </w:rPr>
        <w:t>Новогольеланского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>Вестнике муниц</w:t>
      </w:r>
      <w:r w:rsidR="00D451BE">
        <w:rPr>
          <w:sz w:val="28"/>
          <w:szCs w:val="28"/>
        </w:rPr>
        <w:t>ипальных правовых актов Новогольеланского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D451BE">
        <w:rPr>
          <w:sz w:val="28"/>
          <w:szCs w:val="28"/>
        </w:rPr>
        <w:t xml:space="preserve"> Новогольеланского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D451BE" w:rsidRPr="00D47AB3" w:rsidRDefault="00D451BE" w:rsidP="00E32E8D">
      <w:pPr>
        <w:ind w:firstLine="709"/>
        <w:jc w:val="both"/>
        <w:rPr>
          <w:rStyle w:val="markedcontent"/>
          <w:sz w:val="28"/>
          <w:szCs w:val="28"/>
        </w:rPr>
      </w:pPr>
    </w:p>
    <w:tbl>
      <w:tblPr>
        <w:tblW w:w="15120" w:type="dxa"/>
        <w:tblLook w:val="04A0"/>
      </w:tblPr>
      <w:tblGrid>
        <w:gridCol w:w="8755"/>
        <w:gridCol w:w="3153"/>
        <w:gridCol w:w="3212"/>
      </w:tblGrid>
      <w:tr w:rsidR="00E32E8D" w:rsidRPr="00E32E8D" w:rsidTr="00D451BE">
        <w:tc>
          <w:tcPr>
            <w:tcW w:w="8755" w:type="dxa"/>
            <w:shd w:val="clear" w:color="auto" w:fill="auto"/>
          </w:tcPr>
          <w:p w:rsidR="00E32E8D" w:rsidRPr="00D47AB3" w:rsidRDefault="00E32E8D" w:rsidP="00D451BE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Глава сельского поселения</w:t>
            </w:r>
            <w:r w:rsidR="00D451BE">
              <w:rPr>
                <w:sz w:val="28"/>
                <w:szCs w:val="28"/>
              </w:rPr>
              <w:t xml:space="preserve">                                             В.А.Шитов</w:t>
            </w:r>
          </w:p>
        </w:tc>
        <w:tc>
          <w:tcPr>
            <w:tcW w:w="3153" w:type="dxa"/>
            <w:shd w:val="clear" w:color="auto" w:fill="auto"/>
          </w:tcPr>
          <w:p w:rsidR="00E32E8D" w:rsidRPr="00D47AB3" w:rsidRDefault="00E32E8D" w:rsidP="00D451BE">
            <w:pPr>
              <w:ind w:left="2117"/>
              <w:jc w:val="both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:rsidR="00E32E8D" w:rsidRPr="00D47AB3" w:rsidRDefault="00D451BE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В.А.Шитов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D451BE" w:rsidRDefault="00E32E8D" w:rsidP="00D451BE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  <w:r w:rsidR="00D451BE">
        <w:rPr>
          <w:rStyle w:val="markedcontent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E32E8D" w:rsidRPr="00E32E8D" w:rsidRDefault="00D451BE" w:rsidP="00D451BE">
      <w:pPr>
        <w:spacing w:after="200" w:line="276" w:lineRule="auto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                                    </w:t>
      </w:r>
      <w:r w:rsidR="00E32E8D"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D451BE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</w:t>
      </w:r>
      <w:r w:rsidR="00D451BE">
        <w:rPr>
          <w:rFonts w:eastAsia="Calibri"/>
          <w:b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D451BE">
        <w:rPr>
          <w:rFonts w:eastAsia="Calibri"/>
          <w:b/>
          <w:sz w:val="28"/>
          <w:szCs w:val="28"/>
          <w:lang w:eastAsia="en-US"/>
        </w:rPr>
        <w:t>Новогольеланском</w:t>
      </w:r>
      <w:proofErr w:type="spellEnd"/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D451BE">
        <w:rPr>
          <w:rFonts w:eastAsia="Calibri"/>
          <w:sz w:val="28"/>
          <w:szCs w:val="28"/>
          <w:lang w:eastAsia="en-US"/>
        </w:rPr>
        <w:t>тельности администрации Новогольеланского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D451BE">
        <w:rPr>
          <w:rStyle w:val="markedcontent"/>
          <w:sz w:val="28"/>
          <w:szCs w:val="28"/>
        </w:rPr>
        <w:t>Новогольеланском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D451BE">
        <w:rPr>
          <w:rFonts w:eastAsia="Calibri"/>
          <w:sz w:val="28"/>
          <w:szCs w:val="28"/>
          <w:lang w:eastAsia="en-US"/>
        </w:rPr>
        <w:t>Новогольеланского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D451BE">
        <w:rPr>
          <w:rStyle w:val="markedcontent"/>
          <w:sz w:val="28"/>
          <w:szCs w:val="28"/>
        </w:rPr>
        <w:t>Новогольеланского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 w:rsidR="00D451BE">
        <w:rPr>
          <w:sz w:val="28"/>
          <w:szCs w:val="28"/>
        </w:rPr>
        <w:t>ведущий специалист</w:t>
      </w:r>
      <w:r w:rsidRPr="009458DD">
        <w:rPr>
          <w:sz w:val="28"/>
          <w:szCs w:val="28"/>
        </w:rPr>
        <w:t xml:space="preserve"> </w:t>
      </w:r>
      <w:proofErr w:type="spellStart"/>
      <w:proofErr w:type="gramStart"/>
      <w:r w:rsidRPr="009458DD">
        <w:rPr>
          <w:sz w:val="28"/>
          <w:szCs w:val="28"/>
        </w:rPr>
        <w:t>специалист</w:t>
      </w:r>
      <w:proofErr w:type="spellEnd"/>
      <w:proofErr w:type="gramEnd"/>
      <w:r w:rsidRPr="009458DD">
        <w:rPr>
          <w:sz w:val="28"/>
          <w:szCs w:val="28"/>
        </w:rPr>
        <w:t xml:space="preserve">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>те</w:t>
      </w:r>
      <w:r w:rsidR="00D451BE">
        <w:rPr>
          <w:sz w:val="28"/>
          <w:szCs w:val="28"/>
        </w:rPr>
        <w:t>рритории  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</w:t>
      </w:r>
      <w:r w:rsidR="00D451BE">
        <w:rPr>
          <w:sz w:val="28"/>
          <w:szCs w:val="28"/>
        </w:rPr>
        <w:t>ародных депутатов  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r w:rsidR="00B658BA">
        <w:rPr>
          <w:sz w:val="28"/>
          <w:szCs w:val="28"/>
        </w:rPr>
        <w:t xml:space="preserve"> муниципального района от 29.05.2012 года № 135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благоуст</w:t>
      </w:r>
      <w:r w:rsidR="00B658BA">
        <w:rPr>
          <w:sz w:val="28"/>
          <w:szCs w:val="28"/>
        </w:rPr>
        <w:t>ройства  территории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</w:t>
      </w:r>
      <w:r w:rsidRPr="00D47AB3">
        <w:rPr>
          <w:rStyle w:val="markedcontent"/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658BA">
        <w:rPr>
          <w:rStyle w:val="markedcontent"/>
          <w:sz w:val="28"/>
          <w:szCs w:val="28"/>
        </w:rPr>
        <w:t>Новогольеланского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 </w:t>
      </w:r>
      <w:r w:rsidR="00B658BA">
        <w:rPr>
          <w:rStyle w:val="markedcontent"/>
          <w:sz w:val="28"/>
          <w:szCs w:val="28"/>
        </w:rPr>
        <w:t>Новогольеланское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Обобщение и анализ правоприменительной практики контрольно-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>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</w:t>
            </w:r>
            <w:r w:rsidR="00B658BA">
              <w:rPr>
                <w:sz w:val="28"/>
                <w:szCs w:val="28"/>
              </w:rPr>
              <w:t xml:space="preserve">ктике на официальном сайте Администрации Новогольеланского сельского поселения </w:t>
            </w:r>
            <w:r w:rsidRPr="00D47AB3">
              <w:rPr>
                <w:sz w:val="28"/>
                <w:szCs w:val="28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Ежегодно (не позднее 25 февраля года, следующего за годом обобщения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>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должностное лицо, уполномоченное на осуществление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</w:t>
            </w:r>
            <w:r w:rsidRPr="00D47AB3">
              <w:rPr>
                <w:sz w:val="28"/>
                <w:szCs w:val="28"/>
              </w:rPr>
              <w:lastRenderedPageBreak/>
              <w:t>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B658BA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B658BA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51B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12" w:rsidRDefault="00832D12" w:rsidP="00FE6B57">
      <w:r>
        <w:separator/>
      </w:r>
    </w:p>
  </w:endnote>
  <w:endnote w:type="continuationSeparator" w:id="0">
    <w:p w:rsidR="00832D12" w:rsidRDefault="00832D12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12" w:rsidRDefault="00832D12" w:rsidP="00FE6B57">
      <w:r>
        <w:separator/>
      </w:r>
    </w:p>
  </w:footnote>
  <w:footnote w:type="continuationSeparator" w:id="0">
    <w:p w:rsidR="00832D12" w:rsidRDefault="00832D12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65E4B"/>
    <w:rsid w:val="006C2F64"/>
    <w:rsid w:val="006E4371"/>
    <w:rsid w:val="006E4829"/>
    <w:rsid w:val="007175A4"/>
    <w:rsid w:val="00766A18"/>
    <w:rsid w:val="007A79C0"/>
    <w:rsid w:val="007B4027"/>
    <w:rsid w:val="00832D12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E2A2C"/>
    <w:rsid w:val="00AF34F4"/>
    <w:rsid w:val="00B15A16"/>
    <w:rsid w:val="00B4671B"/>
    <w:rsid w:val="00B47740"/>
    <w:rsid w:val="00B658BA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51BE"/>
    <w:rsid w:val="00D47AB3"/>
    <w:rsid w:val="00D61F2F"/>
    <w:rsid w:val="00DE517D"/>
    <w:rsid w:val="00DF6A5B"/>
    <w:rsid w:val="00E32E8D"/>
    <w:rsid w:val="00E45B4B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10</cp:revision>
  <dcterms:created xsi:type="dcterms:W3CDTF">2021-09-30T06:10:00Z</dcterms:created>
  <dcterms:modified xsi:type="dcterms:W3CDTF">2021-09-30T12:50:00Z</dcterms:modified>
</cp:coreProperties>
</file>