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81" w:rsidRPr="0021434B" w:rsidRDefault="00B65581" w:rsidP="00B6558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1434B">
        <w:rPr>
          <w:b/>
          <w:sz w:val="40"/>
          <w:szCs w:val="40"/>
        </w:rPr>
        <w:t>Извещение о проведении общих собраний участников долевой собственности на земельные участки по инициативе участника общей долевой собственности КХ « Лига»</w:t>
      </w:r>
    </w:p>
    <w:p w:rsidR="00B65581" w:rsidRDefault="00B65581" w:rsidP="00B655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5581" w:rsidRDefault="00B65581" w:rsidP="00B655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rFonts w:eastAsia="Calibri"/>
          <w:lang w:eastAsia="en-US"/>
        </w:rPr>
        <w:t xml:space="preserve">Администрация </w:t>
      </w:r>
      <w:proofErr w:type="spellStart"/>
      <w:r>
        <w:rPr>
          <w:rFonts w:eastAsia="Calibri"/>
          <w:lang w:eastAsia="en-US"/>
        </w:rPr>
        <w:t>Новогольеланского</w:t>
      </w:r>
      <w:proofErr w:type="spellEnd"/>
      <w:r>
        <w:rPr>
          <w:rFonts w:eastAsia="Calibri"/>
          <w:lang w:eastAsia="en-US"/>
        </w:rPr>
        <w:t xml:space="preserve"> сельского поселения Грибановского муниципального района Воронежской области извещает о том, что 15 июня 2018 года по адресу Воронежская область, Грибановский район, с. </w:t>
      </w:r>
      <w:proofErr w:type="spellStart"/>
      <w:r>
        <w:rPr>
          <w:rFonts w:eastAsia="Calibri"/>
          <w:lang w:eastAsia="en-US"/>
        </w:rPr>
        <w:t>Ново</w:t>
      </w:r>
      <w:r w:rsidR="0021434B">
        <w:rPr>
          <w:rFonts w:eastAsia="Calibri"/>
          <w:lang w:eastAsia="en-US"/>
        </w:rPr>
        <w:t>гольелань</w:t>
      </w:r>
      <w:proofErr w:type="spellEnd"/>
      <w:r w:rsidR="0021434B">
        <w:rPr>
          <w:rFonts w:eastAsia="Calibri"/>
          <w:lang w:eastAsia="en-US"/>
        </w:rPr>
        <w:t>, ул. Октябрьская, д.39а</w:t>
      </w:r>
      <w:r>
        <w:rPr>
          <w:rFonts w:eastAsia="Calibri"/>
          <w:lang w:eastAsia="en-US"/>
        </w:rPr>
        <w:t xml:space="preserve"> по инициативе участника общей долевой собственности Крестьянского хозяйства «Лига» (ИНН:3609000595) состоятся общие собрания участников долевой собственности на земельные участки из состава земель сельскохозяйственного назначения со следующими  кадастровыми номерами и местоположением</w:t>
      </w:r>
      <w:proofErr w:type="gramEnd"/>
      <w:r>
        <w:rPr>
          <w:rFonts w:eastAsia="Calibri"/>
          <w:lang w:eastAsia="en-US"/>
        </w:rPr>
        <w:t xml:space="preserve"> исходных земельных участков: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36:09:4100003:6 площадью 1320139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 xml:space="preserve">., </w:t>
      </w:r>
      <w:proofErr w:type="gramStart"/>
      <w:r>
        <w:rPr>
          <w:rFonts w:eastAsia="Calibri"/>
          <w:lang w:eastAsia="en-US"/>
        </w:rPr>
        <w:t>находяще</w:t>
      </w:r>
      <w:r>
        <w:rPr>
          <w:rFonts w:eastAsia="Calibri"/>
          <w:lang w:eastAsia="en-US"/>
        </w:rPr>
        <w:softHyphen/>
        <w:t>гося</w:t>
      </w:r>
      <w:proofErr w:type="gramEnd"/>
      <w:r>
        <w:rPr>
          <w:rFonts w:eastAsia="Calibri"/>
          <w:lang w:eastAsia="en-US"/>
        </w:rPr>
        <w:t xml:space="preserve"> по адресу: Воронежская обл., Гриба</w:t>
      </w:r>
      <w:r>
        <w:rPr>
          <w:rFonts w:eastAsia="Calibri"/>
          <w:lang w:eastAsia="en-US"/>
        </w:rPr>
        <w:softHyphen/>
        <w:t>новский p-он, Новогольеланское сель</w:t>
      </w:r>
      <w:r>
        <w:rPr>
          <w:rFonts w:eastAsia="Calibri"/>
          <w:lang w:eastAsia="en-US"/>
        </w:rPr>
        <w:softHyphen/>
        <w:t>ское поселение, северо-восточная часть кадастрового квартала 36:09:4100003 – в 09 ч. 00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2) </w:t>
      </w:r>
      <w:r>
        <w:rPr>
          <w:rFonts w:eastAsia="Calibri"/>
          <w:color w:val="000000"/>
          <w:lang w:eastAsia="en-US"/>
        </w:rPr>
        <w:t>36:09:4100003:7</w:t>
      </w:r>
      <w:r>
        <w:rPr>
          <w:rFonts w:eastAsia="Calibri"/>
          <w:lang w:eastAsia="en-US"/>
        </w:rPr>
        <w:t xml:space="preserve"> п</w:t>
      </w:r>
      <w:r>
        <w:rPr>
          <w:rFonts w:eastAsia="Calibri"/>
          <w:color w:val="000000"/>
          <w:lang w:eastAsia="en-US"/>
        </w:rPr>
        <w:t xml:space="preserve">лощадью 2217805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северная часть када</w:t>
      </w:r>
      <w:r>
        <w:rPr>
          <w:rFonts w:eastAsia="Calibri"/>
          <w:color w:val="000000"/>
          <w:lang w:eastAsia="en-US"/>
        </w:rPr>
        <w:softHyphen/>
        <w:t>стрового квартала 36:09:4100003 – в 09 ч. 20 мин;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3) </w:t>
      </w:r>
      <w:r>
        <w:rPr>
          <w:rFonts w:eastAsia="Calibri"/>
          <w:color w:val="000000"/>
          <w:lang w:eastAsia="en-US"/>
        </w:rPr>
        <w:t xml:space="preserve">36:09:4100003:8 площадью 707607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северная часть када</w:t>
      </w:r>
      <w:r>
        <w:rPr>
          <w:rFonts w:eastAsia="Calibri"/>
          <w:color w:val="000000"/>
          <w:lang w:eastAsia="en-US"/>
        </w:rPr>
        <w:softHyphen/>
        <w:t>стрового квартала 36:09:4100003 – в 09 ч. 40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4) </w:t>
      </w:r>
      <w:r>
        <w:rPr>
          <w:rFonts w:eastAsia="Calibri"/>
          <w:color w:val="000000"/>
          <w:lang w:eastAsia="en-US"/>
        </w:rPr>
        <w:t>36:09:4100003:9</w:t>
      </w:r>
      <w:r>
        <w:rPr>
          <w:rFonts w:eastAsia="Calibri"/>
          <w:lang w:eastAsia="en-US"/>
        </w:rPr>
        <w:t xml:space="preserve"> п</w:t>
      </w:r>
      <w:r>
        <w:rPr>
          <w:rFonts w:eastAsia="Calibri"/>
          <w:color w:val="000000"/>
          <w:lang w:eastAsia="en-US"/>
        </w:rPr>
        <w:t xml:space="preserve">лощадью 1730947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северо-восточная часть кадастрового квартала 36:09:4100003 – в 10 ч. 00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5) </w:t>
      </w:r>
      <w:r>
        <w:rPr>
          <w:rFonts w:eastAsia="Calibri"/>
          <w:color w:val="000000"/>
          <w:lang w:eastAsia="en-US"/>
        </w:rPr>
        <w:t xml:space="preserve">36:09:4100003:10, площадью 1452799 кв. </w:t>
      </w:r>
      <w:proofErr w:type="spellStart"/>
      <w:r>
        <w:rPr>
          <w:rFonts w:eastAsia="Calibri"/>
          <w:color w:val="000000"/>
          <w:lang w:eastAsia="en-US"/>
        </w:rPr>
        <w:t>м</w:t>
      </w:r>
      <w:proofErr w:type="gramStart"/>
      <w:r>
        <w:rPr>
          <w:rFonts w:eastAsia="Calibri"/>
          <w:color w:val="000000"/>
          <w:lang w:eastAsia="en-US"/>
        </w:rPr>
        <w:t>,н</w:t>
      </w:r>
      <w:proofErr w:type="gramEnd"/>
      <w:r>
        <w:rPr>
          <w:rFonts w:eastAsia="Calibri"/>
          <w:color w:val="000000"/>
          <w:lang w:eastAsia="en-US"/>
        </w:rPr>
        <w:t>аходяще</w:t>
      </w:r>
      <w:r>
        <w:rPr>
          <w:rFonts w:eastAsia="Calibri"/>
          <w:color w:val="000000"/>
          <w:lang w:eastAsia="en-US"/>
        </w:rPr>
        <w:softHyphen/>
        <w:t>гося</w:t>
      </w:r>
      <w:proofErr w:type="spellEnd"/>
      <w:r>
        <w:rPr>
          <w:rFonts w:eastAsia="Calibri"/>
          <w:color w:val="000000"/>
          <w:lang w:eastAsia="en-US"/>
        </w:rPr>
        <w:t xml:space="preserve">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северная часть кадастрового квартала 36:09:4100003 – в 10 ч. 20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6) </w:t>
      </w:r>
      <w:r>
        <w:rPr>
          <w:rFonts w:eastAsia="Calibri"/>
          <w:color w:val="000000"/>
          <w:lang w:eastAsia="en-US"/>
        </w:rPr>
        <w:t xml:space="preserve">36:09:4100003:11, площадью 1870244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северо-восточная часть кадастрового квартала 36:09:4100003 – в 10 ч. 40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7) </w:t>
      </w:r>
      <w:r>
        <w:rPr>
          <w:rFonts w:eastAsia="Calibri"/>
          <w:color w:val="000000"/>
          <w:lang w:eastAsia="en-US"/>
        </w:rPr>
        <w:t xml:space="preserve">36:09:4100003:12, площадью 1430417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северная часть када</w:t>
      </w:r>
      <w:r>
        <w:rPr>
          <w:rFonts w:eastAsia="Calibri"/>
          <w:color w:val="000000"/>
          <w:lang w:eastAsia="en-US"/>
        </w:rPr>
        <w:softHyphen/>
        <w:t>стрового квартала 36:09:4100003 – в 11 ч. 00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8) </w:t>
      </w:r>
      <w:r>
        <w:rPr>
          <w:rFonts w:eastAsia="Calibri"/>
          <w:color w:val="000000"/>
          <w:lang w:eastAsia="en-US"/>
        </w:rPr>
        <w:t xml:space="preserve">36:09:4100003:13, площадью 120280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северо-восточная часть кадастрового квартала 36:09:4100003 – в 11ч. 20 мин;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9) </w:t>
      </w:r>
      <w:r>
        <w:rPr>
          <w:rFonts w:eastAsia="Calibri"/>
          <w:color w:val="000000"/>
          <w:lang w:eastAsia="en-US"/>
        </w:rPr>
        <w:t xml:space="preserve">36:09:4100003:14, площадью 115867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северо-восточная часть кадастрового квартала 36:09:4100003 – в 11 ч. 40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10) </w:t>
      </w:r>
      <w:r>
        <w:rPr>
          <w:rFonts w:eastAsia="Calibri"/>
          <w:color w:val="000000"/>
          <w:lang w:eastAsia="en-US"/>
        </w:rPr>
        <w:t xml:space="preserve">36:09:4100003:15, площадью 1698526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</w:t>
      </w:r>
      <w:r>
        <w:rPr>
          <w:rFonts w:eastAsia="Calibri"/>
          <w:color w:val="000000"/>
          <w:lang w:eastAsia="en-US"/>
        </w:rPr>
        <w:softHyphen/>
        <w:t>щегося по адресу: Воронежская обл., Гри</w:t>
      </w:r>
      <w:r>
        <w:rPr>
          <w:rFonts w:eastAsia="Calibri"/>
          <w:color w:val="000000"/>
          <w:lang w:eastAsia="en-US"/>
        </w:rPr>
        <w:softHyphen/>
        <w:t>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восточная часть када</w:t>
      </w:r>
      <w:r>
        <w:rPr>
          <w:rFonts w:eastAsia="Calibri"/>
          <w:color w:val="000000"/>
          <w:lang w:eastAsia="en-US"/>
        </w:rPr>
        <w:softHyphen/>
        <w:t>стрового квартала 36:09:4100003 – в 12 ч. 00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11) </w:t>
      </w:r>
      <w:r>
        <w:rPr>
          <w:rFonts w:eastAsia="Calibri"/>
          <w:color w:val="000000"/>
          <w:lang w:eastAsia="en-US"/>
        </w:rPr>
        <w:t>36:09:4100003:16, площадью 1521667кв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gramEnd"/>
      <w:r>
        <w:rPr>
          <w:rFonts w:eastAsia="Calibri"/>
          <w:color w:val="000000"/>
          <w:lang w:eastAsia="en-US"/>
        </w:rPr>
        <w:t>, находя</w:t>
      </w:r>
      <w:r>
        <w:rPr>
          <w:rFonts w:eastAsia="Calibri"/>
          <w:color w:val="000000"/>
          <w:lang w:eastAsia="en-US"/>
        </w:rPr>
        <w:softHyphen/>
        <w:t>щегося по адресу: Воронежская обл., Гри</w:t>
      </w:r>
      <w:r>
        <w:rPr>
          <w:rFonts w:eastAsia="Calibri"/>
          <w:color w:val="000000"/>
          <w:lang w:eastAsia="en-US"/>
        </w:rPr>
        <w:softHyphen/>
        <w:t>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северо-западная часть кадастрового квартала 36:09:4100003 – в 12 ч. 20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12) </w:t>
      </w:r>
      <w:r>
        <w:rPr>
          <w:rFonts w:eastAsia="Calibri"/>
          <w:color w:val="000000"/>
          <w:lang w:eastAsia="en-US"/>
        </w:rPr>
        <w:t xml:space="preserve">36:09:4100003:17, площадью 1244167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</w:t>
      </w:r>
      <w:r>
        <w:rPr>
          <w:rFonts w:eastAsia="Calibri"/>
          <w:color w:val="000000"/>
          <w:lang w:eastAsia="en-US"/>
        </w:rPr>
        <w:softHyphen/>
        <w:t>дящегося по адресу: Воронежская обл., Грибановский p-он, Новогольеланское сельское поселение, западная часть ка</w:t>
      </w:r>
      <w:r>
        <w:rPr>
          <w:rFonts w:eastAsia="Calibri"/>
          <w:color w:val="000000"/>
          <w:lang w:eastAsia="en-US"/>
        </w:rPr>
        <w:softHyphen/>
        <w:t>дастрового квартала 36:09:4100003 – в 12 ч. 40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13) </w:t>
      </w:r>
      <w:r>
        <w:rPr>
          <w:rFonts w:eastAsia="Calibri"/>
          <w:color w:val="000000"/>
          <w:lang w:eastAsia="en-US"/>
        </w:rPr>
        <w:t xml:space="preserve">36:09:4100003:18, площадью 923808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</w:t>
      </w:r>
      <w:r>
        <w:rPr>
          <w:rFonts w:eastAsia="Calibri"/>
          <w:color w:val="000000"/>
          <w:lang w:eastAsia="en-US"/>
        </w:rPr>
        <w:softHyphen/>
        <w:t>щегося по адресу: Воронежская обл., Гри</w:t>
      </w:r>
      <w:r>
        <w:rPr>
          <w:rFonts w:eastAsia="Calibri"/>
          <w:color w:val="000000"/>
          <w:lang w:eastAsia="en-US"/>
        </w:rPr>
        <w:softHyphen/>
        <w:t>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центральная часть ка</w:t>
      </w:r>
      <w:r>
        <w:rPr>
          <w:rFonts w:eastAsia="Calibri"/>
          <w:color w:val="000000"/>
          <w:lang w:eastAsia="en-US"/>
        </w:rPr>
        <w:softHyphen/>
        <w:t>дастрового квартала 36:09:4100003 – в 13 ч. 00 мин.;</w:t>
      </w:r>
    </w:p>
    <w:bookmarkEnd w:id="0"/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lastRenderedPageBreak/>
        <w:t xml:space="preserve">14) </w:t>
      </w:r>
      <w:r>
        <w:rPr>
          <w:rFonts w:eastAsia="Calibri"/>
          <w:color w:val="000000"/>
          <w:lang w:eastAsia="en-US"/>
        </w:rPr>
        <w:t xml:space="preserve">36:09:4100003:19, площадью 811348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юго-восточная часть кадастрового квартала 36:09:4100003 – в 13 ч. 20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15) </w:t>
      </w:r>
      <w:r>
        <w:rPr>
          <w:rFonts w:eastAsia="Calibri"/>
          <w:color w:val="000000"/>
          <w:lang w:eastAsia="en-US"/>
        </w:rPr>
        <w:t xml:space="preserve">36:09:4100003:20, площадью 1810012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</w:t>
      </w:r>
      <w:r>
        <w:rPr>
          <w:rFonts w:eastAsia="Calibri"/>
          <w:color w:val="000000"/>
          <w:lang w:eastAsia="en-US"/>
        </w:rPr>
        <w:softHyphen/>
        <w:t>дящегося по адресу: Воронежская обл., Грибановский p-он, Новогольеланское сельское поселение, южная часть ка</w:t>
      </w:r>
      <w:r>
        <w:rPr>
          <w:rFonts w:eastAsia="Calibri"/>
          <w:color w:val="000000"/>
          <w:lang w:eastAsia="en-US"/>
        </w:rPr>
        <w:softHyphen/>
        <w:t>дастрового квартала 36:09:4100003 – в 13 ч. 40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16) </w:t>
      </w:r>
      <w:r>
        <w:rPr>
          <w:rFonts w:eastAsia="Calibri"/>
          <w:color w:val="000000"/>
          <w:lang w:eastAsia="en-US"/>
        </w:rPr>
        <w:t xml:space="preserve">36:09:4100003:21, площадью 892891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</w:t>
      </w:r>
      <w:r>
        <w:rPr>
          <w:rFonts w:eastAsia="Calibri"/>
          <w:color w:val="000000"/>
          <w:lang w:eastAsia="en-US"/>
        </w:rPr>
        <w:softHyphen/>
        <w:t>щегося по адресу: Воронежская обл., Грибановский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центральная часть ка</w:t>
      </w:r>
      <w:r>
        <w:rPr>
          <w:rFonts w:eastAsia="Calibri"/>
          <w:color w:val="000000"/>
          <w:lang w:eastAsia="en-US"/>
        </w:rPr>
        <w:softHyphen/>
        <w:t>дастрового квартала 36:09:4100003  - в 14 ч. 00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17) </w:t>
      </w:r>
      <w:r>
        <w:rPr>
          <w:rFonts w:eastAsia="Calibri"/>
          <w:color w:val="000000"/>
          <w:lang w:eastAsia="en-US"/>
        </w:rPr>
        <w:t xml:space="preserve">36:09:4100003:22, площадью 1281213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</w:t>
      </w:r>
      <w:r>
        <w:rPr>
          <w:rFonts w:eastAsia="Calibri"/>
          <w:color w:val="000000"/>
          <w:lang w:eastAsia="en-US"/>
        </w:rPr>
        <w:softHyphen/>
        <w:t>дящегося по адресу: Воронежская обл., Грибановский p-он, Новогольеланское сельское поселение, западная часть ка</w:t>
      </w:r>
      <w:r>
        <w:rPr>
          <w:rFonts w:eastAsia="Calibri"/>
          <w:color w:val="000000"/>
          <w:lang w:eastAsia="en-US"/>
        </w:rPr>
        <w:softHyphen/>
        <w:t>дастрового квартала 36:09:4100003 – в 14 ч. 20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18) </w:t>
      </w:r>
      <w:r>
        <w:rPr>
          <w:rFonts w:eastAsia="Calibri"/>
          <w:color w:val="000000"/>
          <w:lang w:eastAsia="en-US"/>
        </w:rPr>
        <w:t xml:space="preserve">36:09:4100003:23, площадью 217797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западная часть када</w:t>
      </w:r>
      <w:r>
        <w:rPr>
          <w:rFonts w:eastAsia="Calibri"/>
          <w:color w:val="000000"/>
          <w:lang w:eastAsia="en-US"/>
        </w:rPr>
        <w:softHyphen/>
        <w:t>стрового квартала 36:09:4100003 – в 14 ч. 40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19) </w:t>
      </w:r>
      <w:r>
        <w:rPr>
          <w:rFonts w:eastAsia="Calibri"/>
          <w:color w:val="000000"/>
          <w:lang w:eastAsia="en-US"/>
        </w:rPr>
        <w:t xml:space="preserve">36:09:4100003:24, площадью 220013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юго-восточная часть кадастрового квартала 36:09:4100003 - в 15 ч. 00 мин;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20) </w:t>
      </w:r>
      <w:r>
        <w:rPr>
          <w:rFonts w:eastAsia="Calibri"/>
          <w:color w:val="000000"/>
          <w:lang w:eastAsia="en-US"/>
        </w:rPr>
        <w:t xml:space="preserve">36:09:4100003:25, площадью 1110285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</w:t>
      </w:r>
      <w:r>
        <w:rPr>
          <w:rFonts w:eastAsia="Calibri"/>
          <w:color w:val="000000"/>
          <w:lang w:eastAsia="en-US"/>
        </w:rPr>
        <w:softHyphen/>
        <w:t>щегося по адресу: Воронежская обл., Гри</w:t>
      </w:r>
      <w:r>
        <w:rPr>
          <w:rFonts w:eastAsia="Calibri"/>
          <w:color w:val="000000"/>
          <w:lang w:eastAsia="en-US"/>
        </w:rPr>
        <w:softHyphen/>
        <w:t>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юго-восточная часть ка</w:t>
      </w:r>
      <w:r>
        <w:rPr>
          <w:rFonts w:eastAsia="Calibri"/>
          <w:color w:val="000000"/>
          <w:lang w:eastAsia="en-US"/>
        </w:rPr>
        <w:softHyphen/>
        <w:t>дастрового квартала 36:09:4100003 – в 15 ч. 20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21) </w:t>
      </w:r>
      <w:r>
        <w:rPr>
          <w:rFonts w:eastAsia="Calibri"/>
          <w:color w:val="000000"/>
          <w:lang w:eastAsia="en-US"/>
        </w:rPr>
        <w:t xml:space="preserve">36:09:4100003:26, площадью 230019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северо-восточная часть кадастрового квартала 36:09:4100003 – в 15 ч. 40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22) </w:t>
      </w:r>
      <w:r>
        <w:rPr>
          <w:rFonts w:eastAsia="Calibri"/>
          <w:color w:val="000000"/>
          <w:lang w:eastAsia="en-US"/>
        </w:rPr>
        <w:t xml:space="preserve">36:09:4100003:27, площадью 402536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северо-восточная часть кадастрового квартала 36:09:4100003 – в 16 ч. 00 мин.;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23) </w:t>
      </w:r>
      <w:r>
        <w:rPr>
          <w:rFonts w:eastAsia="Calibri"/>
          <w:color w:val="000000"/>
          <w:lang w:eastAsia="en-US"/>
        </w:rPr>
        <w:t xml:space="preserve">36:09:4100003:28, площадью 762549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находяще</w:t>
      </w:r>
      <w:r>
        <w:rPr>
          <w:rFonts w:eastAsia="Calibri"/>
          <w:color w:val="000000"/>
          <w:lang w:eastAsia="en-US"/>
        </w:rPr>
        <w:softHyphen/>
        <w:t>гося по адресу: Воронежская обл., Гриба</w:t>
      </w:r>
      <w:r>
        <w:rPr>
          <w:rFonts w:eastAsia="Calibri"/>
          <w:color w:val="000000"/>
          <w:lang w:eastAsia="en-US"/>
        </w:rPr>
        <w:softHyphen/>
        <w:t>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юго-восточная часть кадастрового квартала 36:09:4100003 – в 16 ч. 20 мин;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24) </w:t>
      </w:r>
      <w:r>
        <w:rPr>
          <w:rFonts w:eastAsia="Calibri"/>
          <w:color w:val="000000"/>
          <w:lang w:eastAsia="en-US"/>
        </w:rPr>
        <w:t xml:space="preserve">36:09:4100003:29, площадью 1479414 </w:t>
      </w:r>
      <w:proofErr w:type="spellStart"/>
      <w:r>
        <w:rPr>
          <w:rFonts w:eastAsia="Calibri"/>
          <w:color w:val="000000"/>
          <w:lang w:eastAsia="en-US"/>
        </w:rPr>
        <w:t>кв</w:t>
      </w:r>
      <w:proofErr w:type="gramStart"/>
      <w:r>
        <w:rPr>
          <w:rFonts w:eastAsia="Calibri"/>
          <w:color w:val="000000"/>
          <w:lang w:eastAsia="en-US"/>
        </w:rPr>
        <w:t>.м</w:t>
      </w:r>
      <w:proofErr w:type="spellEnd"/>
      <w:proofErr w:type="gramEnd"/>
      <w:r>
        <w:rPr>
          <w:rFonts w:eastAsia="Calibri"/>
          <w:color w:val="000000"/>
          <w:lang w:eastAsia="en-US"/>
        </w:rPr>
        <w:t>, находя</w:t>
      </w:r>
      <w:r>
        <w:rPr>
          <w:rFonts w:eastAsia="Calibri"/>
          <w:color w:val="000000"/>
          <w:lang w:eastAsia="en-US"/>
        </w:rPr>
        <w:softHyphen/>
        <w:t>щегося по адресу: Воронежская обл., Гри</w:t>
      </w:r>
      <w:r>
        <w:rPr>
          <w:rFonts w:eastAsia="Calibri"/>
          <w:color w:val="000000"/>
          <w:lang w:eastAsia="en-US"/>
        </w:rPr>
        <w:softHyphen/>
        <w:t>бановский p-он, Новогольеланское сель</w:t>
      </w:r>
      <w:r>
        <w:rPr>
          <w:rFonts w:eastAsia="Calibri"/>
          <w:color w:val="000000"/>
          <w:lang w:eastAsia="en-US"/>
        </w:rPr>
        <w:softHyphen/>
        <w:t>ское поселение, юго-восточная часть ка</w:t>
      </w:r>
      <w:r>
        <w:rPr>
          <w:rFonts w:eastAsia="Calibri"/>
          <w:color w:val="000000"/>
          <w:lang w:eastAsia="en-US"/>
        </w:rPr>
        <w:softHyphen/>
        <w:t>дастрового квартала 36:09:4100003 – в 16 ч. 40 мин;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25) </w:t>
      </w:r>
      <w:r>
        <w:rPr>
          <w:rFonts w:eastAsia="Calibri"/>
          <w:color w:val="000000"/>
          <w:lang w:eastAsia="en-US"/>
        </w:rPr>
        <w:t xml:space="preserve">36:09:4100002:10, площадью 27146 </w:t>
      </w:r>
      <w:proofErr w:type="spellStart"/>
      <w:r>
        <w:rPr>
          <w:rFonts w:eastAsia="Calibri"/>
          <w:color w:val="000000"/>
          <w:lang w:eastAsia="en-US"/>
        </w:rPr>
        <w:t>кв.м</w:t>
      </w:r>
      <w:proofErr w:type="spellEnd"/>
      <w:r>
        <w:rPr>
          <w:rFonts w:eastAsia="Calibri"/>
          <w:color w:val="000000"/>
          <w:lang w:eastAsia="en-US"/>
        </w:rPr>
        <w:t xml:space="preserve">., </w:t>
      </w:r>
      <w:proofErr w:type="gramStart"/>
      <w:r>
        <w:rPr>
          <w:rFonts w:eastAsia="Calibri"/>
          <w:color w:val="000000"/>
          <w:lang w:eastAsia="en-US"/>
        </w:rPr>
        <w:t>находящегося</w:t>
      </w:r>
      <w:proofErr w:type="gramEnd"/>
      <w:r>
        <w:rPr>
          <w:rFonts w:eastAsia="Calibri"/>
          <w:color w:val="000000"/>
          <w:lang w:eastAsia="en-US"/>
        </w:rPr>
        <w:t xml:space="preserve"> по адресу: Воронежская обл., Грибановский p-он, Новогольеланское сельское поселение, юго-восточная часть кадастрового квартала 36:09:4100002 – в 17 ч. 00 мин.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Регистрация участников собрания, их представителей будет производиться 15.06.2018 г. в 8 часов 30 минут по месту проведения общего собрания.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Повестка дня  общего собрания:</w:t>
      </w:r>
    </w:p>
    <w:p w:rsidR="00B65581" w:rsidRDefault="00B65581" w:rsidP="00B65581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1. Об избрании председателя, секретаря и счетной комиссии общего собрания.</w:t>
      </w:r>
    </w:p>
    <w:p w:rsidR="00B65581" w:rsidRDefault="00B65581" w:rsidP="00B65581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2. О предложениях относительно проекта межевания земельных участков.</w:t>
      </w:r>
    </w:p>
    <w:p w:rsidR="00B65581" w:rsidRDefault="00B65581" w:rsidP="00B65581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Об утверждении проекта межевания земельных участков.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Об утверждении перечня собственников земельных участков, образованных в соответствии с проектом межевания земельных участков.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Об утверждении размеров долей в праве общей собственности на земельные участки, образованные в соответствии с проектом межевания земельных участков.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О лицах, уполномоченных общим собранием участников долевой собственности действовать без доверенности.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Об условиях договора аренды земельного участка, образуемого в соответствии с проектом межевания земельных участков, находящегося в долевой собственности.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Заказчиком кадастровых работ по подготовке проекта межевания земельных участков является Крестьянское хозяйство "Лига" (ИНН: 3609000595)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адрес: 397226, Воронежская область, Грибановский район, с. </w:t>
      </w:r>
      <w:proofErr w:type="spellStart"/>
      <w:r>
        <w:rPr>
          <w:rFonts w:eastAsia="Calibri"/>
          <w:lang w:eastAsia="en-US"/>
        </w:rPr>
        <w:t>Новогольелань</w:t>
      </w:r>
      <w:proofErr w:type="spellEnd"/>
      <w:r>
        <w:rPr>
          <w:rFonts w:eastAsia="Calibri"/>
          <w:lang w:eastAsia="en-US"/>
        </w:rPr>
        <w:t>, ул. Советская, д. 1тел.: 8 (47348)3-26-10, e-</w:t>
      </w:r>
      <w:proofErr w:type="spellStart"/>
      <w:r>
        <w:rPr>
          <w:rFonts w:eastAsia="Calibri"/>
          <w:lang w:eastAsia="en-US"/>
        </w:rPr>
        <w:t>mail</w:t>
      </w:r>
      <w:proofErr w:type="spellEnd"/>
      <w:r>
        <w:rPr>
          <w:rFonts w:eastAsia="Calibri"/>
          <w:lang w:eastAsia="en-US"/>
        </w:rPr>
        <w:t xml:space="preserve">: </w:t>
      </w:r>
      <w:hyperlink r:id="rId5" w:history="1">
        <w:r>
          <w:rPr>
            <w:rStyle w:val="a3"/>
            <w:rFonts w:eastAsia="Calibri"/>
            <w:lang w:eastAsia="en-US"/>
          </w:rPr>
          <w:t>liga</w:t>
        </w:r>
      </w:hyperlink>
      <w:hyperlink r:id="rId6" w:history="1">
        <w:r>
          <w:rPr>
            <w:rStyle w:val="a3"/>
            <w:rFonts w:eastAsia="Calibri"/>
            <w:lang w:val="en-US" w:eastAsia="en-US"/>
          </w:rPr>
          <w:t>289@</w:t>
        </w:r>
      </w:hyperlink>
      <w:hyperlink r:id="rId7" w:history="1">
        <w:r>
          <w:rPr>
            <w:rStyle w:val="a3"/>
            <w:rFonts w:eastAsia="Calibri"/>
            <w:color w:val="auto"/>
            <w:u w:val="none"/>
            <w:lang w:val="en-US" w:eastAsia="en-US"/>
          </w:rPr>
          <w:t>yandex</w:t>
        </w:r>
      </w:hyperlink>
      <w:hyperlink r:id="rId8" w:history="1">
        <w:r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</w:hyperlink>
      <w:hyperlink r:id="rId9" w:history="1">
        <w:r>
          <w:rPr>
            <w:rStyle w:val="a3"/>
            <w:rFonts w:eastAsia="Calibri"/>
            <w:color w:val="auto"/>
            <w:u w:val="none"/>
            <w:lang w:eastAsia="en-US"/>
          </w:rPr>
          <w:t>ru</w:t>
        </w:r>
        <w:proofErr w:type="spellEnd"/>
      </w:hyperlink>
      <w:r>
        <w:rPr>
          <w:rFonts w:eastAsia="Calibri"/>
          <w:lang w:eastAsia="en-US"/>
        </w:rPr>
        <w:t>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 xml:space="preserve">Кадастровый инженер, подготовивший проект межевания </w:t>
      </w:r>
      <w:proofErr w:type="spellStart"/>
      <w:r>
        <w:rPr>
          <w:rFonts w:eastAsia="Calibri"/>
          <w:lang w:eastAsia="en-US"/>
        </w:rPr>
        <w:t>Меркушов</w:t>
      </w:r>
      <w:proofErr w:type="spellEnd"/>
      <w:r>
        <w:rPr>
          <w:rFonts w:eastAsia="Calibri"/>
          <w:lang w:eastAsia="en-US"/>
        </w:rPr>
        <w:t xml:space="preserve"> Олег Владимирович (</w:t>
      </w:r>
      <w:r>
        <w:rPr>
          <w:rFonts w:ascii="Segoe UI Symbol" w:eastAsia="Calibri" w:hAnsi="Segoe UI Symbol" w:cs="Segoe UI Symbol"/>
          <w:lang w:eastAsia="en-US"/>
        </w:rPr>
        <w:t>№</w:t>
      </w:r>
      <w:r>
        <w:rPr>
          <w:rFonts w:eastAsia="Calibri"/>
          <w:lang w:eastAsia="en-US"/>
        </w:rPr>
        <w:t xml:space="preserve"> квалификационного аттестата 36-11-265, выдан 31.03.2011г.,  номер регистрации в государственном реестре лиц, осуществляющих кадастровую деятельность </w:t>
      </w:r>
      <w:r>
        <w:rPr>
          <w:rFonts w:eastAsia="Calibri"/>
          <w:b/>
          <w:bCs/>
          <w:lang w:eastAsia="en-US"/>
        </w:rPr>
        <w:t>– </w:t>
      </w:r>
      <w:r>
        <w:rPr>
          <w:rFonts w:eastAsia="Calibri"/>
          <w:lang w:eastAsia="en-US"/>
        </w:rPr>
        <w:t>11930</w:t>
      </w:r>
      <w:r>
        <w:rPr>
          <w:rFonts w:eastAsia="Calibri"/>
          <w:b/>
          <w:bCs/>
          <w:lang w:eastAsia="en-US"/>
        </w:rPr>
        <w:t>.</w:t>
      </w:r>
      <w:proofErr w:type="gramEnd"/>
      <w:r>
        <w:rPr>
          <w:rFonts w:eastAsia="Calibri"/>
          <w:b/>
          <w:bCs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Включен в реестр членов Саморегулируемой организации  - Союз  «Некоммерческое объединение кадастровых инженеров» (сокращенное наименование:</w:t>
      </w:r>
      <w:proofErr w:type="gramEnd"/>
      <w:r>
        <w:rPr>
          <w:rFonts w:eastAsia="Calibri"/>
          <w:lang w:eastAsia="en-US"/>
        </w:rPr>
        <w:t xml:space="preserve"> Союз «Кадастровые инженеры»), уникальный номер реестровой записи: 018), почтовый адрес: 394065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.В</w:t>
      </w:r>
      <w:proofErr w:type="gramEnd"/>
      <w:r>
        <w:rPr>
          <w:rFonts w:eastAsia="Calibri"/>
          <w:lang w:eastAsia="en-US"/>
        </w:rPr>
        <w:t>оронеж</w:t>
      </w:r>
      <w:proofErr w:type="spellEnd"/>
      <w:r>
        <w:rPr>
          <w:rFonts w:eastAsia="Calibri"/>
          <w:lang w:eastAsia="en-US"/>
        </w:rPr>
        <w:t xml:space="preserve">, ул. </w:t>
      </w:r>
      <w:proofErr w:type="spellStart"/>
      <w:r>
        <w:rPr>
          <w:rFonts w:eastAsia="Calibri"/>
          <w:lang w:eastAsia="en-US"/>
        </w:rPr>
        <w:t>Олеко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Дундича</w:t>
      </w:r>
      <w:proofErr w:type="spellEnd"/>
      <w:r>
        <w:rPr>
          <w:rFonts w:eastAsia="Calibri"/>
          <w:lang w:eastAsia="en-US"/>
        </w:rPr>
        <w:t>, д.23, кв.155, e-</w:t>
      </w:r>
      <w:proofErr w:type="spellStart"/>
      <w:r>
        <w:rPr>
          <w:rFonts w:eastAsia="Calibri"/>
          <w:lang w:eastAsia="en-US"/>
        </w:rPr>
        <w:t>mail</w:t>
      </w:r>
      <w:proofErr w:type="spellEnd"/>
      <w:r>
        <w:rPr>
          <w:rFonts w:eastAsia="Calibri"/>
          <w:lang w:eastAsia="en-US"/>
        </w:rPr>
        <w:t>:  </w:t>
      </w:r>
      <w:hyperlink r:id="rId10" w:history="1">
        <w:r>
          <w:rPr>
            <w:rStyle w:val="a3"/>
            <w:rFonts w:eastAsia="Calibri"/>
            <w:lang w:eastAsia="en-US"/>
          </w:rPr>
          <w:t>o</w:t>
        </w:r>
      </w:hyperlink>
      <w:hyperlink r:id="rId11" w:history="1">
        <w:r>
          <w:rPr>
            <w:rStyle w:val="a3"/>
            <w:rFonts w:eastAsia="Calibri"/>
            <w:lang w:val="en-US" w:eastAsia="en-US"/>
          </w:rPr>
          <w:t>le</w:t>
        </w:r>
      </w:hyperlink>
      <w:hyperlink r:id="rId12" w:history="1">
        <w:r>
          <w:rPr>
            <w:rStyle w:val="a3"/>
            <w:rFonts w:eastAsia="Calibri"/>
            <w:color w:val="auto"/>
            <w:u w:val="none"/>
            <w:lang w:eastAsia="en-US"/>
          </w:rPr>
          <w:t>-</w:t>
        </w:r>
      </w:hyperlink>
      <w:hyperlink r:id="rId13" w:history="1">
        <w:r>
          <w:rPr>
            <w:rStyle w:val="a3"/>
            <w:rFonts w:eastAsia="Calibri"/>
            <w:color w:val="auto"/>
            <w:u w:val="none"/>
            <w:lang w:eastAsia="en-US"/>
          </w:rPr>
          <w:t>mer</w:t>
        </w:r>
      </w:hyperlink>
      <w:hyperlink r:id="rId14" w:history="1">
        <w:r>
          <w:rPr>
            <w:rStyle w:val="a3"/>
            <w:rFonts w:eastAsia="Calibri"/>
            <w:color w:val="auto"/>
            <w:u w:val="none"/>
            <w:lang w:eastAsia="en-US"/>
          </w:rPr>
          <w:t>@</w:t>
        </w:r>
      </w:hyperlink>
      <w:hyperlink r:id="rId15" w:history="1">
        <w:r>
          <w:rPr>
            <w:rStyle w:val="a3"/>
            <w:rFonts w:eastAsia="Calibri"/>
            <w:color w:val="auto"/>
            <w:u w:val="none"/>
            <w:lang w:eastAsia="en-US"/>
          </w:rPr>
          <w:t>yandex</w:t>
        </w:r>
      </w:hyperlink>
      <w:hyperlink r:id="rId16" w:history="1">
        <w:r>
          <w:rPr>
            <w:rStyle w:val="a3"/>
            <w:rFonts w:eastAsia="Calibri"/>
            <w:color w:val="auto"/>
            <w:u w:val="none"/>
            <w:lang w:eastAsia="en-US"/>
          </w:rPr>
          <w:t>.</w:t>
        </w:r>
      </w:hyperlink>
      <w:hyperlink r:id="rId17" w:history="1">
        <w:r>
          <w:rPr>
            <w:rStyle w:val="a3"/>
            <w:rFonts w:eastAsia="Calibri"/>
            <w:color w:val="auto"/>
            <w:u w:val="none"/>
            <w:lang w:eastAsia="en-US"/>
          </w:rPr>
          <w:t>ru</w:t>
        </w:r>
      </w:hyperlink>
      <w:r>
        <w:rPr>
          <w:rFonts w:eastAsia="Calibri"/>
          <w:lang w:eastAsia="en-US"/>
        </w:rPr>
        <w:t>, тел.89081350657.</w:t>
      </w:r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Заинтересованные лица могут ознакомиться с документами, вынесенными в повестку дня  общего собрания, в том числе с проектом межевания, подготовленным кадастровым инженером </w:t>
      </w:r>
      <w:proofErr w:type="spellStart"/>
      <w:r>
        <w:rPr>
          <w:rFonts w:eastAsia="Calibri"/>
          <w:lang w:eastAsia="en-US"/>
        </w:rPr>
        <w:t>Меркушовым</w:t>
      </w:r>
      <w:proofErr w:type="spellEnd"/>
      <w:r>
        <w:rPr>
          <w:rFonts w:eastAsia="Calibri"/>
          <w:lang w:eastAsia="en-US"/>
        </w:rPr>
        <w:t xml:space="preserve"> О.В., и направить предложения о доработке проекта межевания после ознакомления с ним со дня опубликования данного извещения до дня проведения собрания по адресу: г. Воронеж, ул. Сельская, д. 2/2, кв.160.</w:t>
      </w:r>
      <w:proofErr w:type="gramEnd"/>
    </w:p>
    <w:p w:rsidR="00B65581" w:rsidRDefault="00B65581" w:rsidP="00B65581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lang w:eastAsia="en-US"/>
        </w:rPr>
      </w:pPr>
    </w:p>
    <w:p w:rsidR="00B65581" w:rsidRDefault="00B65581" w:rsidP="00B655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</w:t>
      </w:r>
      <w:proofErr w:type="spellStart"/>
      <w:r>
        <w:rPr>
          <w:rFonts w:eastAsia="Calibri"/>
          <w:lang w:eastAsia="en-US"/>
        </w:rPr>
        <w:t>Новогольеланского</w:t>
      </w:r>
      <w:proofErr w:type="spellEnd"/>
    </w:p>
    <w:p w:rsidR="00B65581" w:rsidRDefault="00B65581" w:rsidP="00B655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</w:t>
      </w:r>
    </w:p>
    <w:p w:rsidR="00B65581" w:rsidRDefault="00B65581" w:rsidP="00B655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Грибановского муниципального района</w:t>
      </w:r>
    </w:p>
    <w:p w:rsidR="00B65581" w:rsidRDefault="00B65581" w:rsidP="00B655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Воронежской области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   В.А. Шитов</w:t>
      </w:r>
    </w:p>
    <w:p w:rsidR="002C3482" w:rsidRDefault="002C3482"/>
    <w:sectPr w:rsidR="002C3482" w:rsidSect="00B655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47"/>
    <w:rsid w:val="0021434B"/>
    <w:rsid w:val="002C3482"/>
    <w:rsid w:val="0062316F"/>
    <w:rsid w:val="006360AD"/>
    <w:rsid w:val="006643ED"/>
    <w:rsid w:val="00B41147"/>
    <w:rsid w:val="00B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289@yandex.ru" TargetMode="External"/><Relationship Id="rId13" Type="http://schemas.openxmlformats.org/officeDocument/2006/relationships/hyperlink" Target="https://e.mail.ru/compose/?mailto=mailto:ole-me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a289@yandex.ru" TargetMode="External"/><Relationship Id="rId12" Type="http://schemas.openxmlformats.org/officeDocument/2006/relationships/hyperlink" Target="https://e.mail.ru/compose/?mailto=mailto:ole-mer@yandex.ru" TargetMode="External"/><Relationship Id="rId17" Type="http://schemas.openxmlformats.org/officeDocument/2006/relationships/hyperlink" Target="https://e.mail.ru/compose/?mailto=mailto:ole-mer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:ole-me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ga289@yandex.ru" TargetMode="External"/><Relationship Id="rId11" Type="http://schemas.openxmlformats.org/officeDocument/2006/relationships/hyperlink" Target="https://e.mail.ru/compose/?mailto=mailto:ole-mer@yandex.ru" TargetMode="External"/><Relationship Id="rId5" Type="http://schemas.openxmlformats.org/officeDocument/2006/relationships/hyperlink" Target="mailto:liga289@yandex.ru" TargetMode="External"/><Relationship Id="rId15" Type="http://schemas.openxmlformats.org/officeDocument/2006/relationships/hyperlink" Target="https://e.mail.ru/compose/?mailto=mailto:ole-mer@yandex.ru" TargetMode="External"/><Relationship Id="rId10" Type="http://schemas.openxmlformats.org/officeDocument/2006/relationships/hyperlink" Target="https://e.mail.ru/compose/?mailto=mailto:ole-mer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ga289@yandex.ru" TargetMode="External"/><Relationship Id="rId14" Type="http://schemas.openxmlformats.org/officeDocument/2006/relationships/hyperlink" Target="https://e.mail.ru/compose/?mailto=mailto:ole-m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7882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wasch</cp:lastModifiedBy>
  <cp:revision>5</cp:revision>
  <dcterms:created xsi:type="dcterms:W3CDTF">2018-05-04T14:17:00Z</dcterms:created>
  <dcterms:modified xsi:type="dcterms:W3CDTF">2018-05-04T14:37:00Z</dcterms:modified>
</cp:coreProperties>
</file>