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18" w:rsidRPr="00112518" w:rsidRDefault="00112518" w:rsidP="0011251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112518">
        <w:rPr>
          <w:b/>
          <w:sz w:val="40"/>
          <w:szCs w:val="40"/>
        </w:rPr>
        <w:t>Извещение о проведении общего собрания</w:t>
      </w:r>
      <w:r w:rsidRPr="00112518">
        <w:rPr>
          <w:b/>
          <w:sz w:val="40"/>
          <w:szCs w:val="40"/>
        </w:rPr>
        <w:t xml:space="preserve"> участников долевой собственности на земельные участки по инициативе участника общей </w:t>
      </w:r>
      <w:r w:rsidRPr="00112518">
        <w:rPr>
          <w:b/>
          <w:sz w:val="40"/>
          <w:szCs w:val="40"/>
        </w:rPr>
        <w:t xml:space="preserve">долевой собственности </w:t>
      </w:r>
      <w:r>
        <w:rPr>
          <w:b/>
          <w:sz w:val="40"/>
          <w:szCs w:val="40"/>
        </w:rPr>
        <w:t xml:space="preserve"> </w:t>
      </w:r>
      <w:proofErr w:type="spellStart"/>
      <w:r w:rsidRPr="00112518">
        <w:rPr>
          <w:b/>
          <w:sz w:val="40"/>
          <w:szCs w:val="40"/>
        </w:rPr>
        <w:t>Дураковой</w:t>
      </w:r>
      <w:proofErr w:type="spellEnd"/>
      <w:r w:rsidRPr="00112518">
        <w:rPr>
          <w:b/>
          <w:sz w:val="40"/>
          <w:szCs w:val="40"/>
        </w:rPr>
        <w:t xml:space="preserve"> Н. А.</w:t>
      </w:r>
      <w:bookmarkStart w:id="0" w:name="_GoBack"/>
      <w:bookmarkEnd w:id="0"/>
    </w:p>
    <w:p w:rsidR="00112518" w:rsidRDefault="005A1206" w:rsidP="005A1206">
      <w:pPr>
        <w:jc w:val="both"/>
      </w:pPr>
      <w:r>
        <w:t xml:space="preserve">    </w:t>
      </w:r>
    </w:p>
    <w:p w:rsidR="005A1206" w:rsidRDefault="00112518" w:rsidP="005A1206">
      <w:pPr>
        <w:jc w:val="both"/>
      </w:pPr>
      <w:r>
        <w:t xml:space="preserve">     </w:t>
      </w:r>
      <w:r w:rsidR="005A1206">
        <w:t xml:space="preserve">Администрация </w:t>
      </w:r>
      <w:proofErr w:type="spellStart"/>
      <w:r w:rsidR="005A1206">
        <w:t>Новогольеланского</w:t>
      </w:r>
      <w:proofErr w:type="spellEnd"/>
      <w:r w:rsidR="005A1206">
        <w:t xml:space="preserve"> сельского поселения Грибановского муниципального района Воронежской области, в соответствии со ст. 14.1 Федерального закона «Об обороте земель сельскохозяйственного назначения» №101-ФЗ от 24.02.2002 года, извещает о том, что по предложению собственника </w:t>
      </w:r>
      <w:proofErr w:type="spellStart"/>
      <w:r w:rsidR="005A1206">
        <w:t>Дураковой</w:t>
      </w:r>
      <w:proofErr w:type="spellEnd"/>
      <w:r w:rsidR="005A1206">
        <w:t xml:space="preserve"> Надежды Алексеевны, состоится собрание участников  общей долевой собственности на земельные участки </w:t>
      </w:r>
      <w:proofErr w:type="gramStart"/>
      <w:r w:rsidR="005A1206">
        <w:t xml:space="preserve">ка </w:t>
      </w:r>
      <w:proofErr w:type="spellStart"/>
      <w:r w:rsidR="005A1206">
        <w:t>тегории</w:t>
      </w:r>
      <w:proofErr w:type="spellEnd"/>
      <w:proofErr w:type="gramEnd"/>
      <w:r w:rsidR="005A1206">
        <w:t xml:space="preserve"> земель сельскохозяйственного назначения, местоположение: Воронежская область, Грибановский район, Новогольеланское сельское поселение. </w:t>
      </w:r>
    </w:p>
    <w:p w:rsidR="005A1206" w:rsidRDefault="005A1206" w:rsidP="005A1206">
      <w:pPr>
        <w:jc w:val="both"/>
      </w:pPr>
      <w:r>
        <w:t>Общее собрание состоится «19» июня 2018 года в 10-00 час</w:t>
      </w:r>
      <w:r w:rsidR="00112518">
        <w:t xml:space="preserve">ов  в здании </w:t>
      </w:r>
      <w:proofErr w:type="spellStart"/>
      <w:r w:rsidR="00112518">
        <w:t>Новогольеланского</w:t>
      </w:r>
      <w:proofErr w:type="spellEnd"/>
      <w:r w:rsidR="00112518">
        <w:t xml:space="preserve"> СДК</w:t>
      </w:r>
      <w:r>
        <w:t xml:space="preserve"> по адресу: Воронежская область, Грибановский район, с. </w:t>
      </w:r>
      <w:proofErr w:type="spellStart"/>
      <w:r>
        <w:t>Но</w:t>
      </w:r>
      <w:r w:rsidR="00112518">
        <w:t>вогольелань</w:t>
      </w:r>
      <w:proofErr w:type="spellEnd"/>
      <w:r w:rsidR="00112518">
        <w:t>, ул. Октябрьская, 39а</w:t>
      </w:r>
      <w:r>
        <w:t>.</w:t>
      </w:r>
    </w:p>
    <w:p w:rsidR="005A1206" w:rsidRDefault="005A1206" w:rsidP="005A1206">
      <w:pPr>
        <w:jc w:val="center"/>
        <w:rPr>
          <w:b/>
        </w:rPr>
      </w:pPr>
      <w:r>
        <w:rPr>
          <w:b/>
        </w:rPr>
        <w:t>Повестка дня:</w:t>
      </w:r>
    </w:p>
    <w:p w:rsidR="005A1206" w:rsidRDefault="005A1206" w:rsidP="005A1206">
      <w:pPr>
        <w:numPr>
          <w:ilvl w:val="0"/>
          <w:numId w:val="1"/>
        </w:numPr>
        <w:contextualSpacing/>
        <w:jc w:val="both"/>
      </w:pPr>
      <w:r>
        <w:t>Об избрании председателя и секретаря собрания.</w:t>
      </w:r>
    </w:p>
    <w:p w:rsidR="005A1206" w:rsidRDefault="005A1206" w:rsidP="005A1206">
      <w:pPr>
        <w:numPr>
          <w:ilvl w:val="0"/>
          <w:numId w:val="1"/>
        </w:numPr>
        <w:contextualSpacing/>
        <w:jc w:val="both"/>
      </w:pPr>
      <w:r>
        <w:t>Об утверждении проекта межевания земельных участков.</w:t>
      </w:r>
    </w:p>
    <w:p w:rsidR="005A1206" w:rsidRDefault="005A1206" w:rsidP="005A1206">
      <w:pPr>
        <w:numPr>
          <w:ilvl w:val="0"/>
          <w:numId w:val="1"/>
        </w:numPr>
        <w:contextualSpacing/>
        <w:jc w:val="both"/>
      </w:pPr>
      <w:r>
        <w:t>Об утверждении перечня собственников земельных участков, образованных в соответствии с проектами межевания земельных участков.</w:t>
      </w:r>
    </w:p>
    <w:p w:rsidR="005A1206" w:rsidRDefault="005A1206" w:rsidP="005A1206">
      <w:pPr>
        <w:numPr>
          <w:ilvl w:val="0"/>
          <w:numId w:val="1"/>
        </w:numPr>
        <w:contextualSpacing/>
        <w:jc w:val="both"/>
      </w:pPr>
      <w:r>
        <w:t>Об утверждении размеров долей в праве общей собственности на земельные участки, образованные в соответствии с проектами межевания земельных участков.</w:t>
      </w:r>
    </w:p>
    <w:p w:rsidR="005A1206" w:rsidRDefault="005A1206" w:rsidP="005A1206">
      <w:pPr>
        <w:numPr>
          <w:ilvl w:val="0"/>
          <w:numId w:val="1"/>
        </w:numPr>
        <w:contextualSpacing/>
        <w:jc w:val="both"/>
      </w:pPr>
      <w:r>
        <w:t xml:space="preserve"> О лице, уполномоченном общим собранием участников долевой собственности действовать без доверенности.</w:t>
      </w:r>
    </w:p>
    <w:p w:rsidR="005A1206" w:rsidRDefault="005A1206" w:rsidP="005A1206">
      <w:pPr>
        <w:jc w:val="both"/>
      </w:pPr>
      <w:r>
        <w:rPr>
          <w:b/>
        </w:rPr>
        <w:t>6.</w:t>
      </w:r>
      <w:r>
        <w:t>Об условиях  договора аренды земельных участков, находящихся в общей долевой собственности.</w:t>
      </w:r>
    </w:p>
    <w:p w:rsidR="005A1206" w:rsidRDefault="005A1206" w:rsidP="005A1206">
      <w:pPr>
        <w:jc w:val="both"/>
      </w:pPr>
      <w:r>
        <w:t xml:space="preserve">     Участие в голосовании могут принять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представителя этих лиц.</w:t>
      </w:r>
    </w:p>
    <w:p w:rsidR="005A1206" w:rsidRDefault="005A1206" w:rsidP="005A1206">
      <w:pPr>
        <w:jc w:val="both"/>
      </w:pPr>
      <w:r>
        <w:t xml:space="preserve">       Регистрация собственников земельных долей и их представителей, будет производиться «19» июня 2018 года по месту проведения общего собрания с 09 часов 30 минут до 10 часов 00 минут.</w:t>
      </w:r>
    </w:p>
    <w:p w:rsidR="005A1206" w:rsidRDefault="005A1206" w:rsidP="005A1206">
      <w:pPr>
        <w:jc w:val="both"/>
      </w:pPr>
      <w:r>
        <w:t xml:space="preserve">      Заказчиком кадастровых работ по подготовке проектов межевания земельных участков является </w:t>
      </w:r>
      <w:proofErr w:type="spellStart"/>
      <w:r>
        <w:t>Дуракова</w:t>
      </w:r>
      <w:proofErr w:type="spellEnd"/>
      <w:r>
        <w:t xml:space="preserve"> Надежда Алексеевна, почтовый адрес: 397220, Воронежская область, Грибановский район, с. </w:t>
      </w:r>
      <w:proofErr w:type="spellStart"/>
      <w:r>
        <w:t>Новогольелань</w:t>
      </w:r>
      <w:proofErr w:type="spellEnd"/>
      <w:r>
        <w:t>, ул. Октябрьская, д. 44, тел. моб. 89601214170.</w:t>
      </w:r>
    </w:p>
    <w:p w:rsidR="005A1206" w:rsidRDefault="005A1206" w:rsidP="005A1206">
      <w:pPr>
        <w:jc w:val="both"/>
      </w:pPr>
      <w:r>
        <w:t xml:space="preserve">      Кадастровый инженер, подготовивший проект межевания земельного участка - </w:t>
      </w:r>
      <w:proofErr w:type="spellStart"/>
      <w:r>
        <w:t>Невзоров</w:t>
      </w:r>
      <w:proofErr w:type="spellEnd"/>
      <w:r>
        <w:t xml:space="preserve"> Вячеслав Иванович, (397240, Воронежская область, </w:t>
      </w:r>
      <w:proofErr w:type="spellStart"/>
      <w:r>
        <w:t>пгт</w:t>
      </w:r>
      <w:proofErr w:type="spellEnd"/>
      <w:r>
        <w:t xml:space="preserve"> Грибановский, ул. Ленинская, д. 165</w:t>
      </w:r>
      <w:r>
        <w:rPr>
          <w:i/>
        </w:rPr>
        <w:t xml:space="preserve">, </w:t>
      </w:r>
      <w:hyperlink r:id="rId6" w:history="1">
        <w:r>
          <w:rPr>
            <w:rStyle w:val="a3"/>
          </w:rPr>
          <w:t>nevzorov59@bk.ru</w:t>
        </w:r>
      </w:hyperlink>
      <w:r>
        <w:t>,  тел. моб.: 89192311853; 89518671305, квалификационный аттестат №36-12-406).</w:t>
      </w:r>
    </w:p>
    <w:p w:rsidR="005A1206" w:rsidRDefault="005A1206" w:rsidP="005A12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Исходные земельные участки с кадастровыми номерами: 36:09:4100003:6; 36:09:4100003:7; 36:09:4100003:8; 36:09:4100003:9; 36:09:4100003:10; 36:09:4100003:11; 36:09:4100003:12; 36:09:4100003:13; 36:09:4100003:14 36:09:4100003:15; 36:09:4100003:16; </w:t>
      </w:r>
      <w:proofErr w:type="gramStart"/>
      <w:r>
        <w:rPr>
          <w:sz w:val="22"/>
          <w:szCs w:val="22"/>
        </w:rPr>
        <w:t>36:09:4100003:17; 36:09:4100003:18; 36:09:4100003:19; 36:09:4100003:20; 36:09:4100003:21; 36:09:4100003:22; 36:09:4100003:23; 36:09:4100003:24; 36:09:4100003:25; 36:09:4100003:26; 36:09:4100003:27; 36:09:4100003:28; 36:09:4100003:29;</w:t>
      </w:r>
      <w:proofErr w:type="gramEnd"/>
      <w:r>
        <w:rPr>
          <w:sz w:val="22"/>
          <w:szCs w:val="22"/>
        </w:rPr>
        <w:t xml:space="preserve"> 36:09:4100002:10, расположены на территории </w:t>
      </w:r>
      <w:proofErr w:type="spellStart"/>
      <w:r>
        <w:rPr>
          <w:sz w:val="22"/>
          <w:szCs w:val="22"/>
        </w:rPr>
        <w:t>Новогольеланского</w:t>
      </w:r>
      <w:proofErr w:type="spellEnd"/>
      <w:r>
        <w:rPr>
          <w:sz w:val="22"/>
          <w:szCs w:val="22"/>
        </w:rPr>
        <w:t xml:space="preserve"> сельского поселения Грибановского района Воронежской области.</w:t>
      </w:r>
    </w:p>
    <w:p w:rsidR="005A1206" w:rsidRDefault="005A1206" w:rsidP="005A1206">
      <w:pPr>
        <w:jc w:val="both"/>
      </w:pPr>
      <w:r>
        <w:t xml:space="preserve">      Ознакомиться с проектом межевания земельного участка и направить обоснованные предложения о его доработке, можно по электронной почте </w:t>
      </w:r>
      <w:hyperlink r:id="rId7" w:history="1">
        <w:r>
          <w:rPr>
            <w:rStyle w:val="a3"/>
          </w:rPr>
          <w:t>nevzorov59@bk.ru</w:t>
        </w:r>
      </w:hyperlink>
      <w:r>
        <w:t xml:space="preserve">, или по почтовому адресу: Воронежская область, </w:t>
      </w:r>
      <w:proofErr w:type="spellStart"/>
      <w:r>
        <w:t>пгт</w:t>
      </w:r>
      <w:proofErr w:type="spellEnd"/>
      <w:r>
        <w:t xml:space="preserve">. Грибановский, ул. </w:t>
      </w:r>
      <w:proofErr w:type="gramStart"/>
      <w:r>
        <w:t>Ленинская</w:t>
      </w:r>
      <w:proofErr w:type="gramEnd"/>
      <w:r>
        <w:t xml:space="preserve">, д. 165, в течение 30 дней с момента опубликования настоящего извещения. </w:t>
      </w:r>
    </w:p>
    <w:p w:rsidR="005A1206" w:rsidRDefault="005A1206" w:rsidP="005A1206">
      <w:pPr>
        <w:jc w:val="both"/>
      </w:pPr>
      <w:r>
        <w:t xml:space="preserve">        </w:t>
      </w:r>
    </w:p>
    <w:p w:rsidR="005A1206" w:rsidRDefault="005A1206" w:rsidP="005A1206">
      <w:pPr>
        <w:jc w:val="both"/>
      </w:pPr>
      <w:r>
        <w:t xml:space="preserve">    Глава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</w:t>
      </w:r>
    </w:p>
    <w:p w:rsidR="005A1206" w:rsidRDefault="005A1206" w:rsidP="00112518">
      <w:r>
        <w:t xml:space="preserve">    Грибановского муниципального района                           </w:t>
      </w:r>
      <w:r w:rsidR="00112518">
        <w:t xml:space="preserve">         _____________</w:t>
      </w:r>
      <w:r>
        <w:t>Шитов В.А.</w:t>
      </w:r>
    </w:p>
    <w:sectPr w:rsidR="005A1206" w:rsidSect="001125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37E"/>
    <w:multiLevelType w:val="hybridMultilevel"/>
    <w:tmpl w:val="94A4C9BC"/>
    <w:lvl w:ilvl="0" w:tplc="BC8E299C">
      <w:start w:val="1"/>
      <w:numFmt w:val="decimal"/>
      <w:lvlText w:val="%1."/>
      <w:lvlJc w:val="left"/>
      <w:pPr>
        <w:ind w:left="4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09"/>
    <w:rsid w:val="00112518"/>
    <w:rsid w:val="002C3482"/>
    <w:rsid w:val="005A1206"/>
    <w:rsid w:val="0062316F"/>
    <w:rsid w:val="006360AD"/>
    <w:rsid w:val="006643ED"/>
    <w:rsid w:val="00D7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vzorov59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zorov59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</dc:creator>
  <cp:keywords/>
  <dc:description/>
  <cp:lastModifiedBy>wasch</cp:lastModifiedBy>
  <cp:revision>5</cp:revision>
  <dcterms:created xsi:type="dcterms:W3CDTF">2018-05-04T14:26:00Z</dcterms:created>
  <dcterms:modified xsi:type="dcterms:W3CDTF">2018-05-04T14:35:00Z</dcterms:modified>
</cp:coreProperties>
</file>