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5905C6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Новогольелан</w:t>
      </w:r>
      <w:r w:rsidR="00DA03CB">
        <w:rPr>
          <w:rFonts w:cs="Times New Roman"/>
          <w:sz w:val="28"/>
          <w:szCs w:val="28"/>
          <w:lang w:eastAsia="ru-RU" w:bidi="ar-SA"/>
        </w:rPr>
        <w:t>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355A9D">
        <w:rPr>
          <w:rFonts w:cs="Times New Roman"/>
          <w:sz w:val="28"/>
          <w:szCs w:val="28"/>
          <w:lang w:eastAsia="ru-RU" w:bidi="ar-SA"/>
        </w:rPr>
        <w:t>08.12.2023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55A9D">
        <w:rPr>
          <w:rFonts w:cs="Times New Roman"/>
          <w:sz w:val="28"/>
          <w:szCs w:val="28"/>
          <w:lang w:eastAsia="ru-RU" w:bidi="ar-SA"/>
        </w:rPr>
        <w:t xml:space="preserve"> 5</w:t>
      </w: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355A9D">
        <w:rPr>
          <w:rFonts w:eastAsia="Times New Roman" w:cs="Times New Roman"/>
          <w:kern w:val="1"/>
          <w:sz w:val="28"/>
          <w:szCs w:val="28"/>
          <w:lang w:eastAsia="ar-SA"/>
        </w:rPr>
        <w:t>министерств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355A9D">
        <w:rPr>
          <w:rFonts w:eastAsia="Calibri"/>
          <w:sz w:val="28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55A9D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>»</w:t>
      </w:r>
      <w:bookmarkStart w:id="0" w:name="_GoBack"/>
      <w:bookmarkEnd w:id="0"/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С момента обнародования оповещения о начале  публ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>ичных слушаний по проекту министерств</w:t>
      </w:r>
      <w:r w:rsidR="003331C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а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355A9D">
        <w:rPr>
          <w:rFonts w:eastAsia="Calibri"/>
          <w:sz w:val="28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9040C" w:rsidRPr="0069040C">
        <w:rPr>
          <w:bCs/>
          <w:sz w:val="28"/>
          <w:szCs w:val="28"/>
        </w:rPr>
        <w:t>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министерств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355A9D">
        <w:rPr>
          <w:rFonts w:eastAsia="Calibri"/>
          <w:sz w:val="28"/>
          <w:lang w:eastAsia="zh-CN"/>
        </w:rPr>
        <w:t>О предоставлении разрешения на условно</w:t>
      </w:r>
      <w:proofErr w:type="gramEnd"/>
      <w:r w:rsidR="00355A9D">
        <w:rPr>
          <w:rFonts w:eastAsia="Calibri"/>
          <w:sz w:val="28"/>
          <w:lang w:eastAsia="zh-CN"/>
        </w:rPr>
        <w:t xml:space="preserve"> разрешенный вид использования земельного участка или объекта капитального строительства</w:t>
      </w:r>
      <w:r w:rsidR="0069040C" w:rsidRPr="0069040C">
        <w:rPr>
          <w:bCs/>
          <w:sz w:val="28"/>
          <w:szCs w:val="28"/>
        </w:rPr>
        <w:t>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355A9D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- Предложения по проекту предоставления разрешения на условно 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>6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Новогольелань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Октябрьская, д. 63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5" w:history="1">
        <w:r w:rsidR="005905C6" w:rsidRPr="002309C6">
          <w:rPr>
            <w:rStyle w:val="a3"/>
            <w:sz w:val="28"/>
            <w:szCs w:val="28"/>
            <w:lang w:val="en-US"/>
          </w:rPr>
          <w:t>newgolen</w:t>
        </w:r>
        <w:r w:rsidR="005905C6" w:rsidRPr="002309C6">
          <w:rPr>
            <w:rStyle w:val="a3"/>
            <w:sz w:val="28"/>
            <w:szCs w:val="28"/>
          </w:rPr>
          <w:t>.</w:t>
        </w:r>
        <w:r w:rsidR="005905C6" w:rsidRPr="002309C6">
          <w:rPr>
            <w:rStyle w:val="a3"/>
            <w:sz w:val="28"/>
            <w:szCs w:val="28"/>
            <w:lang w:val="en-US"/>
          </w:rPr>
          <w:t>grib</w:t>
        </w:r>
        <w:r w:rsidR="005905C6" w:rsidRPr="002309C6">
          <w:rPr>
            <w:rStyle w:val="a3"/>
            <w:sz w:val="28"/>
            <w:szCs w:val="28"/>
          </w:rPr>
          <w:t>@</w:t>
        </w:r>
        <w:r w:rsidR="005905C6" w:rsidRPr="002309C6">
          <w:rPr>
            <w:rStyle w:val="a3"/>
            <w:sz w:val="28"/>
            <w:szCs w:val="28"/>
            <w:lang w:val="en-US"/>
          </w:rPr>
          <w:t>govvrn</w:t>
        </w:r>
        <w:r w:rsidR="005905C6" w:rsidRPr="002309C6">
          <w:rPr>
            <w:rStyle w:val="a3"/>
            <w:sz w:val="28"/>
            <w:szCs w:val="28"/>
          </w:rPr>
          <w:t>.</w:t>
        </w:r>
        <w:proofErr w:type="spellStart"/>
        <w:r w:rsidR="005905C6" w:rsidRPr="002309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25.12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r w:rsidR="0067627E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предоставления разрешения на условно  </w:t>
      </w:r>
      <w:r w:rsidR="00355A9D"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предоставления разрешения на условно  </w:t>
      </w:r>
      <w:r w:rsidR="00355A9D"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предоставления разрешения на условно  </w:t>
      </w:r>
      <w:r w:rsidR="00355A9D"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предоставления разрешения на условно  </w:t>
      </w:r>
      <w:r w:rsidR="00355A9D"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Жители </w:t>
      </w:r>
      <w:r w:rsidR="005905C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Новогольелан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lastRenderedPageBreak/>
        <w:t xml:space="preserve">заинтересованные лица, в том числе направившие предложения по проекту </w:t>
      </w:r>
      <w:r w:rsidR="00355A9D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предоставления разрешения на условно  </w:t>
      </w:r>
      <w:r w:rsidR="00355A9D">
        <w:rPr>
          <w:rFonts w:eastAsia="Calibri"/>
          <w:sz w:val="28"/>
          <w:lang w:eastAsia="zh-CN"/>
        </w:rPr>
        <w:t>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, вправе участвовать в обсуждении проекта на публичных слушаниях.    </w:t>
      </w:r>
      <w:proofErr w:type="gramEnd"/>
    </w:p>
    <w:p w:rsidR="00DF100B" w:rsidRDefault="00DF100B" w:rsidP="009B48A4">
      <w:pPr>
        <w:ind w:firstLine="709"/>
        <w:jc w:val="both"/>
      </w:pPr>
    </w:p>
    <w:sectPr w:rsidR="00DF100B" w:rsidSect="003331C9">
      <w:pgSz w:w="11907" w:h="16840" w:code="9"/>
      <w:pgMar w:top="28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273694"/>
    <w:rsid w:val="002F6335"/>
    <w:rsid w:val="003331C9"/>
    <w:rsid w:val="00355A9D"/>
    <w:rsid w:val="005278D0"/>
    <w:rsid w:val="005905C6"/>
    <w:rsid w:val="005A12A5"/>
    <w:rsid w:val="0067627E"/>
    <w:rsid w:val="0069040C"/>
    <w:rsid w:val="007955CB"/>
    <w:rsid w:val="007B2A10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golen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466</Words>
  <Characters>2657</Characters>
  <Application>Microsoft Office Word</Application>
  <DocSecurity>0</DocSecurity>
  <Lines>22</Lines>
  <Paragraphs>6</Paragraphs>
  <ScaleCrop>false</ScaleCrop>
  <Company>NPC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User</cp:lastModifiedBy>
  <cp:revision>18</cp:revision>
  <dcterms:created xsi:type="dcterms:W3CDTF">2020-08-04T08:30:00Z</dcterms:created>
  <dcterms:modified xsi:type="dcterms:W3CDTF">2023-12-08T07:16:00Z</dcterms:modified>
</cp:coreProperties>
</file>