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73" w:rsidRDefault="00B16E04" w:rsidP="00C04073">
      <w:pPr>
        <w:ind w:firstLine="709"/>
        <w:rPr>
          <w:rFonts w:ascii="Times New Roman" w:hAnsi="Times New Roman"/>
          <w:b/>
          <w:sz w:val="28"/>
          <w:szCs w:val="28"/>
        </w:rPr>
      </w:pPr>
      <w:r>
        <w:rPr>
          <w:rFonts w:ascii="Times New Roman" w:hAnsi="Times New Roman"/>
          <w:b/>
          <w:sz w:val="28"/>
          <w:szCs w:val="28"/>
        </w:rPr>
        <w:t xml:space="preserve">                                                                                                             ПРОЕКТ</w:t>
      </w:r>
      <w:r w:rsidR="00C04073">
        <w:rPr>
          <w:rFonts w:ascii="Times New Roman" w:hAnsi="Times New Roman"/>
          <w:b/>
          <w:sz w:val="28"/>
          <w:szCs w:val="28"/>
        </w:rPr>
        <w:t xml:space="preserve">                                          </w:t>
      </w:r>
    </w:p>
    <w:p w:rsidR="00C04073" w:rsidRDefault="00C04073" w:rsidP="00C04073">
      <w:pPr>
        <w:ind w:firstLine="709"/>
        <w:rPr>
          <w:rFonts w:ascii="Times New Roman" w:hAnsi="Times New Roman"/>
          <w:b/>
          <w:sz w:val="28"/>
          <w:szCs w:val="28"/>
        </w:rPr>
      </w:pPr>
    </w:p>
    <w:p w:rsidR="00A709A6" w:rsidRPr="00C04073" w:rsidRDefault="00C04073" w:rsidP="00C04073">
      <w:pPr>
        <w:ind w:firstLine="709"/>
        <w:rPr>
          <w:rFonts w:ascii="Times New Roman" w:hAnsi="Times New Roman"/>
          <w:b/>
          <w:sz w:val="28"/>
          <w:szCs w:val="28"/>
        </w:rPr>
      </w:pPr>
      <w:r>
        <w:rPr>
          <w:rFonts w:ascii="Times New Roman" w:hAnsi="Times New Roman"/>
          <w:b/>
          <w:sz w:val="28"/>
          <w:szCs w:val="28"/>
        </w:rPr>
        <w:t xml:space="preserve">                              </w:t>
      </w:r>
      <w:r w:rsidR="00A709A6" w:rsidRPr="00C04073">
        <w:rPr>
          <w:rFonts w:ascii="Times New Roman" w:hAnsi="Times New Roman"/>
          <w:b/>
          <w:sz w:val="28"/>
          <w:szCs w:val="28"/>
        </w:rPr>
        <w:t>АДМИНИСТРАЦИЯ</w:t>
      </w:r>
    </w:p>
    <w:p w:rsidR="00A709A6" w:rsidRPr="00C04073" w:rsidRDefault="00B16E04" w:rsidP="000D1AC7">
      <w:pPr>
        <w:ind w:firstLine="709"/>
        <w:jc w:val="center"/>
        <w:rPr>
          <w:rFonts w:ascii="Times New Roman" w:hAnsi="Times New Roman"/>
          <w:b/>
          <w:sz w:val="28"/>
          <w:szCs w:val="28"/>
        </w:rPr>
      </w:pPr>
      <w:r>
        <w:rPr>
          <w:rFonts w:ascii="Times New Roman" w:hAnsi="Times New Roman"/>
          <w:b/>
          <w:sz w:val="28"/>
          <w:szCs w:val="28"/>
        </w:rPr>
        <w:t>НОВОГОЛЬЕЛАНСКОГО</w:t>
      </w:r>
      <w:r w:rsidR="00A709A6" w:rsidRPr="00C04073">
        <w:rPr>
          <w:rFonts w:ascii="Times New Roman" w:hAnsi="Times New Roman"/>
          <w:b/>
          <w:sz w:val="28"/>
          <w:szCs w:val="28"/>
        </w:rPr>
        <w:t xml:space="preserve"> СЕЛЬСКОГО ПОСЕЛЕНИЯ</w:t>
      </w:r>
    </w:p>
    <w:p w:rsidR="00A709A6" w:rsidRPr="00C04073" w:rsidRDefault="00A709A6" w:rsidP="000D1AC7">
      <w:pPr>
        <w:ind w:firstLine="709"/>
        <w:jc w:val="center"/>
        <w:rPr>
          <w:rFonts w:ascii="Times New Roman" w:hAnsi="Times New Roman"/>
          <w:b/>
          <w:sz w:val="28"/>
          <w:szCs w:val="28"/>
        </w:rPr>
      </w:pPr>
      <w:r w:rsidRPr="00C04073">
        <w:rPr>
          <w:rFonts w:ascii="Times New Roman" w:hAnsi="Times New Roman"/>
          <w:b/>
          <w:sz w:val="28"/>
          <w:szCs w:val="28"/>
        </w:rPr>
        <w:t>ГРИБАНОВСКОГО МУНИЦИПАЛЬНОГО РАЙОНА</w:t>
      </w:r>
    </w:p>
    <w:p w:rsidR="00A709A6" w:rsidRPr="00C04073" w:rsidRDefault="00A709A6" w:rsidP="000D1AC7">
      <w:pPr>
        <w:ind w:firstLine="709"/>
        <w:jc w:val="center"/>
        <w:rPr>
          <w:rFonts w:ascii="Times New Roman" w:hAnsi="Times New Roman"/>
          <w:b/>
          <w:sz w:val="28"/>
          <w:szCs w:val="28"/>
        </w:rPr>
      </w:pPr>
      <w:r w:rsidRPr="00C04073">
        <w:rPr>
          <w:rFonts w:ascii="Times New Roman" w:hAnsi="Times New Roman"/>
          <w:b/>
          <w:sz w:val="28"/>
          <w:szCs w:val="28"/>
        </w:rPr>
        <w:t>ВОРОНЕЖСКОЙ ОБЛАСТИ</w:t>
      </w:r>
    </w:p>
    <w:p w:rsidR="00A709A6" w:rsidRPr="00C04073" w:rsidRDefault="00A709A6" w:rsidP="000D1AC7">
      <w:pPr>
        <w:ind w:firstLine="709"/>
        <w:jc w:val="center"/>
        <w:rPr>
          <w:rFonts w:ascii="Times New Roman" w:hAnsi="Times New Roman"/>
          <w:b/>
          <w:sz w:val="28"/>
          <w:szCs w:val="28"/>
        </w:rPr>
      </w:pPr>
    </w:p>
    <w:p w:rsidR="00A709A6" w:rsidRPr="000D1AC7" w:rsidRDefault="00A709A6" w:rsidP="000D1AC7">
      <w:pPr>
        <w:ind w:firstLine="709"/>
        <w:jc w:val="center"/>
        <w:rPr>
          <w:rFonts w:ascii="Times New Roman" w:hAnsi="Times New Roman"/>
          <w:sz w:val="28"/>
          <w:szCs w:val="28"/>
        </w:rPr>
      </w:pPr>
      <w:r w:rsidRPr="00C04073">
        <w:rPr>
          <w:rFonts w:ascii="Times New Roman" w:hAnsi="Times New Roman"/>
          <w:b/>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с.</w:t>
      </w:r>
      <w:proofErr w:type="gramStart"/>
      <w:r w:rsidRPr="000D1AC7">
        <w:rPr>
          <w:rFonts w:ascii="Times New Roman" w:hAnsi="Times New Roman"/>
          <w:sz w:val="28"/>
          <w:szCs w:val="28"/>
        </w:rPr>
        <w:t xml:space="preserve"> .</w:t>
      </w:r>
      <w:proofErr w:type="gramEnd"/>
      <w:r w:rsidRPr="000D1AC7">
        <w:rPr>
          <w:rFonts w:ascii="Times New Roman" w:hAnsi="Times New Roman"/>
          <w:sz w:val="28"/>
          <w:szCs w:val="28"/>
        </w:rPr>
        <w:t>_______________</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proofErr w:type="spellStart"/>
      <w:r w:rsidR="00B16E04">
        <w:rPr>
          <w:rFonts w:ascii="Times New Roman" w:hAnsi="Times New Roman" w:cs="Times New Roman"/>
          <w:b w:val="0"/>
          <w:bCs w:val="0"/>
          <w:kern w:val="0"/>
          <w:sz w:val="28"/>
          <w:szCs w:val="28"/>
        </w:rPr>
        <w:t>Новогольеланского</w:t>
      </w:r>
      <w:proofErr w:type="spellEnd"/>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w:t>
      </w:r>
      <w:r w:rsidR="00B16E04">
        <w:rPr>
          <w:rFonts w:ascii="Times New Roman" w:hAnsi="Times New Roman"/>
          <w:sz w:val="28"/>
          <w:szCs w:val="28"/>
        </w:rPr>
        <w:t xml:space="preserve"> Российской Федерации», Уставом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proofErr w:type="spellStart"/>
      <w:r w:rsidR="00B16E04">
        <w:rPr>
          <w:rFonts w:ascii="Times New Roman" w:hAnsi="Times New Roman"/>
          <w:sz w:val="28"/>
          <w:szCs w:val="28"/>
        </w:rPr>
        <w:t>Новогольеланского</w:t>
      </w:r>
      <w:proofErr w:type="spellEnd"/>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B16E04">
        <w:rPr>
          <w:rFonts w:ascii="Times New Roman" w:hAnsi="Times New Roman"/>
          <w:sz w:val="28"/>
          <w:szCs w:val="28"/>
        </w:rPr>
        <w:t>«20» июля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00B16E04">
        <w:rPr>
          <w:rFonts w:ascii="Times New Roman" w:hAnsi="Times New Roman"/>
          <w:sz w:val="28"/>
          <w:szCs w:val="28"/>
        </w:rPr>
        <w:t xml:space="preserve">№ 56 </w:t>
      </w:r>
      <w:r w:rsidRPr="005F4D63">
        <w:rPr>
          <w:rFonts w:ascii="Times New Roman" w:hAnsi="Times New Roman"/>
          <w:sz w:val="28"/>
          <w:szCs w:val="28"/>
        </w:rPr>
        <w:t>«</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sidR="00B16E04">
        <w:rPr>
          <w:rFonts w:ascii="Times New Roman" w:eastAsia="SimSun" w:hAnsi="Times New Roman"/>
          <w:bCs/>
          <w:kern w:val="28"/>
          <w:sz w:val="28"/>
          <w:szCs w:val="28"/>
          <w:lang w:eastAsia="hi-IN" w:bidi="hi-IN"/>
        </w:rPr>
        <w:t>Новогольеланского</w:t>
      </w:r>
      <w:proofErr w:type="spellEnd"/>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Настоящее постановление вступает в силу со дня его официального опубликования в вестнике муниц</w:t>
      </w:r>
      <w:r w:rsidR="00B16E04">
        <w:rPr>
          <w:rFonts w:ascii="Times New Roman" w:hAnsi="Times New Roman"/>
          <w:sz w:val="28"/>
          <w:szCs w:val="28"/>
        </w:rPr>
        <w:t xml:space="preserve">ипальных правовых актов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сельского поселения и размеще</w:t>
      </w:r>
      <w:r w:rsidR="00B16E04">
        <w:rPr>
          <w:rFonts w:ascii="Times New Roman" w:hAnsi="Times New Roman"/>
          <w:sz w:val="28"/>
          <w:szCs w:val="28"/>
        </w:rPr>
        <w:t xml:space="preserve">ния на официальном сайте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10647" w:type="dxa"/>
        <w:tblLook w:val="04A0" w:firstRow="1" w:lastRow="0" w:firstColumn="1" w:lastColumn="0" w:noHBand="0" w:noVBand="1"/>
      </w:tblPr>
      <w:tblGrid>
        <w:gridCol w:w="4077"/>
        <w:gridCol w:w="3285"/>
        <w:gridCol w:w="3285"/>
      </w:tblGrid>
      <w:tr w:rsidR="00F7504A" w:rsidRPr="000D1AC7" w:rsidTr="00B16E04">
        <w:tc>
          <w:tcPr>
            <w:tcW w:w="4077" w:type="dxa"/>
            <w:shd w:val="clear" w:color="auto" w:fill="auto"/>
          </w:tcPr>
          <w:p w:rsidR="00F7504A" w:rsidRPr="000D1AC7" w:rsidRDefault="00F7504A" w:rsidP="00B16E04">
            <w:pPr>
              <w:ind w:right="-1752" w:firstLine="709"/>
              <w:rPr>
                <w:rFonts w:ascii="Times New Roman" w:hAnsi="Times New Roman"/>
                <w:sz w:val="28"/>
                <w:szCs w:val="28"/>
              </w:rPr>
            </w:pPr>
            <w:r w:rsidRPr="000D1AC7">
              <w:rPr>
                <w:rFonts w:ascii="Times New Roman" w:hAnsi="Times New Roman"/>
                <w:sz w:val="28"/>
                <w:szCs w:val="28"/>
              </w:rPr>
              <w:t xml:space="preserve">Глава сельского </w:t>
            </w:r>
            <w:r w:rsidR="00B16E04">
              <w:rPr>
                <w:rFonts w:ascii="Times New Roman" w:hAnsi="Times New Roman"/>
                <w:sz w:val="28"/>
                <w:szCs w:val="28"/>
              </w:rPr>
              <w:t>поселения</w:t>
            </w:r>
          </w:p>
        </w:tc>
        <w:tc>
          <w:tcPr>
            <w:tcW w:w="3285" w:type="dxa"/>
            <w:shd w:val="clear" w:color="auto" w:fill="auto"/>
          </w:tcPr>
          <w:p w:rsidR="00F7504A" w:rsidRPr="000D1AC7" w:rsidRDefault="00F7504A" w:rsidP="00B16E04">
            <w:pPr>
              <w:ind w:firstLine="0"/>
              <w:rPr>
                <w:rFonts w:ascii="Times New Roman" w:hAnsi="Times New Roman"/>
                <w:sz w:val="28"/>
                <w:szCs w:val="28"/>
              </w:rPr>
            </w:pPr>
          </w:p>
        </w:tc>
        <w:tc>
          <w:tcPr>
            <w:tcW w:w="3285" w:type="dxa"/>
            <w:shd w:val="clear" w:color="auto" w:fill="auto"/>
          </w:tcPr>
          <w:p w:rsidR="00F7504A" w:rsidRPr="000D1AC7" w:rsidRDefault="000D1AC7" w:rsidP="000D1AC7">
            <w:pPr>
              <w:ind w:firstLine="709"/>
              <w:rPr>
                <w:rFonts w:ascii="Times New Roman" w:hAnsi="Times New Roman"/>
                <w:sz w:val="28"/>
                <w:szCs w:val="28"/>
              </w:rPr>
            </w:pPr>
            <w:r>
              <w:rPr>
                <w:rFonts w:ascii="Times New Roman" w:hAnsi="Times New Roman"/>
                <w:sz w:val="28"/>
                <w:szCs w:val="28"/>
              </w:rPr>
              <w:t xml:space="preserve"> </w:t>
            </w:r>
            <w:proofErr w:type="spellStart"/>
            <w:r w:rsidR="00B16E04">
              <w:rPr>
                <w:rFonts w:ascii="Times New Roman" w:hAnsi="Times New Roman"/>
                <w:sz w:val="28"/>
                <w:szCs w:val="28"/>
              </w:rPr>
              <w:t>В.А.Шитов</w:t>
            </w:r>
            <w:proofErr w:type="spellEnd"/>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B16E04" w:rsidP="000D1AC7">
      <w:pPr>
        <w:widowControl w:val="0"/>
        <w:ind w:firstLine="709"/>
        <w:jc w:val="right"/>
        <w:rPr>
          <w:rFonts w:ascii="Times New Roman" w:hAnsi="Times New Roman"/>
          <w:bCs/>
          <w:kern w:val="28"/>
          <w:sz w:val="28"/>
          <w:szCs w:val="28"/>
          <w:lang w:bidi="ru-RU"/>
        </w:rPr>
      </w:pPr>
      <w:proofErr w:type="spellStart"/>
      <w:r>
        <w:rPr>
          <w:rFonts w:ascii="Times New Roman" w:eastAsia="Arial Unicode MS" w:hAnsi="Times New Roman"/>
          <w:sz w:val="28"/>
          <w:szCs w:val="28"/>
          <w:lang w:bidi="ru-RU"/>
        </w:rPr>
        <w:t>Новогольеланского</w:t>
      </w:r>
      <w:proofErr w:type="spellEnd"/>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proofErr w:type="spellStart"/>
      <w:r w:rsidR="00B16E04">
        <w:rPr>
          <w:i w:val="0"/>
          <w:sz w:val="28"/>
          <w:szCs w:val="28"/>
        </w:rPr>
        <w:t>Новогольеланского</w:t>
      </w:r>
      <w:proofErr w:type="spellEnd"/>
      <w:r w:rsidR="00A709A6" w:rsidRPr="000D1AC7">
        <w:rPr>
          <w:i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proofErr w:type="spellStart"/>
      <w:r w:rsidR="00B16E04">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proofErr w:type="spellStart"/>
      <w:r w:rsidR="00B16E04">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proofErr w:type="spellStart"/>
      <w:r w:rsidR="00B16E04">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B16E04" w:rsidRPr="00B16E04">
        <w:rPr>
          <w:rFonts w:asciiTheme="minorHAnsi" w:eastAsiaTheme="minorHAnsi" w:hAnsiTheme="minorHAnsi" w:cstheme="minorBidi"/>
          <w:sz w:val="28"/>
          <w:szCs w:val="28"/>
          <w:lang w:eastAsia="en-US"/>
        </w:rPr>
        <w:t xml:space="preserve"> </w:t>
      </w:r>
      <w:proofErr w:type="spellStart"/>
      <w:r w:rsidR="00B16E04" w:rsidRPr="00B16E04">
        <w:rPr>
          <w:rFonts w:ascii="Times New Roman" w:hAnsi="Times New Roman"/>
          <w:sz w:val="28"/>
          <w:szCs w:val="28"/>
          <w:lang w:val="en-US"/>
        </w:rPr>
        <w:t>newgolen</w:t>
      </w:r>
      <w:proofErr w:type="spellEnd"/>
      <w:r w:rsidR="00B16E04" w:rsidRPr="00B16E04">
        <w:rPr>
          <w:rFonts w:ascii="Times New Roman" w:hAnsi="Times New Roman"/>
          <w:sz w:val="28"/>
          <w:szCs w:val="28"/>
        </w:rPr>
        <w:t>-</w:t>
      </w:r>
      <w:proofErr w:type="spellStart"/>
      <w:r w:rsidR="00B16E04" w:rsidRPr="00B16E04">
        <w:rPr>
          <w:rFonts w:ascii="Times New Roman" w:hAnsi="Times New Roman"/>
          <w:sz w:val="28"/>
          <w:szCs w:val="28"/>
          <w:lang w:val="en-US"/>
        </w:rPr>
        <w:t>grib</w:t>
      </w:r>
      <w:proofErr w:type="spellEnd"/>
      <w:r w:rsidR="00B16E04" w:rsidRPr="00B16E04">
        <w:rPr>
          <w:rFonts w:ascii="Times New Roman" w:hAnsi="Times New Roman"/>
          <w:sz w:val="28"/>
          <w:szCs w:val="28"/>
        </w:rPr>
        <w:t>.</w:t>
      </w:r>
      <w:proofErr w:type="spellStart"/>
      <w:r w:rsidR="00B16E04" w:rsidRPr="00B16E04">
        <w:rPr>
          <w:rFonts w:ascii="Times New Roman" w:hAnsi="Times New Roman"/>
          <w:sz w:val="28"/>
          <w:szCs w:val="28"/>
          <w:lang w:val="en-US"/>
        </w:rPr>
        <w:t>ru</w:t>
      </w:r>
      <w:proofErr w:type="spellEnd"/>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0"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0"/>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lastRenderedPageBreak/>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proofErr w:type="spellStart"/>
      <w:r w:rsidR="00B16E04">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proofErr w:type="spellStart"/>
      <w:r w:rsidR="00B16E04">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Об утверждении перечня услуг, которые являются необходимыми и обязательными для предоставл</w:t>
      </w:r>
      <w:r w:rsidR="00B16E04">
        <w:rPr>
          <w:rFonts w:ascii="Times New Roman" w:hAnsi="Times New Roman"/>
          <w:sz w:val="28"/>
          <w:szCs w:val="28"/>
        </w:rPr>
        <w:t xml:space="preserve">ения администрацией </w:t>
      </w:r>
      <w:proofErr w:type="spellStart"/>
      <w:r w:rsidR="00B16E04">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113499">
        <w:rPr>
          <w:rFonts w:ascii="Times New Roman" w:hAnsi="Times New Roman"/>
          <w:sz w:val="28"/>
          <w:szCs w:val="28"/>
        </w:rPr>
        <w:t xml:space="preserve">на территории </w:t>
      </w:r>
      <w:proofErr w:type="spellStart"/>
      <w:r w:rsidR="00113499">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113499" w:rsidP="000D1AC7">
      <w:pPr>
        <w:autoSpaceDE w:val="0"/>
        <w:autoSpaceDN w:val="0"/>
        <w:adjustRightInd w:val="0"/>
        <w:ind w:firstLine="709"/>
        <w:rPr>
          <w:rStyle w:val="msonormal0"/>
          <w:rFonts w:ascii="Times New Roman" w:hAnsi="Times New Roman"/>
          <w:bCs/>
          <w:sz w:val="28"/>
          <w:szCs w:val="28"/>
        </w:rPr>
      </w:pP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D46FE5"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00D46FE5"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proofErr w:type="spellStart"/>
      <w:r w:rsidR="00113499">
        <w:rPr>
          <w:rFonts w:ascii="Times New Roman" w:hAnsi="Times New Roman"/>
          <w:sz w:val="28"/>
          <w:szCs w:val="28"/>
        </w:rPr>
        <w:t>Новогольеланского</w:t>
      </w:r>
      <w:proofErr w:type="spellEnd"/>
      <w:r w:rsidR="00113499">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D1AC7" w:rsidRDefault="00986EA8" w:rsidP="00113499">
      <w:pPr>
        <w:pStyle w:val="21"/>
        <w:shd w:val="clear" w:color="auto" w:fill="auto"/>
        <w:tabs>
          <w:tab w:val="left" w:pos="1341"/>
        </w:tabs>
        <w:spacing w:before="0" w:after="0" w:line="240" w:lineRule="auto"/>
        <w:ind w:firstLine="709"/>
        <w:rPr>
          <w:rFonts w:eastAsiaTheme="minorHAnsi"/>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r w:rsidR="00113499">
        <w:rPr>
          <w:sz w:val="28"/>
          <w:szCs w:val="28"/>
        </w:rPr>
        <w:t>http://</w:t>
      </w:r>
      <w:r w:rsidR="00113499" w:rsidRPr="00113499">
        <w:t xml:space="preserve"> </w:t>
      </w:r>
      <w:r w:rsidR="00113499" w:rsidRPr="00113499">
        <w:rPr>
          <w:sz w:val="28"/>
          <w:szCs w:val="28"/>
        </w:rPr>
        <w:t>newgolen-grib.ru</w:t>
      </w:r>
      <w:r w:rsidR="00113499">
        <w:rPr>
          <w:sz w:val="28"/>
          <w:szCs w:val="28"/>
        </w:rPr>
        <w:t>.</w:t>
      </w:r>
      <w:r w:rsidR="009257F5" w:rsidRPr="000D1AC7">
        <w:rPr>
          <w:b/>
          <w:sz w:val="28"/>
          <w:szCs w:val="28"/>
        </w:rPr>
        <w:t xml:space="preserve">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предупреждения и ликвидации </w:t>
      </w:r>
      <w:proofErr w:type="gramStart"/>
      <w:r w:rsidRPr="000D1AC7">
        <w:rPr>
          <w:rFonts w:ascii="Times New Roman" w:hAnsi="Times New Roman"/>
          <w:sz w:val="28"/>
          <w:szCs w:val="28"/>
        </w:rPr>
        <w:t>последствий</w:t>
      </w:r>
      <w:proofErr w:type="gramEnd"/>
      <w:r w:rsidRPr="000D1AC7">
        <w:rPr>
          <w:rFonts w:ascii="Times New Roman" w:hAnsi="Times New Roman"/>
          <w:sz w:val="28"/>
          <w:szCs w:val="28"/>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w:t>
      </w:r>
      <w:r w:rsidRPr="000D1AC7">
        <w:rPr>
          <w:rFonts w:ascii="Times New Roman" w:hAnsi="Times New Roman"/>
          <w:sz w:val="28"/>
          <w:szCs w:val="28"/>
        </w:rPr>
        <w:lastRenderedPageBreak/>
        <w:t xml:space="preserve">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proofErr w:type="spellStart"/>
      <w:r w:rsidR="00113499">
        <w:rPr>
          <w:rFonts w:ascii="Times New Roman" w:hAnsi="Times New Roman"/>
          <w:sz w:val="28"/>
          <w:szCs w:val="28"/>
        </w:rPr>
        <w:t>Новогольеланского</w:t>
      </w:r>
      <w:proofErr w:type="spellEnd"/>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00113499">
        <w:rPr>
          <w:rFonts w:ascii="Times New Roman" w:hAnsi="Times New Roman"/>
          <w:sz w:val="28"/>
          <w:szCs w:val="28"/>
        </w:rPr>
        <w:t>Новогольеланского</w:t>
      </w:r>
      <w:proofErr w:type="spellEnd"/>
      <w:r w:rsidR="00113499">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1"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proofErr w:type="spellStart"/>
      <w:r w:rsidR="00113499">
        <w:rPr>
          <w:rFonts w:ascii="Times New Roman" w:hAnsi="Times New Roman"/>
          <w:sz w:val="28"/>
          <w:szCs w:val="28"/>
        </w:rPr>
        <w:t>Новогольеланского</w:t>
      </w:r>
      <w:proofErr w:type="spellEnd"/>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w:t>
      </w:r>
      <w:r w:rsidR="00113499">
        <w:rPr>
          <w:rFonts w:ascii="Times New Roman" w:hAnsi="Times New Roman"/>
          <w:sz w:val="28"/>
          <w:szCs w:val="28"/>
        </w:rPr>
        <w:t xml:space="preserve">вных правовых актов </w:t>
      </w:r>
      <w:proofErr w:type="spellStart"/>
      <w:r w:rsidR="00113499">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61761">
        <w:rPr>
          <w:sz w:val="28"/>
          <w:szCs w:val="28"/>
        </w:rPr>
        <w:t>Новогольеланского</w:t>
      </w:r>
      <w:bookmarkStart w:id="2" w:name="_GoBack"/>
      <w:bookmarkEnd w:id="2"/>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1AC7">
        <w:rPr>
          <w:rFonts w:ascii="Times New Roman" w:hAnsi="Times New Roman"/>
          <w:sz w:val="28"/>
          <w:szCs w:val="28"/>
        </w:rPr>
        <w:t>неудобства</w:t>
      </w:r>
      <w:proofErr w:type="gramEnd"/>
      <w:r w:rsidRPr="000D1AC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B16E04">
      <w:headerReference w:type="default" r:id="rId9"/>
      <w:footerReference w:type="default" r:id="rId10"/>
      <w:footerReference w:type="first" r:id="rId1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02" w:rsidRDefault="00620E02" w:rsidP="009476CE">
      <w:r>
        <w:separator/>
      </w:r>
    </w:p>
  </w:endnote>
  <w:endnote w:type="continuationSeparator" w:id="0">
    <w:p w:rsidR="00620E02" w:rsidRDefault="00620E0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B16E04" w:rsidRDefault="00B16E04">
        <w:pPr>
          <w:pStyle w:val="ab"/>
          <w:jc w:val="center"/>
        </w:pPr>
        <w:r>
          <w:fldChar w:fldCharType="begin"/>
        </w:r>
        <w:r>
          <w:instrText>PAGE   \* MERGEFORMAT</w:instrText>
        </w:r>
        <w:r>
          <w:fldChar w:fldCharType="separate"/>
        </w:r>
        <w:r w:rsidR="00061761">
          <w:rPr>
            <w:noProof/>
          </w:rPr>
          <w:t>57</w:t>
        </w:r>
        <w:r>
          <w:fldChar w:fldCharType="end"/>
        </w:r>
      </w:p>
    </w:sdtContent>
  </w:sdt>
  <w:p w:rsidR="00B16E04" w:rsidRDefault="00B16E0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B16E04" w:rsidRDefault="00B16E04">
        <w:pPr>
          <w:pStyle w:val="ab"/>
          <w:jc w:val="center"/>
        </w:pPr>
        <w:r>
          <w:fldChar w:fldCharType="begin"/>
        </w:r>
        <w:r>
          <w:instrText>PAGE   \* MERGEFORMAT</w:instrText>
        </w:r>
        <w:r>
          <w:fldChar w:fldCharType="separate"/>
        </w:r>
        <w:r w:rsidR="00113499">
          <w:rPr>
            <w:noProof/>
          </w:rPr>
          <w:t>1</w:t>
        </w:r>
        <w:r>
          <w:fldChar w:fldCharType="end"/>
        </w:r>
      </w:p>
    </w:sdtContent>
  </w:sdt>
  <w:p w:rsidR="00B16E04" w:rsidRDefault="00B16E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02" w:rsidRDefault="00620E02" w:rsidP="009476CE">
      <w:r>
        <w:separator/>
      </w:r>
    </w:p>
  </w:footnote>
  <w:footnote w:type="continuationSeparator" w:id="0">
    <w:p w:rsidR="00620E02" w:rsidRDefault="00620E0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B16E04" w:rsidRDefault="00B16E04">
        <w:pPr>
          <w:pStyle w:val="a9"/>
          <w:jc w:val="center"/>
        </w:pPr>
        <w:r>
          <w:fldChar w:fldCharType="begin"/>
        </w:r>
        <w:r>
          <w:instrText>PAGE   \* MERGEFORMAT</w:instrText>
        </w:r>
        <w:r>
          <w:fldChar w:fldCharType="separate"/>
        </w:r>
        <w:r w:rsidR="00061761">
          <w:rPr>
            <w:noProof/>
          </w:rPr>
          <w:t>57</w:t>
        </w:r>
        <w:r>
          <w:fldChar w:fldCharType="end"/>
        </w:r>
      </w:p>
    </w:sdtContent>
  </w:sdt>
  <w:p w:rsidR="00B16E04" w:rsidRDefault="00B16E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61761"/>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13499"/>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D5DD6"/>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0E02"/>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16E04"/>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04073"/>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AD2E-3A44-4C60-B521-E4336B2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16934</Words>
  <Characters>96529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25</cp:revision>
  <cp:lastPrinted>2023-06-18T09:43:00Z</cp:lastPrinted>
  <dcterms:created xsi:type="dcterms:W3CDTF">2023-07-24T15:02:00Z</dcterms:created>
  <dcterms:modified xsi:type="dcterms:W3CDTF">2023-08-24T12:04:00Z</dcterms:modified>
</cp:coreProperties>
</file>