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57" w:rsidRDefault="00B14557" w:rsidP="00751A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АДМИНИСТРАЦИЯ</w:t>
      </w:r>
    </w:p>
    <w:p w:rsidR="00FA253D" w:rsidRPr="00751ACB" w:rsidRDefault="00B14557" w:rsidP="00751A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НОВОГОЛЬЕЛАНСКОГО</w:t>
      </w:r>
      <w:r w:rsidR="00FA253D" w:rsidRPr="00751ACB">
        <w:rPr>
          <w:rFonts w:ascii="Times New Roman" w:eastAsia="Times New Roman" w:hAnsi="Times New Roman" w:cs="Times New Roman"/>
          <w:sz w:val="28"/>
          <w:szCs w:val="28"/>
        </w:rPr>
        <w:t xml:space="preserve"> СЕЛЬСКОГО ПОСЕЛЕНИЯ</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ГРИБАНОВСКОГО МУНИЦИПАЛЬНОГО РАЙОНА</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ВОРОНЕЖСКОЙ ОБЛАСТИ</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ПОСТАНОВЛЕНИЕ</w:t>
      </w:r>
    </w:p>
    <w:p w:rsidR="00FA253D" w:rsidRPr="00751ACB" w:rsidRDefault="00FA253D" w:rsidP="00751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253D" w:rsidRPr="00751ACB" w:rsidRDefault="00FA253D" w:rsidP="00751ACB">
      <w:pPr>
        <w:tabs>
          <w:tab w:val="left" w:pos="1172"/>
        </w:tabs>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 ______________ 2024 г. № ____</w:t>
      </w:r>
    </w:p>
    <w:p w:rsidR="00FA253D" w:rsidRPr="00751ACB" w:rsidRDefault="00B14557" w:rsidP="00751A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Новогольелань</w:t>
      </w:r>
      <w:proofErr w:type="spellEnd"/>
      <w:r>
        <w:rPr>
          <w:rFonts w:ascii="Times New Roman" w:eastAsia="Times New Roman" w:hAnsi="Times New Roman" w:cs="Times New Roman"/>
          <w:sz w:val="28"/>
          <w:szCs w:val="28"/>
        </w:rPr>
        <w:t>.</w:t>
      </w:r>
    </w:p>
    <w:p w:rsidR="00FA253D" w:rsidRPr="00751ACB" w:rsidRDefault="00FA253D" w:rsidP="00751ACB">
      <w:pPr>
        <w:spacing w:after="0" w:line="240" w:lineRule="auto"/>
        <w:ind w:firstLine="709"/>
        <w:jc w:val="both"/>
        <w:outlineLvl w:val="0"/>
        <w:rPr>
          <w:rFonts w:ascii="Times New Roman" w:eastAsia="Times New Roman" w:hAnsi="Times New Roman" w:cs="Times New Roman"/>
          <w:bCs/>
          <w:kern w:val="28"/>
          <w:sz w:val="28"/>
          <w:szCs w:val="28"/>
        </w:rPr>
      </w:pPr>
    </w:p>
    <w:p w:rsidR="00A7207C" w:rsidRPr="00751ACB" w:rsidRDefault="006A6B9C" w:rsidP="00751ACB">
      <w:pPr>
        <w:spacing w:after="0" w:line="240" w:lineRule="auto"/>
        <w:ind w:right="41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14557">
        <w:rPr>
          <w:rFonts w:ascii="Times New Roman" w:eastAsia="Times New Roman" w:hAnsi="Times New Roman" w:cs="Times New Roman"/>
          <w:sz w:val="28"/>
          <w:szCs w:val="28"/>
        </w:rPr>
        <w:t xml:space="preserve">» на территории </w:t>
      </w:r>
      <w:proofErr w:type="spellStart"/>
      <w:r w:rsidR="00B14557">
        <w:rPr>
          <w:rFonts w:ascii="Times New Roman" w:eastAsia="Times New Roman" w:hAnsi="Times New Roman" w:cs="Times New Roman"/>
          <w:sz w:val="28"/>
          <w:szCs w:val="28"/>
        </w:rPr>
        <w:t>Новогольеланского</w:t>
      </w:r>
      <w:proofErr w:type="spellEnd"/>
      <w:r w:rsidR="00751ACB"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FA253D" w:rsidP="00751ACB">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proofErr w:type="gramStart"/>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51ACB">
        <w:rPr>
          <w:rFonts w:ascii="Times New Roman" w:eastAsia="Arial Unicode MS" w:hAnsi="Times New Roman" w:cs="Times New Roman"/>
          <w:color w:val="000000"/>
          <w:sz w:val="28"/>
          <w:szCs w:val="28"/>
          <w:lang w:bidi="ru-RU"/>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B14557">
        <w:rPr>
          <w:rFonts w:ascii="Times New Roman" w:eastAsia="Times New Roman" w:hAnsi="Times New Roman" w:cs="Times New Roman"/>
          <w:sz w:val="28"/>
          <w:szCs w:val="28"/>
        </w:rPr>
        <w:t>Новогольеланского</w:t>
      </w:r>
      <w:proofErr w:type="spellEnd"/>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 xml:space="preserve">администрация сельского поселения </w:t>
      </w:r>
      <w:proofErr w:type="gramStart"/>
      <w:r w:rsidRPr="00751ACB">
        <w:rPr>
          <w:rFonts w:ascii="Times New Roman" w:eastAsia="Arial Unicode MS" w:hAnsi="Times New Roman" w:cs="Times New Roman"/>
          <w:color w:val="000000"/>
          <w:sz w:val="28"/>
          <w:szCs w:val="28"/>
          <w:lang w:bidi="ru-RU"/>
        </w:rPr>
        <w:t>п</w:t>
      </w:r>
      <w:proofErr w:type="gramEnd"/>
      <w:r w:rsidRPr="00751ACB">
        <w:rPr>
          <w:rFonts w:ascii="Times New Roman" w:eastAsia="Arial Unicode MS" w:hAnsi="Times New Roman" w:cs="Times New Roman"/>
          <w:color w:val="000000"/>
          <w:sz w:val="28"/>
          <w:szCs w:val="28"/>
          <w:lang w:bidi="ru-RU"/>
        </w:rPr>
        <w:t xml:space="preserve"> о с т а н о в л я е т:</w:t>
      </w: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6A6B9C" w:rsidP="00751ACB">
      <w:pPr>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proofErr w:type="spellStart"/>
      <w:r w:rsidR="00B14557">
        <w:rPr>
          <w:rFonts w:ascii="Times New Roman" w:eastAsia="Times New Roman" w:hAnsi="Times New Roman" w:cs="Times New Roman"/>
          <w:sz w:val="28"/>
          <w:szCs w:val="28"/>
        </w:rPr>
        <w:t>Новогольеланского</w:t>
      </w:r>
      <w:proofErr w:type="spellEnd"/>
      <w:r w:rsidR="00FA253D"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2.Настоящее постановление вступает в силу со дня его официального опубликования в вестнике муниц</w:t>
      </w:r>
      <w:r w:rsidR="00B14557">
        <w:rPr>
          <w:rFonts w:ascii="Times New Roman" w:eastAsia="Times New Roman" w:hAnsi="Times New Roman" w:cs="Times New Roman"/>
          <w:sz w:val="28"/>
          <w:szCs w:val="28"/>
        </w:rPr>
        <w:t xml:space="preserve">ипальных правовых актов </w:t>
      </w:r>
      <w:proofErr w:type="spellStart"/>
      <w:r w:rsidR="00B14557">
        <w:rPr>
          <w:rFonts w:ascii="Times New Roman" w:eastAsia="Times New Roman" w:hAnsi="Times New Roman" w:cs="Times New Roman"/>
          <w:sz w:val="28"/>
          <w:szCs w:val="28"/>
        </w:rPr>
        <w:t>Новогольеланского</w:t>
      </w:r>
      <w:proofErr w:type="spellEnd"/>
      <w:r w:rsidRPr="00751ACB">
        <w:rPr>
          <w:rFonts w:ascii="Times New Roman" w:eastAsia="Times New Roman" w:hAnsi="Times New Roman" w:cs="Times New Roman"/>
          <w:sz w:val="28"/>
          <w:szCs w:val="28"/>
        </w:rPr>
        <w:t xml:space="preserve"> сельского поселения и размещен</w:t>
      </w:r>
      <w:r w:rsidR="00B14557">
        <w:rPr>
          <w:rFonts w:ascii="Times New Roman" w:eastAsia="Times New Roman" w:hAnsi="Times New Roman" w:cs="Times New Roman"/>
          <w:sz w:val="28"/>
          <w:szCs w:val="28"/>
        </w:rPr>
        <w:t xml:space="preserve">ия на официальном сайте </w:t>
      </w:r>
      <w:proofErr w:type="spellStart"/>
      <w:r w:rsidR="00B14557">
        <w:rPr>
          <w:rFonts w:ascii="Times New Roman" w:eastAsia="Times New Roman" w:hAnsi="Times New Roman" w:cs="Times New Roman"/>
          <w:sz w:val="28"/>
          <w:szCs w:val="28"/>
        </w:rPr>
        <w:t>Новогольеланского</w:t>
      </w:r>
      <w:proofErr w:type="spellEnd"/>
      <w:r w:rsidRPr="00751ACB">
        <w:rPr>
          <w:rFonts w:ascii="Times New Roman" w:eastAsia="Times New Roman" w:hAnsi="Times New Roman" w:cs="Times New Roman"/>
          <w:sz w:val="28"/>
          <w:szCs w:val="28"/>
        </w:rPr>
        <w:t xml:space="preserve"> сельского поселения. </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3284"/>
        <w:gridCol w:w="3285"/>
        <w:gridCol w:w="3285"/>
      </w:tblGrid>
      <w:tr w:rsidR="00FA253D" w:rsidRPr="00751ACB" w:rsidTr="00FA253D">
        <w:tc>
          <w:tcPr>
            <w:tcW w:w="3284"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lastRenderedPageBreak/>
              <w:t>Глава сельского поселения</w:t>
            </w:r>
          </w:p>
        </w:tc>
        <w:tc>
          <w:tcPr>
            <w:tcW w:w="3285"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p>
        </w:tc>
        <w:tc>
          <w:tcPr>
            <w:tcW w:w="3285" w:type="dxa"/>
            <w:shd w:val="clear" w:color="auto" w:fill="auto"/>
          </w:tcPr>
          <w:p w:rsidR="00FA253D" w:rsidRPr="00751ACB" w:rsidRDefault="00B14557" w:rsidP="00751ACB">
            <w:pPr>
              <w:widowControl w:val="0"/>
              <w:spacing w:after="0" w:line="240" w:lineRule="auto"/>
              <w:ind w:firstLine="709"/>
              <w:jc w:val="both"/>
              <w:rPr>
                <w:rFonts w:ascii="Times New Roman" w:eastAsia="Arial Unicode MS" w:hAnsi="Times New Roman" w:cs="Times New Roman"/>
                <w:sz w:val="28"/>
                <w:szCs w:val="28"/>
                <w:lang w:bidi="ru-RU"/>
              </w:rPr>
            </w:pPr>
            <w:r>
              <w:rPr>
                <w:rFonts w:ascii="Times New Roman" w:eastAsia="Arial Unicode MS" w:hAnsi="Times New Roman" w:cs="Times New Roman"/>
                <w:sz w:val="28"/>
                <w:szCs w:val="28"/>
                <w:lang w:bidi="ru-RU"/>
              </w:rPr>
              <w:t xml:space="preserve"> </w:t>
            </w:r>
            <w:proofErr w:type="spellStart"/>
            <w:r>
              <w:rPr>
                <w:rFonts w:ascii="Times New Roman" w:eastAsia="Arial Unicode MS" w:hAnsi="Times New Roman" w:cs="Times New Roman"/>
                <w:sz w:val="28"/>
                <w:szCs w:val="28"/>
                <w:lang w:bidi="ru-RU"/>
              </w:rPr>
              <w:t>В.А.Шитов</w:t>
            </w:r>
            <w:proofErr w:type="spellEnd"/>
            <w:r w:rsidR="00FA253D" w:rsidRPr="00751ACB">
              <w:rPr>
                <w:rFonts w:ascii="Times New Roman" w:eastAsia="Arial Unicode MS" w:hAnsi="Times New Roman" w:cs="Times New Roman"/>
                <w:sz w:val="28"/>
                <w:szCs w:val="28"/>
                <w:lang w:bidi="ru-RU"/>
              </w:rPr>
              <w:t xml:space="preserve"> </w:t>
            </w:r>
          </w:p>
        </w:tc>
      </w:tr>
    </w:tbl>
    <w:p w:rsidR="00FA253D" w:rsidRPr="00751ACB" w:rsidRDefault="006A6B9C"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hAnsi="Times New Roman" w:cs="Times New Roman"/>
          <w:sz w:val="28"/>
          <w:szCs w:val="28"/>
        </w:rPr>
        <w:br w:type="page" w:clear="all"/>
      </w:r>
      <w:bookmarkStart w:id="0" w:name="sub_1206"/>
      <w:bookmarkEnd w:id="0"/>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B14557"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proofErr w:type="spellStart"/>
      <w:r>
        <w:rPr>
          <w:rFonts w:ascii="Times New Roman" w:eastAsia="Arial Unicode MS" w:hAnsi="Times New Roman" w:cs="Times New Roman"/>
          <w:color w:val="000000"/>
          <w:sz w:val="28"/>
          <w:szCs w:val="28"/>
          <w:lang w:bidi="ru-RU"/>
        </w:rPr>
        <w:t>Новогольеланского</w:t>
      </w:r>
      <w:proofErr w:type="spellEnd"/>
      <w:r w:rsidR="00FA253D" w:rsidRPr="00751ACB">
        <w:rPr>
          <w:rFonts w:ascii="Times New Roman" w:eastAsia="Arial Unicode MS" w:hAnsi="Times New Roman" w:cs="Times New Roman"/>
          <w:color w:val="000000"/>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от «__»__________2024 г. № ___</w:t>
      </w: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p>
    <w:p w:rsidR="00A7207C" w:rsidRPr="00751ACB" w:rsidRDefault="006A6B9C" w:rsidP="00751ACB">
      <w:pPr>
        <w:pStyle w:val="1"/>
        <w:spacing w:before="0" w:after="0" w:line="240" w:lineRule="auto"/>
        <w:ind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51ACB">
      <w:pPr>
        <w:pStyle w:val="93"/>
        <w:shd w:val="clear" w:color="auto" w:fill="auto"/>
        <w:spacing w:after="0" w:line="240" w:lineRule="auto"/>
        <w:ind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proofErr w:type="spellStart"/>
      <w:r w:rsidR="00B14557">
        <w:rPr>
          <w:i w:val="0"/>
          <w:sz w:val="28"/>
          <w:szCs w:val="28"/>
          <w:lang w:eastAsia="en-US"/>
        </w:rPr>
        <w:t>Новогольеланского</w:t>
      </w:r>
      <w:proofErr w:type="spellEnd"/>
      <w:r w:rsidR="00FA253D" w:rsidRPr="00751ACB">
        <w:rPr>
          <w:i w:val="0"/>
          <w:sz w:val="28"/>
          <w:szCs w:val="28"/>
          <w:lang w:eastAsia="en-US"/>
        </w:rPr>
        <w:t xml:space="preserve">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51ACB">
      <w:pPr>
        <w:pStyle w:val="1"/>
        <w:spacing w:before="0" w:after="0" w:line="240" w:lineRule="auto"/>
        <w:ind w:firstLine="709"/>
        <w:rPr>
          <w:rFonts w:ascii="Times New Roman" w:hAnsi="Times New Roman" w:cs="Times New Roman"/>
          <w:b w:val="0"/>
          <w:sz w:val="28"/>
          <w:szCs w:val="28"/>
        </w:rPr>
      </w:pPr>
    </w:p>
    <w:p w:rsidR="00A7207C" w:rsidRPr="00751ACB" w:rsidRDefault="00FA253D" w:rsidP="00751ACB">
      <w:pPr>
        <w:pStyle w:val="1"/>
        <w:spacing w:before="0" w:after="0" w:line="240" w:lineRule="auto"/>
        <w:ind w:firstLine="709"/>
        <w:rPr>
          <w:rFonts w:ascii="Times New Roman" w:hAnsi="Times New Roman" w:cs="Times New Roman"/>
          <w:b w:val="0"/>
          <w:bCs w:val="0"/>
          <w:sz w:val="28"/>
          <w:szCs w:val="28"/>
        </w:rPr>
      </w:pPr>
      <w:bookmarkStart w:id="1" w:name="sub_1100"/>
      <w:bookmarkEnd w:id="1"/>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51ACB">
      <w:pPr>
        <w:pStyle w:val="a0"/>
        <w:spacing w:after="0" w:line="240" w:lineRule="auto"/>
        <w:ind w:firstLine="709"/>
        <w:jc w:val="both"/>
        <w:rPr>
          <w:color w:val="auto"/>
          <w:szCs w:val="28"/>
        </w:rPr>
      </w:pPr>
    </w:p>
    <w:p w:rsidR="00A7207C" w:rsidRPr="00751ACB" w:rsidRDefault="00FA253D" w:rsidP="00751ACB">
      <w:pPr>
        <w:pStyle w:val="a0"/>
        <w:spacing w:after="0" w:line="240" w:lineRule="auto"/>
        <w:ind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1.1. </w:t>
      </w:r>
      <w:proofErr w:type="gramStart"/>
      <w:r w:rsidRPr="00751ACB">
        <w:rPr>
          <w:color w:val="auto"/>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B14557">
        <w:rPr>
          <w:rFonts w:eastAsia="Arial Unicode MS"/>
          <w:szCs w:val="28"/>
          <w:lang w:eastAsia="ru-RU" w:bidi="ru-RU"/>
        </w:rPr>
        <w:t>Новогольеланского</w:t>
      </w:r>
      <w:proofErr w:type="spellEnd"/>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00B14557">
        <w:rPr>
          <w:color w:val="auto"/>
          <w:szCs w:val="28"/>
        </w:rPr>
        <w:t xml:space="preserve"> на территории </w:t>
      </w:r>
      <w:proofErr w:type="spellStart"/>
      <w:r w:rsidR="00B14557">
        <w:rPr>
          <w:color w:val="auto"/>
          <w:szCs w:val="28"/>
        </w:rPr>
        <w:t>Новогольеланского</w:t>
      </w:r>
      <w:proofErr w:type="spellEnd"/>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1.2. </w:t>
      </w:r>
      <w:proofErr w:type="gramStart"/>
      <w:r w:rsidRPr="00751ACB">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51ACB">
        <w:rPr>
          <w:color w:val="auto"/>
          <w:szCs w:val="28"/>
        </w:rPr>
        <w:t xml:space="preserve"> и действий (бездействия) Администрации, должностных лиц Администрации, работников МФЦ, привлекаемых организаций.</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2. Круг заявителей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3. Требования к порядку информирования о предоставлении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51ACB">
      <w:pPr>
        <w:tabs>
          <w:tab w:val="left" w:pos="113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w:t>
      </w:r>
      <w:proofErr w:type="gramStart"/>
      <w:r w:rsidRPr="00751ACB">
        <w:rPr>
          <w:rFonts w:ascii="Times New Roman" w:hAnsi="Times New Roman" w:cs="Times New Roman"/>
          <w:spacing w:val="7"/>
          <w:sz w:val="28"/>
          <w:szCs w:val="28"/>
        </w:rPr>
        <w:t xml:space="preserve">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r w:rsidR="00FA253D" w:rsidRPr="00751ACB">
        <w:rPr>
          <w:rFonts w:ascii="Times New Roman" w:hAnsi="Times New Roman" w:cs="Times New Roman"/>
          <w:spacing w:val="7"/>
          <w:sz w:val="28"/>
          <w:szCs w:val="28"/>
        </w:rPr>
        <w:t xml:space="preserve"> </w:t>
      </w:r>
      <w:r w:rsidR="00B14557">
        <w:rPr>
          <w:rFonts w:ascii="Times New Roman" w:hAnsi="Times New Roman" w:cs="Times New Roman"/>
          <w:spacing w:val="7"/>
          <w:sz w:val="28"/>
          <w:szCs w:val="28"/>
        </w:rPr>
        <w:t>(http://</w:t>
      </w:r>
      <w:r w:rsidR="00B14557" w:rsidRPr="00B14557">
        <w:t xml:space="preserve"> </w:t>
      </w:r>
      <w:r w:rsidR="00B14557" w:rsidRPr="00B14557">
        <w:rPr>
          <w:rFonts w:ascii="Times New Roman" w:hAnsi="Times New Roman" w:cs="Times New Roman"/>
          <w:spacing w:val="7"/>
          <w:sz w:val="28"/>
          <w:szCs w:val="28"/>
        </w:rPr>
        <w:t>newgolen-grib.ru</w:t>
      </w:r>
      <w:r w:rsidRPr="00751ACB">
        <w:rPr>
          <w:rFonts w:ascii="Times New Roman" w:hAnsi="Times New Roman" w:cs="Times New Roman"/>
          <w:spacing w:val="7"/>
          <w:sz w:val="28"/>
          <w:szCs w:val="28"/>
        </w:rPr>
        <w:t>)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9"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w:t>
      </w:r>
      <w:proofErr w:type="gramEnd"/>
      <w:r w:rsidRPr="00751ACB">
        <w:rPr>
          <w:rFonts w:ascii="Times New Roman" w:hAnsi="Times New Roman" w:cs="Times New Roman"/>
          <w:spacing w:val="7"/>
          <w:sz w:val="28"/>
          <w:szCs w:val="28"/>
        </w:rPr>
        <w:t xml:space="preserve">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govvrn</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7207C" w:rsidRPr="00751ACB" w:rsidRDefault="00FA253D" w:rsidP="00751ACB">
      <w:pPr>
        <w:tabs>
          <w:tab w:val="left" w:pos="111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51ACB">
      <w:pPr>
        <w:tabs>
          <w:tab w:val="left" w:pos="123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51ACB">
      <w:pPr>
        <w:tabs>
          <w:tab w:val="left" w:pos="95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lastRenderedPageBreak/>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51ACB">
      <w:pPr>
        <w:widowControl w:val="0"/>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51ACB">
      <w:pPr>
        <w:tabs>
          <w:tab w:val="left" w:pos="140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51ACB">
      <w:pPr>
        <w:tabs>
          <w:tab w:val="left" w:pos="111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51ACB">
      <w:pPr>
        <w:tabs>
          <w:tab w:val="left" w:pos="1121"/>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51ACB">
      <w:pPr>
        <w:tabs>
          <w:tab w:val="left" w:pos="116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51ACB">
      <w:pPr>
        <w:tabs>
          <w:tab w:val="left" w:pos="127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51ACB">
      <w:pPr>
        <w:tabs>
          <w:tab w:val="left" w:pos="1100"/>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51ACB">
      <w:pPr>
        <w:tabs>
          <w:tab w:val="left" w:pos="113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51ACB">
      <w:pPr>
        <w:tabs>
          <w:tab w:val="left" w:pos="1164"/>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51ACB">
      <w:pPr>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51ACB">
      <w:pPr>
        <w:tabs>
          <w:tab w:val="left" w:pos="1109"/>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произносят слова четко и не прерывают</w:t>
      </w:r>
      <w:proofErr w:type="gramEnd"/>
      <w:r w:rsidRPr="00751ACB">
        <w:rPr>
          <w:rFonts w:ascii="Times New Roman" w:hAnsi="Times New Roman" w:cs="Times New Roman"/>
          <w:spacing w:val="7"/>
          <w:sz w:val="28"/>
          <w:szCs w:val="28"/>
        </w:rPr>
        <w:t xml:space="preserve"> разговор по причине поступления другого звонка.</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51ACB">
      <w:pPr>
        <w:tabs>
          <w:tab w:val="left" w:pos="139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51ACB">
      <w:pPr>
        <w:tabs>
          <w:tab w:val="left" w:pos="110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г) о сроках предоставления Муниципальной услуги;</w:t>
      </w:r>
    </w:p>
    <w:p w:rsidR="00A7207C" w:rsidRPr="00751ACB" w:rsidRDefault="006A6B9C" w:rsidP="00751ACB">
      <w:pPr>
        <w:tabs>
          <w:tab w:val="left" w:pos="113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51ACB">
      <w:pPr>
        <w:tabs>
          <w:tab w:val="left" w:pos="1167"/>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51ACB">
      <w:pPr>
        <w:tabs>
          <w:tab w:val="left" w:pos="1396"/>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3.10. МФЦ </w:t>
      </w:r>
      <w:proofErr w:type="gramStart"/>
      <w:r w:rsidRPr="00751ACB">
        <w:rPr>
          <w:rFonts w:ascii="Times New Roman" w:hAnsi="Times New Roman" w:cs="Times New Roman"/>
          <w:spacing w:val="7"/>
          <w:sz w:val="28"/>
          <w:szCs w:val="28"/>
        </w:rPr>
        <w:t>обеспечивает своевременную актуализацию и контролирует</w:t>
      </w:r>
      <w:proofErr w:type="gramEnd"/>
      <w:r w:rsidRPr="00751ACB">
        <w:rPr>
          <w:rFonts w:ascii="Times New Roman" w:hAnsi="Times New Roman" w:cs="Times New Roman"/>
          <w:spacing w:val="7"/>
          <w:sz w:val="28"/>
          <w:szCs w:val="28"/>
        </w:rPr>
        <w:t xml:space="preserve"> их наличие и актуальность в МФЦ.</w:t>
      </w:r>
    </w:p>
    <w:p w:rsidR="00A7207C" w:rsidRPr="00751ACB" w:rsidRDefault="006A6B9C" w:rsidP="00751ACB">
      <w:pPr>
        <w:spacing w:after="0" w:line="240" w:lineRule="auto"/>
        <w:ind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51ACB">
      <w:pPr>
        <w:tabs>
          <w:tab w:val="left" w:pos="138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p>
    <w:p w:rsidR="00A7207C" w:rsidRPr="00751ACB" w:rsidRDefault="00A7207C" w:rsidP="00751ACB">
      <w:pPr>
        <w:pStyle w:val="a1"/>
        <w:spacing w:after="0" w:line="240" w:lineRule="auto"/>
        <w:ind w:firstLine="709"/>
        <w:jc w:val="both"/>
        <w:rPr>
          <w:rFonts w:eastAsia="Times New Roman" w:cs="Times New Roman"/>
          <w:sz w:val="28"/>
          <w:szCs w:val="28"/>
          <w:lang w:eastAsia="ru-RU" w:bidi="ar-SA"/>
        </w:rPr>
      </w:pP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bookmarkStart w:id="2" w:name="sub_1200"/>
      <w:bookmarkEnd w:id="2"/>
    </w:p>
    <w:p w:rsidR="00A7207C" w:rsidRPr="00751ACB" w:rsidRDefault="006A6B9C" w:rsidP="00751ACB">
      <w:pPr>
        <w:pStyle w:val="1"/>
        <w:spacing w:before="0" w:after="0" w:line="240" w:lineRule="auto"/>
        <w:ind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w:t>
      </w:r>
    </w:p>
    <w:p w:rsidR="00A7207C" w:rsidRPr="00751ACB" w:rsidRDefault="006A6B9C" w:rsidP="00751ACB">
      <w:pPr>
        <w:pStyle w:val="a0"/>
        <w:spacing w:after="0" w:line="240" w:lineRule="auto"/>
        <w:ind w:firstLine="709"/>
        <w:jc w:val="both"/>
        <w:rPr>
          <w:color w:val="auto"/>
          <w:szCs w:val="28"/>
        </w:rPr>
      </w:pPr>
      <w:bookmarkStart w:id="3" w:name="sub_1201"/>
      <w:bookmarkEnd w:id="3"/>
      <w:r w:rsidRPr="00751ACB">
        <w:rPr>
          <w:color w:val="auto"/>
          <w:szCs w:val="28"/>
        </w:rPr>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bookmarkStart w:id="4" w:name="sub_1202"/>
      <w:bookmarkStart w:id="5" w:name="sub_1203"/>
      <w:bookmarkEnd w:id="4"/>
      <w:bookmarkEnd w:id="5"/>
      <w:r w:rsidRPr="00751ACB">
        <w:rPr>
          <w:color w:val="auto"/>
          <w:szCs w:val="28"/>
        </w:rPr>
        <w:t>5.1.</w:t>
      </w:r>
      <w:r w:rsidR="006A6B9C" w:rsidRPr="00751ACB">
        <w:rPr>
          <w:color w:val="auto"/>
          <w:szCs w:val="28"/>
        </w:rPr>
        <w:t>Муниципальная услуга предоставляется Администрацией.</w:t>
      </w:r>
    </w:p>
    <w:p w:rsidR="00A7207C" w:rsidRPr="00751ACB" w:rsidRDefault="009A12E1" w:rsidP="00751ACB">
      <w:pPr>
        <w:pStyle w:val="a0"/>
        <w:spacing w:after="0" w:line="240" w:lineRule="auto"/>
        <w:ind w:firstLine="709"/>
        <w:jc w:val="both"/>
        <w:rPr>
          <w:color w:val="auto"/>
          <w:szCs w:val="28"/>
        </w:rPr>
      </w:pPr>
      <w:r w:rsidRPr="00751ACB">
        <w:rPr>
          <w:color w:val="auto"/>
          <w:szCs w:val="28"/>
        </w:rPr>
        <w:t>5.2.</w:t>
      </w:r>
      <w:r w:rsidR="006A6B9C" w:rsidRPr="00751ACB">
        <w:rPr>
          <w:color w:val="auto"/>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5.3.</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51ACB">
      <w:pPr>
        <w:pStyle w:val="a0"/>
        <w:spacing w:after="0" w:line="240" w:lineRule="auto"/>
        <w:ind w:firstLine="709"/>
        <w:jc w:val="both"/>
        <w:rPr>
          <w:rFonts w:eastAsia="Arial Unicode MS"/>
          <w:szCs w:val="28"/>
          <w:lang w:eastAsia="ru-RU" w:bidi="ru-RU"/>
        </w:rPr>
      </w:pPr>
      <w:r w:rsidRPr="00751ACB">
        <w:rPr>
          <w:color w:val="auto"/>
          <w:szCs w:val="28"/>
        </w:rPr>
        <w:t xml:space="preserve">5.4. </w:t>
      </w:r>
      <w:proofErr w:type="gramStart"/>
      <w:r w:rsidRPr="00751ACB">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51ACB">
        <w:rPr>
          <w:color w:val="auto"/>
          <w:szCs w:val="28"/>
        </w:rPr>
        <w:t xml:space="preserve"> в предоставлении муниципальных услуг, утвержденным решением </w:t>
      </w:r>
      <w:r w:rsidR="009A12E1" w:rsidRPr="00751ACB">
        <w:rPr>
          <w:rFonts w:eastAsia="Arial Unicode MS"/>
          <w:szCs w:val="28"/>
          <w:lang w:eastAsia="ru-RU" w:bidi="ru-RU"/>
        </w:rPr>
        <w:t>Сове</w:t>
      </w:r>
      <w:r w:rsidR="00B14557">
        <w:rPr>
          <w:rFonts w:eastAsia="Arial Unicode MS"/>
          <w:szCs w:val="28"/>
          <w:lang w:eastAsia="ru-RU" w:bidi="ru-RU"/>
        </w:rPr>
        <w:t xml:space="preserve">та народных депутатов </w:t>
      </w:r>
      <w:proofErr w:type="spellStart"/>
      <w:r w:rsidR="00B14557">
        <w:rPr>
          <w:rFonts w:eastAsia="Arial Unicode MS"/>
          <w:szCs w:val="28"/>
          <w:lang w:eastAsia="ru-RU" w:bidi="ru-RU"/>
        </w:rPr>
        <w:t>Новогольеланского</w:t>
      </w:r>
      <w:proofErr w:type="spellEnd"/>
      <w:r w:rsidR="009A12E1" w:rsidRPr="00751ACB">
        <w:rPr>
          <w:rFonts w:eastAsia="Arial Unicode MS"/>
          <w:szCs w:val="28"/>
          <w:lang w:eastAsia="ru-RU" w:bidi="ru-RU"/>
        </w:rPr>
        <w:t xml:space="preserve"> 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w:t>
      </w:r>
      <w:proofErr w:type="gramStart"/>
      <w:r w:rsidR="009A12E1" w:rsidRPr="00751ACB">
        <w:rPr>
          <w:rFonts w:eastAsia="Times New Roman"/>
          <w:color w:val="auto"/>
          <w:szCs w:val="28"/>
          <w:lang w:eastAsia="ru-RU" w:bidi="ar-SA"/>
        </w:rPr>
        <w:t>являются необходимыми и обязательными для предос</w:t>
      </w:r>
      <w:r w:rsidR="00B14557">
        <w:rPr>
          <w:rFonts w:eastAsia="Times New Roman"/>
          <w:color w:val="auto"/>
          <w:szCs w:val="28"/>
          <w:lang w:eastAsia="ru-RU" w:bidi="ar-SA"/>
        </w:rPr>
        <w:t xml:space="preserve">тавления администрацией </w:t>
      </w:r>
      <w:proofErr w:type="spellStart"/>
      <w:r w:rsidR="00B14557">
        <w:rPr>
          <w:rFonts w:eastAsia="Times New Roman"/>
          <w:color w:val="auto"/>
          <w:szCs w:val="28"/>
          <w:lang w:eastAsia="ru-RU" w:bidi="ar-SA"/>
        </w:rPr>
        <w:t>Новогольеланского</w:t>
      </w:r>
      <w:proofErr w:type="spellEnd"/>
      <w:r w:rsidR="009A12E1" w:rsidRPr="00751ACB">
        <w:rPr>
          <w:rFonts w:eastAsia="Times New Roman"/>
          <w:color w:val="auto"/>
          <w:szCs w:val="28"/>
          <w:lang w:eastAsia="ru-RU"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9A12E1" w:rsidRPr="00751ACB">
        <w:rPr>
          <w:rFonts w:eastAsia="Times New Roman"/>
          <w:color w:val="auto"/>
          <w:szCs w:val="28"/>
          <w:lang w:eastAsia="ru-RU" w:bidi="ar-SA"/>
        </w:rPr>
        <w:t xml:space="preserve">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5.5.2.</w:t>
      </w:r>
      <w:r w:rsidR="006A6B9C" w:rsidRPr="00751ACB">
        <w:rPr>
          <w:color w:val="auto"/>
          <w:szCs w:val="28"/>
        </w:rPr>
        <w:t xml:space="preserve">Федеральной налоговой службой; </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5.5.3.</w:t>
      </w:r>
      <w:r w:rsidR="006A6B9C" w:rsidRPr="00751ACB">
        <w:rPr>
          <w:color w:val="auto"/>
          <w:szCs w:val="28"/>
        </w:rPr>
        <w:t>Министерством культуры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5.5.4.</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5.5.5.</w:t>
      </w:r>
      <w:r w:rsidR="006A6B9C" w:rsidRPr="00751ACB">
        <w:rPr>
          <w:color w:val="auto"/>
          <w:szCs w:val="28"/>
        </w:rPr>
        <w:t>Министерством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5.5.6.</w:t>
      </w:r>
      <w:r w:rsidR="006A6B9C" w:rsidRPr="00751ACB">
        <w:rPr>
          <w:color w:val="auto"/>
          <w:szCs w:val="28"/>
        </w:rPr>
        <w:t xml:space="preserve">Государственной инспекцией </w:t>
      </w:r>
      <w:proofErr w:type="gramStart"/>
      <w:r w:rsidR="006A6B9C" w:rsidRPr="00751ACB">
        <w:rPr>
          <w:color w:val="auto"/>
          <w:szCs w:val="28"/>
        </w:rPr>
        <w:t>безопасности дорожного движения Министерства внутренних дел Российской Федерации</w:t>
      </w:r>
      <w:proofErr w:type="gramEnd"/>
      <w:r w:rsidR="006A6B9C" w:rsidRPr="00751ACB">
        <w:rPr>
          <w:color w:val="auto"/>
          <w:szCs w:val="28"/>
        </w:rPr>
        <w:t>;</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5.5.7.</w:t>
      </w:r>
      <w:r w:rsidR="006A6B9C" w:rsidRPr="00751ACB">
        <w:rPr>
          <w:color w:val="auto"/>
          <w:szCs w:val="28"/>
        </w:rPr>
        <w:t>Администрациями муниципальных образований.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r w:rsidRPr="00751ACB">
        <w:rPr>
          <w:color w:val="auto"/>
          <w:szCs w:val="28"/>
        </w:rPr>
        <w:t>6.1.</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6.1.1.</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6.1.3. Выдачи дубликата разрешения.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6.2.1.</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6.2.2.</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51ACB">
      <w:pPr>
        <w:pStyle w:val="a0"/>
        <w:spacing w:after="0" w:line="240" w:lineRule="auto"/>
        <w:ind w:firstLine="709"/>
        <w:jc w:val="both"/>
        <w:rPr>
          <w:color w:val="auto"/>
          <w:szCs w:val="28"/>
        </w:rPr>
      </w:pPr>
      <w:r w:rsidRPr="00751ACB">
        <w:rPr>
          <w:color w:val="auto"/>
          <w:szCs w:val="28"/>
        </w:rPr>
        <w:t>6.3.</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3. В МФЦ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51ACB">
      <w:pPr>
        <w:pStyle w:val="a0"/>
        <w:spacing w:after="0" w:line="240" w:lineRule="auto"/>
        <w:ind w:firstLine="709"/>
        <w:jc w:val="both"/>
        <w:rPr>
          <w:color w:val="auto"/>
          <w:szCs w:val="28"/>
        </w:rPr>
      </w:pPr>
      <w:r w:rsidRPr="00751ACB">
        <w:rPr>
          <w:color w:val="auto"/>
          <w:szCs w:val="28"/>
        </w:rPr>
        <w:t>6.5.</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 xml:space="preserve">6.6. Состав реквизитов документа, содержащего решение о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7.</w:t>
      </w:r>
      <w:r w:rsidR="006A6B9C" w:rsidRPr="00751ACB">
        <w:rPr>
          <w:rFonts w:cs="Times New Roman"/>
          <w:sz w:val="28"/>
          <w:szCs w:val="28"/>
        </w:rPr>
        <w:t>Срок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B14557" w:rsidP="00751ACB">
      <w:pPr>
        <w:pStyle w:val="a1"/>
        <w:spacing w:after="0" w:line="240" w:lineRule="auto"/>
        <w:ind w:firstLine="709"/>
        <w:jc w:val="both"/>
        <w:rPr>
          <w:rFonts w:cs="Times New Roman"/>
          <w:sz w:val="28"/>
          <w:szCs w:val="28"/>
        </w:rPr>
      </w:pPr>
      <w:r>
        <w:rPr>
          <w:rFonts w:cs="Times New Roman"/>
          <w:sz w:val="28"/>
          <w:szCs w:val="28"/>
        </w:rPr>
        <w:t xml:space="preserve">Устав </w:t>
      </w:r>
      <w:proofErr w:type="spellStart"/>
      <w:r>
        <w:rPr>
          <w:rFonts w:cs="Times New Roman"/>
          <w:sz w:val="28"/>
          <w:szCs w:val="28"/>
        </w:rPr>
        <w:t>Новогольеланского</w:t>
      </w:r>
      <w:proofErr w:type="spellEnd"/>
      <w:r w:rsidR="006A6B9C" w:rsidRPr="00751ACB">
        <w:rPr>
          <w:rFonts w:cs="Times New Roman"/>
          <w:sz w:val="28"/>
          <w:szCs w:val="28"/>
        </w:rPr>
        <w:t xml:space="preserve"> </w:t>
      </w:r>
      <w:r w:rsidR="009A12E1" w:rsidRPr="00751ACB">
        <w:rPr>
          <w:rFonts w:cs="Times New Roman"/>
          <w:sz w:val="28"/>
          <w:szCs w:val="28"/>
        </w:rPr>
        <w:t>сельского поселения</w:t>
      </w:r>
      <w:r w:rsidR="006A6B9C" w:rsidRPr="00751ACB">
        <w:rPr>
          <w:rFonts w:cs="Times New Roman"/>
          <w:sz w:val="28"/>
          <w:szCs w:val="28"/>
        </w:rPr>
        <w:t>;</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9A12E1" w:rsidRPr="00751ACB" w:rsidRDefault="006A6B9C" w:rsidP="00751ACB">
      <w:pPr>
        <w:pStyle w:val="25"/>
        <w:shd w:val="clear" w:color="auto" w:fill="auto"/>
        <w:tabs>
          <w:tab w:val="left" w:pos="1341"/>
        </w:tabs>
        <w:spacing w:before="0" w:after="0" w:line="240" w:lineRule="auto"/>
        <w:ind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«Регламенты» раздела «Муниципальные услуг</w:t>
      </w:r>
      <w:r w:rsidR="00B14557">
        <w:rPr>
          <w:sz w:val="28"/>
          <w:szCs w:val="28"/>
          <w:lang w:eastAsia="en-US"/>
        </w:rPr>
        <w:t>и» по адресу http://</w:t>
      </w:r>
      <w:r w:rsidR="00B14557" w:rsidRPr="00B14557">
        <w:t xml:space="preserve"> </w:t>
      </w:r>
      <w:r w:rsidR="00B14557" w:rsidRPr="00B14557">
        <w:rPr>
          <w:sz w:val="28"/>
          <w:szCs w:val="28"/>
          <w:lang w:eastAsia="en-US"/>
        </w:rPr>
        <w:t>newgolen-grib.ru</w:t>
      </w:r>
      <w:r w:rsidR="009A12E1" w:rsidRPr="00751ACB">
        <w:rPr>
          <w:sz w:val="28"/>
          <w:szCs w:val="28"/>
          <w:lang w:eastAsia="en-US"/>
        </w:rPr>
        <w:t>.</w:t>
      </w:r>
    </w:p>
    <w:p w:rsidR="00A7207C" w:rsidRPr="00751ACB" w:rsidRDefault="00A7207C" w:rsidP="00751ACB">
      <w:pPr>
        <w:pStyle w:val="25"/>
        <w:shd w:val="clear" w:color="auto" w:fill="auto"/>
        <w:tabs>
          <w:tab w:val="left" w:pos="1341"/>
        </w:tabs>
        <w:spacing w:before="0" w:after="0" w:line="240" w:lineRule="auto"/>
        <w:ind w:firstLine="709"/>
        <w:rPr>
          <w:sz w:val="28"/>
          <w:szCs w:val="28"/>
        </w:rPr>
      </w:pPr>
    </w:p>
    <w:p w:rsidR="00A7207C" w:rsidRPr="00751ACB" w:rsidRDefault="006A6B9C" w:rsidP="00473143">
      <w:pPr>
        <w:pStyle w:val="western"/>
        <w:spacing w:before="0" w:after="0" w:line="240" w:lineRule="auto"/>
        <w:ind w:firstLine="709"/>
        <w:jc w:val="center"/>
        <w:rPr>
          <w:color w:val="auto"/>
        </w:rPr>
      </w:pPr>
      <w:r w:rsidRPr="00751ACB">
        <w:rPr>
          <w:iCs/>
          <w:color w:val="auto"/>
        </w:rPr>
        <w:t>9. Исчерпывающий перечень документов,</w:t>
      </w:r>
    </w:p>
    <w:p w:rsidR="00A7207C" w:rsidRPr="00751ACB" w:rsidRDefault="006A6B9C" w:rsidP="00473143">
      <w:pPr>
        <w:pStyle w:val="western"/>
        <w:spacing w:before="0" w:after="0" w:line="240" w:lineRule="auto"/>
        <w:ind w:firstLine="709"/>
        <w:jc w:val="center"/>
        <w:rPr>
          <w:color w:val="auto"/>
        </w:rPr>
      </w:pPr>
      <w:proofErr w:type="gramStart"/>
      <w:r w:rsidRPr="00751ACB">
        <w:rPr>
          <w:iCs/>
          <w:color w:val="auto"/>
        </w:rPr>
        <w:t>необходимых</w:t>
      </w:r>
      <w:proofErr w:type="gramEnd"/>
      <w:r w:rsidRPr="00751ACB">
        <w:rPr>
          <w:iCs/>
          <w:color w:val="auto"/>
        </w:rPr>
        <w:t xml:space="preserve"> в соответствии с нормативными правовыми актами</w:t>
      </w:r>
    </w:p>
    <w:p w:rsidR="00A7207C" w:rsidRPr="00751ACB" w:rsidRDefault="006A6B9C" w:rsidP="00473143">
      <w:pPr>
        <w:pStyle w:val="western"/>
        <w:spacing w:before="0" w:after="0" w:line="240" w:lineRule="auto"/>
        <w:ind w:firstLine="709"/>
        <w:jc w:val="center"/>
        <w:rPr>
          <w:color w:val="auto"/>
        </w:rPr>
      </w:pPr>
      <w:r w:rsidRPr="00751ACB">
        <w:rPr>
          <w:iCs/>
          <w:color w:val="auto"/>
        </w:rPr>
        <w:t>для предоставления Муниципальной услуги,</w:t>
      </w:r>
    </w:p>
    <w:p w:rsidR="00A7207C" w:rsidRPr="00751ACB" w:rsidRDefault="006A6B9C" w:rsidP="00473143">
      <w:pPr>
        <w:pStyle w:val="western"/>
        <w:spacing w:before="0" w:after="0" w:line="240" w:lineRule="auto"/>
        <w:ind w:firstLine="709"/>
        <w:jc w:val="center"/>
        <w:rPr>
          <w:color w:val="auto"/>
        </w:rPr>
      </w:pPr>
      <w:r w:rsidRPr="00751ACB">
        <w:rPr>
          <w:iCs/>
          <w:color w:val="auto"/>
        </w:rPr>
        <w:t>подлежащих предоставлению Заявителем</w:t>
      </w:r>
    </w:p>
    <w:p w:rsidR="00A7207C" w:rsidRPr="00751ACB" w:rsidRDefault="00A7207C" w:rsidP="00751ACB">
      <w:pPr>
        <w:pStyle w:val="a0"/>
        <w:spacing w:after="0" w:line="240" w:lineRule="auto"/>
        <w:ind w:firstLine="709"/>
        <w:jc w:val="both"/>
        <w:rPr>
          <w:color w:val="auto"/>
          <w:szCs w:val="28"/>
        </w:rPr>
      </w:pPr>
      <w:bookmarkStart w:id="6" w:name="sub_1208"/>
      <w:bookmarkEnd w:id="6"/>
    </w:p>
    <w:p w:rsidR="00A7207C" w:rsidRPr="00751ACB" w:rsidRDefault="009A12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lastRenderedPageBreak/>
        <w:t>9.1.</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заявлении указываются: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об объектах недвижимости, кадастровый номер и адрес земельного участка;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w:t>
      </w:r>
      <w:proofErr w:type="spellStart"/>
      <w:r w:rsidRPr="00751ACB">
        <w:rPr>
          <w:rFonts w:ascii="Times New Roman" w:eastAsia="Times New Roman" w:hAnsi="Times New Roman" w:cs="Times New Roman"/>
          <w:sz w:val="28"/>
          <w:szCs w:val="28"/>
        </w:rPr>
        <w:t>машино</w:t>
      </w:r>
      <w:proofErr w:type="spellEnd"/>
      <w:r w:rsidRPr="00751ACB">
        <w:rPr>
          <w:rFonts w:ascii="Times New Roman" w:eastAsia="Times New Roman" w:hAnsi="Times New Roman" w:cs="Times New Roman"/>
          <w:sz w:val="28"/>
          <w:szCs w:val="28"/>
        </w:rPr>
        <w:t>-мест;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w:t>
      </w:r>
      <w:r w:rsidRPr="00751ACB">
        <w:rPr>
          <w:sz w:val="28"/>
          <w:szCs w:val="28"/>
        </w:rPr>
        <w:lastRenderedPageBreak/>
        <w:t>услуги представителя Заявителя (за исключением законных представителей физических лиц);</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751ACB">
        <w:rPr>
          <w:rFonts w:ascii="Times New Roman" w:eastAsia="Times New Roman" w:hAnsi="Times New Roman" w:cs="Times New Roman"/>
          <w:sz w:val="28"/>
          <w:szCs w:val="28"/>
        </w:rPr>
        <w:t>машино</w:t>
      </w:r>
      <w:proofErr w:type="spellEnd"/>
      <w:r w:rsidR="006A6B9C" w:rsidRPr="00751ACB">
        <w:rPr>
          <w:rFonts w:ascii="Times New Roman" w:eastAsia="Times New Roman" w:hAnsi="Times New Roman" w:cs="Times New Roman"/>
          <w:sz w:val="28"/>
          <w:szCs w:val="28"/>
        </w:rPr>
        <w:t>-мест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w:t>
      </w:r>
      <w:r w:rsidRPr="00751ACB">
        <w:rPr>
          <w:rFonts w:ascii="Times New Roman" w:eastAsia="Times New Roman" w:hAnsi="Times New Roman" w:cs="Times New Roman"/>
          <w:sz w:val="28"/>
          <w:szCs w:val="28"/>
        </w:rPr>
        <w:lastRenderedPageBreak/>
        <w:t>с указанием их наименований, юридических и почтовых адресов, ФИО руководителя, ФИО физического лица.</w:t>
      </w:r>
    </w:p>
    <w:p w:rsidR="00A7207C" w:rsidRPr="00751ACB" w:rsidRDefault="00B72AA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51ACB">
      <w:pPr>
        <w:pStyle w:val="a0"/>
        <w:spacing w:after="0" w:line="240" w:lineRule="auto"/>
        <w:ind w:firstLine="709"/>
        <w:jc w:val="both"/>
        <w:rPr>
          <w:color w:val="auto"/>
          <w:szCs w:val="28"/>
        </w:rPr>
      </w:pPr>
      <w:r w:rsidRPr="00751ACB">
        <w:rPr>
          <w:color w:val="auto"/>
          <w:szCs w:val="28"/>
        </w:rPr>
        <w:t>10.1.</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л) сведения о зонах с особыми условиями использования территории.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10.3. Запрещается требовать от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210-ФЗ «Об организации предоставления государственных и муниципальных услуг»;</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51ACB">
        <w:rPr>
          <w:color w:val="auto"/>
          <w:szCs w:val="28"/>
        </w:rPr>
        <w:lastRenderedPageBreak/>
        <w:t>предоставлении Муниципальной услуги и не включенных в представленный ранее комплект документов;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93"/>
        <w:shd w:val="clear" w:color="auto" w:fill="auto"/>
        <w:tabs>
          <w:tab w:val="left" w:pos="1437"/>
        </w:tabs>
        <w:spacing w:after="0" w:line="240" w:lineRule="auto"/>
        <w:ind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A7207C" w:rsidP="00751ACB">
      <w:pPr>
        <w:pStyle w:val="93"/>
        <w:shd w:val="clear" w:color="auto" w:fill="auto"/>
        <w:tabs>
          <w:tab w:val="left" w:pos="1437"/>
        </w:tabs>
        <w:spacing w:after="0" w:line="240" w:lineRule="auto"/>
        <w:ind w:firstLine="709"/>
        <w:rPr>
          <w:i w:val="0"/>
          <w:sz w:val="28"/>
          <w:szCs w:val="28"/>
        </w:rPr>
      </w:pPr>
    </w:p>
    <w:p w:rsidR="00A7207C" w:rsidRPr="00751ACB" w:rsidRDefault="00751ACB" w:rsidP="00751ACB">
      <w:pPr>
        <w:pStyle w:val="25"/>
        <w:shd w:val="clear" w:color="auto" w:fill="auto"/>
        <w:tabs>
          <w:tab w:val="left" w:pos="1390"/>
        </w:tabs>
        <w:spacing w:before="0" w:after="0" w:line="240" w:lineRule="auto"/>
        <w:ind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51ACB">
      <w:pPr>
        <w:pStyle w:val="25"/>
        <w:shd w:val="clear" w:color="auto" w:fill="auto"/>
        <w:tabs>
          <w:tab w:val="left" w:pos="1501"/>
        </w:tabs>
        <w:spacing w:before="0" w:after="0" w:line="240" w:lineRule="auto"/>
        <w:ind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 xml:space="preserve">11.1.4. Представленные документы утратили силу на момент обращения за Муниципальной услугой (документ, удостоверяющий </w:t>
      </w:r>
      <w:r w:rsidRPr="00751ACB">
        <w:rPr>
          <w:sz w:val="28"/>
          <w:szCs w:val="28"/>
        </w:rPr>
        <w:lastRenderedPageBreak/>
        <w:t>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C028DA">
      <w:pPr>
        <w:pStyle w:val="a0"/>
        <w:spacing w:after="0" w:line="240" w:lineRule="auto"/>
        <w:ind w:firstLine="709"/>
        <w:jc w:val="center"/>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для приостановления предоставления Муниципальной услуги</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или отказа в предоставлении Муниципальной услуги</w:t>
      </w:r>
    </w:p>
    <w:p w:rsidR="00A7207C" w:rsidRPr="00751ACB" w:rsidRDefault="00A7207C" w:rsidP="00C028DA">
      <w:pPr>
        <w:pStyle w:val="a0"/>
        <w:spacing w:after="0" w:line="240" w:lineRule="auto"/>
        <w:ind w:firstLine="709"/>
        <w:jc w:val="center"/>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12.2.2. Указанные в заявлении основания для отклонения от предельных параметров разрешенного строительства, реконструкции объектов </w:t>
      </w:r>
      <w:r w:rsidRPr="00751ACB">
        <w:rPr>
          <w:rFonts w:ascii="Times New Roman" w:eastAsia="Times New Roman" w:hAnsi="Times New Roman" w:cs="Times New Roman"/>
          <w:sz w:val="28"/>
          <w:szCs w:val="28"/>
        </w:rPr>
        <w:lastRenderedPageBreak/>
        <w:t>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51ACB">
      <w:pPr>
        <w:pStyle w:val="a0"/>
        <w:spacing w:after="0" w:line="240" w:lineRule="auto"/>
        <w:ind w:firstLine="709"/>
        <w:jc w:val="both"/>
        <w:rPr>
          <w:color w:val="auto"/>
          <w:szCs w:val="28"/>
        </w:rPr>
      </w:pPr>
      <w:bookmarkStart w:id="7"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7"/>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proofErr w:type="gramStart"/>
      <w:r w:rsidRPr="00751ACB">
        <w:rPr>
          <w:rFonts w:ascii="Times New Roman" w:eastAsia="Times New Roman" w:hAnsi="Times New Roman" w:cs="Times New Roman"/>
          <w:iCs/>
          <w:sz w:val="28"/>
          <w:szCs w:val="28"/>
          <w:lang w:eastAsia="ru-RU" w:bidi="ar-SA"/>
        </w:rPr>
        <w:t xml:space="preserve"> </w:t>
      </w:r>
      <w:r w:rsidR="00C642B7">
        <w:rPr>
          <w:rFonts w:ascii="Times New Roman" w:eastAsia="Times New Roman" w:hAnsi="Times New Roman" w:cs="Times New Roman"/>
          <w:iCs/>
          <w:sz w:val="28"/>
          <w:szCs w:val="28"/>
          <w:lang w:eastAsia="ru-RU" w:bidi="ar-SA"/>
        </w:rPr>
        <w:t>;</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751ACB" w:rsidRDefault="00751ACB" w:rsidP="00751ACB">
      <w:pPr>
        <w:pStyle w:val="25"/>
        <w:shd w:val="clear" w:color="auto" w:fill="auto"/>
        <w:tabs>
          <w:tab w:val="left" w:pos="1472"/>
        </w:tabs>
        <w:spacing w:before="0" w:after="0" w:line="240" w:lineRule="auto"/>
        <w:ind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51ACB">
      <w:pPr>
        <w:pStyle w:val="25"/>
        <w:shd w:val="clear" w:color="auto" w:fill="auto"/>
        <w:tabs>
          <w:tab w:val="left" w:pos="1472"/>
        </w:tabs>
        <w:spacing w:before="0" w:after="0" w:line="240" w:lineRule="auto"/>
        <w:ind w:firstLine="709"/>
        <w:rPr>
          <w:strike/>
          <w:sz w:val="28"/>
          <w:szCs w:val="28"/>
        </w:rPr>
      </w:pPr>
      <w:r w:rsidRPr="00751ACB">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w:t>
      </w:r>
      <w:r w:rsidR="00B14557">
        <w:rPr>
          <w:sz w:val="28"/>
          <w:szCs w:val="28"/>
        </w:rPr>
        <w:t xml:space="preserve">пользования и застройки </w:t>
      </w:r>
      <w:proofErr w:type="spellStart"/>
      <w:r w:rsidR="00B14557">
        <w:rPr>
          <w:sz w:val="28"/>
          <w:szCs w:val="28"/>
        </w:rPr>
        <w:t>Новогольеланского</w:t>
      </w:r>
      <w:proofErr w:type="spellEnd"/>
      <w:r w:rsidR="00B14557">
        <w:rPr>
          <w:sz w:val="28"/>
          <w:szCs w:val="28"/>
        </w:rPr>
        <w:t xml:space="preserve"> </w:t>
      </w:r>
      <w:bookmarkStart w:id="8" w:name="_GoBack"/>
      <w:bookmarkEnd w:id="8"/>
      <w:r w:rsidR="00510207" w:rsidRPr="00751ACB">
        <w:rPr>
          <w:sz w:val="28"/>
          <w:szCs w:val="28"/>
        </w:rPr>
        <w:t>сельского поселения</w:t>
      </w:r>
      <w:r w:rsidRPr="00751ACB">
        <w:rPr>
          <w:sz w:val="28"/>
          <w:szCs w:val="28"/>
        </w:rPr>
        <w:t>;</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lastRenderedPageBreak/>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A7207C" w:rsidP="00751ACB">
      <w:pPr>
        <w:pStyle w:val="25"/>
        <w:shd w:val="clear" w:color="auto" w:fill="auto"/>
        <w:tabs>
          <w:tab w:val="left" w:pos="1472"/>
        </w:tabs>
        <w:spacing w:before="0" w:after="0" w:line="240" w:lineRule="auto"/>
        <w:ind w:firstLine="709"/>
        <w:rPr>
          <w:sz w:val="28"/>
          <w:szCs w:val="28"/>
        </w:rPr>
      </w:pPr>
    </w:p>
    <w:p w:rsidR="00A7207C" w:rsidRPr="00751ACB" w:rsidRDefault="006A6B9C" w:rsidP="00751ACB">
      <w:pPr>
        <w:pStyle w:val="25"/>
        <w:shd w:val="clear" w:color="auto" w:fill="auto"/>
        <w:spacing w:before="0" w:after="0" w:line="240" w:lineRule="auto"/>
        <w:ind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ffffff5"/>
        <w:tabs>
          <w:tab w:val="left" w:pos="1120"/>
        </w:tabs>
        <w:spacing w:after="0" w:line="240" w:lineRule="auto"/>
        <w:ind w:left="0"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751ACB" w:rsidRDefault="00A7207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p>
    <w:p w:rsidR="00A7207C" w:rsidRPr="00751ACB" w:rsidRDefault="006A6B9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15.1.</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15.2.</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15.3.</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15.4.</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16.</w:t>
      </w:r>
      <w:r w:rsidR="006A6B9C" w:rsidRPr="00751ACB">
        <w:rPr>
          <w:color w:val="auto"/>
          <w:szCs w:val="28"/>
        </w:rPr>
        <w:t>Требования к помещениям, в которых предоставляется Муниципальная услуга</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1"/>
        <w:spacing w:after="0" w:line="240" w:lineRule="auto"/>
        <w:ind w:firstLine="709"/>
        <w:jc w:val="both"/>
        <w:rPr>
          <w:rFonts w:cs="Times New Roman"/>
          <w:sz w:val="28"/>
          <w:szCs w:val="28"/>
        </w:rPr>
      </w:pPr>
      <w:bookmarkStart w:id="9" w:name="_Hlk13147363"/>
      <w:bookmarkEnd w:id="9"/>
      <w:r w:rsidRPr="00751ACB">
        <w:rPr>
          <w:rFonts w:cs="Times New Roman"/>
          <w:sz w:val="28"/>
          <w:szCs w:val="28"/>
        </w:rPr>
        <w:lastRenderedPageBreak/>
        <w:t xml:space="preserve"> 16.1.</w:t>
      </w:r>
      <w:r w:rsidR="006A6B9C" w:rsidRPr="00751ACB">
        <w:rPr>
          <w:rFonts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16.2. В </w:t>
      </w:r>
      <w:proofErr w:type="gramStart"/>
      <w:r w:rsidRPr="00751ACB">
        <w:rPr>
          <w:rFonts w:cs="Times New Roman"/>
          <w:sz w:val="28"/>
          <w:szCs w:val="28"/>
        </w:rPr>
        <w:t>случае</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16.3.</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51ACB">
      <w:pPr>
        <w:pStyle w:val="a1"/>
        <w:spacing w:after="0" w:line="240" w:lineRule="auto"/>
        <w:ind w:firstLine="709"/>
        <w:jc w:val="both"/>
        <w:rPr>
          <w:rFonts w:cs="Times New Roman"/>
          <w:sz w:val="28"/>
          <w:szCs w:val="28"/>
        </w:rPr>
      </w:pPr>
      <w:proofErr w:type="gramStart"/>
      <w:r w:rsidRPr="00751ACB">
        <w:rPr>
          <w:rFonts w:cs="Times New Roman"/>
          <w:sz w:val="28"/>
          <w:szCs w:val="28"/>
        </w:rPr>
        <w:t>16.4.</w:t>
      </w:r>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16.5.</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16.6.</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16.7.</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16.8.</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16.9.</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16.10.</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16.11.</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16.12.</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16.13.</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51ACB">
      <w:pPr>
        <w:tabs>
          <w:tab w:val="left" w:pos="1013"/>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17.2.</w:t>
      </w:r>
      <w:r w:rsidR="006A6B9C" w:rsidRPr="00751ACB">
        <w:rPr>
          <w:rFonts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17.3.</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18.</w:t>
      </w:r>
      <w:r w:rsidR="006A6B9C" w:rsidRPr="00751ACB">
        <w:rPr>
          <w:rFonts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w:t>
      </w:r>
      <w:r w:rsidRPr="00751ACB">
        <w:rPr>
          <w:rFonts w:ascii="Times New Roman" w:hAnsi="Times New Roman" w:cs="Times New Roman"/>
          <w:sz w:val="28"/>
          <w:szCs w:val="28"/>
        </w:rPr>
        <w:lastRenderedPageBreak/>
        <w:t>ее устранения посредством информационного сообщения непосредственно в электронной форме заявления.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w:t>
      </w:r>
      <w:r w:rsidRPr="00751ACB">
        <w:rPr>
          <w:rFonts w:ascii="Times New Roman" w:hAnsi="Times New Roman" w:cs="Times New Roman"/>
          <w:sz w:val="28"/>
          <w:szCs w:val="28"/>
          <w:lang w:val="en-US"/>
        </w:rPr>
        <w:t>pdf</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51ACB">
      <w:pPr>
        <w:widowControl w:val="0"/>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6A6B9C" w:rsidRPr="00751AC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51ACB">
      <w:pPr>
        <w:tabs>
          <w:tab w:val="left" w:pos="184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федеральными органами </w:t>
      </w:r>
      <w:r w:rsidRPr="00751ACB">
        <w:rPr>
          <w:rFonts w:ascii="Times New Roman" w:hAnsi="Times New Roman" w:cs="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51ACB">
      <w:pPr>
        <w:tabs>
          <w:tab w:val="left" w:pos="993"/>
          <w:tab w:val="left" w:pos="7920"/>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751ACB">
      <w:pPr>
        <w:pStyle w:val="25"/>
        <w:shd w:val="clear" w:color="auto" w:fill="auto"/>
        <w:tabs>
          <w:tab w:val="left" w:pos="1373"/>
        </w:tabs>
        <w:spacing w:before="0" w:after="0" w:line="240" w:lineRule="auto"/>
        <w:ind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751ACB">
        <w:rPr>
          <w:sz w:val="28"/>
          <w:szCs w:val="28"/>
        </w:rPr>
        <w:t>более муниципальных</w:t>
      </w:r>
      <w:proofErr w:type="gramEnd"/>
      <w:r w:rsidRPr="00751ACB">
        <w:rPr>
          <w:sz w:val="28"/>
          <w:szCs w:val="28"/>
        </w:rPr>
        <w:t xml:space="preserve">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43EA8"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 xml:space="preserve"> </w:t>
      </w:r>
      <w:proofErr w:type="spellStart"/>
      <w:r w:rsidRPr="00751ACB">
        <w:rPr>
          <w:rFonts w:cs="Times New Roman"/>
          <w:sz w:val="28"/>
          <w:szCs w:val="28"/>
        </w:rPr>
        <w:t>III.</w:t>
      </w:r>
      <w:r w:rsidR="006A6B9C" w:rsidRPr="00751ACB">
        <w:rPr>
          <w:rFonts w:cs="Times New Roman"/>
          <w:sz w:val="28"/>
          <w:szCs w:val="28"/>
        </w:rPr>
        <w:t>Состав</w:t>
      </w:r>
      <w:proofErr w:type="spellEnd"/>
      <w:r w:rsidR="006A6B9C" w:rsidRPr="00751ACB">
        <w:rPr>
          <w:rFonts w:cs="Times New Roman"/>
          <w:sz w:val="28"/>
          <w:szCs w:val="28"/>
        </w:rPr>
        <w:t>, последовательность и сроки выполнения административных процедур, требования к порядку их выполнения</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050A59" w:rsidP="00050A59">
      <w:pPr>
        <w:pStyle w:val="affffff5"/>
        <w:tabs>
          <w:tab w:val="left" w:pos="1418"/>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A7207C" w:rsidP="00751ACB">
      <w:pPr>
        <w:spacing w:after="0" w:line="240" w:lineRule="auto"/>
        <w:ind w:firstLine="709"/>
        <w:jc w:val="both"/>
        <w:rPr>
          <w:rFonts w:ascii="Times New Roman" w:eastAsia="Calibri" w:hAnsi="Times New Roman" w:cs="Times New Roman"/>
          <w:sz w:val="28"/>
          <w:szCs w:val="28"/>
        </w:rPr>
      </w:pP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w:t>
      </w:r>
      <w:proofErr w:type="gramStart"/>
      <w:r w:rsidRPr="00751ACB">
        <w:rPr>
          <w:rFonts w:ascii="Times New Roman" w:eastAsia="Calibri" w:hAnsi="Times New Roman" w:cs="Times New Roman"/>
          <w:sz w:val="28"/>
          <w:szCs w:val="28"/>
        </w:rPr>
        <w:t>обратился Заявитель путем его анкетирования и включает</w:t>
      </w:r>
      <w:proofErr w:type="gramEnd"/>
      <w:r w:rsidRPr="00751ACB">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highlight w:val="lightGray"/>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21.1. Прием и регистрация заявления и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проставляет на заявлении оттиск штампа входящей корреспонденции и вписывает</w:t>
      </w:r>
      <w:proofErr w:type="gramEnd"/>
      <w:r w:rsidRPr="00751ACB">
        <w:rPr>
          <w:rFonts w:ascii="Times New Roman" w:hAnsi="Times New Roman" w:cs="Times New Roman"/>
          <w:sz w:val="28"/>
          <w:szCs w:val="28"/>
        </w:rPr>
        <w:t xml:space="preserve"> номер и дату входящего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w:t>
      </w:r>
      <w:proofErr w:type="gramStart"/>
      <w:r w:rsidRPr="00751ACB">
        <w:rPr>
          <w:rFonts w:ascii="Times New Roman" w:hAnsi="Times New Roman" w:cs="Times New Roman"/>
          <w:sz w:val="28"/>
          <w:szCs w:val="28"/>
        </w:rPr>
        <w:t>объясняет Заявителю содержание выявленных недостатков и возвращает</w:t>
      </w:r>
      <w:proofErr w:type="gramEnd"/>
      <w:r w:rsidRPr="00751ACB">
        <w:rPr>
          <w:rFonts w:ascii="Times New Roman" w:hAnsi="Times New Roman" w:cs="Times New Roman"/>
          <w:sz w:val="28"/>
          <w:szCs w:val="28"/>
        </w:rPr>
        <w:t xml:space="preserve"> представленные документы Заявителю.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w:t>
      </w:r>
      <w:r w:rsidRPr="00751ACB">
        <w:rPr>
          <w:rFonts w:ascii="Times New Roman" w:hAnsi="Times New Roman" w:cs="Times New Roman"/>
          <w:sz w:val="28"/>
          <w:szCs w:val="28"/>
        </w:rPr>
        <w:lastRenderedPageBreak/>
        <w:t xml:space="preserve">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51ACB">
        <w:rPr>
          <w:rFonts w:ascii="Times New Roman" w:eastAsia="Times New Roman" w:hAnsi="Times New Roman" w:cs="Times New Roman"/>
          <w:sz w:val="28"/>
          <w:szCs w:val="28"/>
        </w:rPr>
        <w:t>в</w:t>
      </w:r>
      <w:proofErr w:type="gramEnd"/>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w:t>
      </w:r>
      <w:proofErr w:type="gramStart"/>
      <w:r w:rsidRPr="00751ACB">
        <w:rPr>
          <w:rFonts w:ascii="Times New Roman" w:eastAsia="Times New Roman" w:hAnsi="Times New Roman" w:cs="Times New Roman"/>
          <w:sz w:val="28"/>
          <w:szCs w:val="28"/>
        </w:rPr>
        <w:t>формируется и направляется</w:t>
      </w:r>
      <w:proofErr w:type="gramEnd"/>
      <w:r w:rsidRPr="00751ACB">
        <w:rPr>
          <w:rFonts w:ascii="Times New Roman" w:eastAsia="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достоверность сведений, содержащихся в представленных Заявителем документах;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w:t>
      </w:r>
      <w:r w:rsidRPr="00751ACB">
        <w:rPr>
          <w:rFonts w:ascii="Times New Roman" w:eastAsia="Times New Roman" w:hAnsi="Times New Roman" w:cs="Times New Roman"/>
          <w:sz w:val="28"/>
          <w:szCs w:val="28"/>
        </w:rPr>
        <w:lastRenderedPageBreak/>
        <w:t>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lastRenderedPageBreak/>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w:t>
      </w:r>
      <w:r w:rsidRPr="00751ACB">
        <w:rPr>
          <w:color w:val="auto"/>
          <w:szCs w:val="28"/>
        </w:rPr>
        <w:lastRenderedPageBreak/>
        <w:t xml:space="preserve">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 xml:space="preserve">25.4.4.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A7207C" w:rsidP="00751ACB">
      <w:pPr>
        <w:pStyle w:val="93"/>
        <w:tabs>
          <w:tab w:val="left" w:pos="567"/>
        </w:tabs>
        <w:spacing w:after="0" w:line="240" w:lineRule="auto"/>
        <w:ind w:firstLine="709"/>
        <w:rPr>
          <w:bCs/>
          <w:i w:val="0"/>
          <w:sz w:val="28"/>
          <w:szCs w:val="28"/>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 плановой проверке полноты и качества предоставления Муниципальной услуги контролю подлежат:</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w:t>
      </w:r>
      <w:r w:rsidRPr="00751ACB">
        <w:rPr>
          <w:rFonts w:ascii="Times New Roman" w:eastAsia="SimSun" w:hAnsi="Times New Roman" w:cs="Times New Roman"/>
          <w:sz w:val="28"/>
          <w:szCs w:val="28"/>
          <w:lang w:eastAsia="zh-CN" w:bidi="hi-IN"/>
        </w:rPr>
        <w:lastRenderedPageBreak/>
        <w:t>предотвращению конфликта интересов при предоставлении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и действий (бездействия) органа, предоставляющего</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а также их должностных лиц, муниципальных служащих,</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работников</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751ACB">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w:t>
      </w:r>
      <w:r w:rsidRPr="00751ACB">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751ACB">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41. </w:t>
      </w:r>
      <w:proofErr w:type="gramStart"/>
      <w:r w:rsidRPr="00751AC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51ACB">
      <w:pPr>
        <w:pStyle w:val="25"/>
        <w:shd w:val="clear" w:color="auto" w:fill="auto"/>
        <w:tabs>
          <w:tab w:val="left" w:pos="932"/>
        </w:tabs>
        <w:spacing w:before="0" w:after="0" w:line="240" w:lineRule="auto"/>
        <w:ind w:firstLine="709"/>
        <w:rPr>
          <w:sz w:val="28"/>
          <w:szCs w:val="28"/>
        </w:rPr>
      </w:pPr>
      <w:r w:rsidRPr="00751AC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F40D6E">
      <w:pPr>
        <w:widowControl w:val="0"/>
        <w:spacing w:after="0" w:line="240" w:lineRule="auto"/>
        <w:ind w:firstLine="709"/>
        <w:jc w:val="right"/>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e-</w:t>
      </w:r>
      <w:proofErr w:type="spellStart"/>
      <w:r w:rsidRPr="00751ACB">
        <w:rPr>
          <w:rFonts w:ascii="Times New Roman" w:eastAsia="SimSun" w:hAnsi="Times New Roman" w:cs="Times New Roman"/>
          <w:sz w:val="28"/>
          <w:szCs w:val="28"/>
          <w:lang w:eastAsia="zh-CN" w:bidi="hi-IN"/>
        </w:rPr>
        <w:t>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Courier New" w:hAnsi="Times New Roman" w:cs="Times New Roman"/>
          <w:sz w:val="28"/>
          <w:szCs w:val="28"/>
          <w:lang w:eastAsia="zh-CN" w:bidi="hi-IN"/>
        </w:rPr>
      </w:pP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t xml:space="preserve">г) </w:t>
      </w:r>
      <w:r w:rsidRPr="00751ACB">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Сведения о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площадь земельного участка _______ </w:t>
      </w:r>
      <w:proofErr w:type="spellStart"/>
      <w:r w:rsidR="006A6B9C" w:rsidRPr="00751ACB">
        <w:rPr>
          <w:rFonts w:ascii="Times New Roman" w:eastAsia="Times New Roman" w:hAnsi="Times New Roman" w:cs="Times New Roman"/>
          <w:sz w:val="28"/>
          <w:szCs w:val="28"/>
        </w:rPr>
        <w:t>кв</w:t>
      </w:r>
      <w:proofErr w:type="gramStart"/>
      <w:r w:rsidR="006A6B9C" w:rsidRPr="00751ACB">
        <w:rPr>
          <w:rFonts w:ascii="Times New Roman" w:eastAsia="Times New Roman" w:hAnsi="Times New Roman" w:cs="Times New Roman"/>
          <w:sz w:val="28"/>
          <w:szCs w:val="28"/>
        </w:rPr>
        <w:t>.м</w:t>
      </w:r>
      <w:proofErr w:type="spellEnd"/>
      <w:proofErr w:type="gramEnd"/>
      <w:r w:rsidR="006A6B9C" w:rsidRPr="00751ACB">
        <w:rPr>
          <w:rFonts w:ascii="Times New Roman" w:eastAsia="Times New Roman" w:hAnsi="Times New Roman" w:cs="Times New Roman"/>
          <w:sz w:val="28"/>
          <w:szCs w:val="28"/>
        </w:rPr>
        <w:t>;</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4.</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 xml:space="preserve">почтовым отправлением, результат выдать в Администрации указать наименование муниципального образования, </w:t>
      </w:r>
      <w:r w:rsidRPr="00751ACB">
        <w:rPr>
          <w:rFonts w:ascii="Times New Roman" w:eastAsia="Courier New" w:hAnsi="Times New Roman" w:cs="Times New Roman"/>
          <w:sz w:val="28"/>
          <w:szCs w:val="28"/>
          <w:vertAlign w:val="superscript"/>
          <w:lang w:eastAsia="zh-CN" w:bidi="hi-IN"/>
        </w:rPr>
        <w:lastRenderedPageBreak/>
        <w:t>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751ACB" w:rsidP="00751ACB">
      <w:pPr>
        <w:widowControl w:val="0"/>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51ACB">
      <w:pPr>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6A6B9C" w:rsidP="00F40D6E">
      <w:pPr>
        <w:spacing w:after="0" w:line="240" w:lineRule="auto"/>
        <w:ind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F40D6E">
      <w:pPr>
        <w:spacing w:after="0" w:line="240" w:lineRule="auto"/>
        <w:ind w:firstLine="709"/>
        <w:jc w:val="center"/>
        <w:rPr>
          <w:rFonts w:ascii="Times New Roman" w:eastAsia="SimSun" w:hAnsi="Times New Roman" w:cs="Times New Roman"/>
          <w:sz w:val="28"/>
          <w:szCs w:val="28"/>
          <w:lang w:eastAsia="zh-CN" w:bidi="hi-IN"/>
        </w:rPr>
      </w:pPr>
    </w:p>
    <w:p w:rsidR="007119E1" w:rsidRPr="00751ACB" w:rsidRDefault="007119E1"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F40D6E"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(почтовый индекс и адрес – для физического лица, в </w:t>
      </w:r>
      <w:proofErr w:type="spellStart"/>
      <w:r w:rsidRPr="00751ACB">
        <w:rPr>
          <w:rFonts w:ascii="Times New Roman" w:hAnsi="Times New Roman" w:cs="Times New Roman"/>
          <w:sz w:val="28"/>
          <w:szCs w:val="28"/>
        </w:rPr>
        <w:t>т.ч</w:t>
      </w:r>
      <w:proofErr w:type="spellEnd"/>
      <w:r w:rsidRPr="00751ACB">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51ACB">
      <w:pPr>
        <w:pStyle w:val="affffff5"/>
        <w:numPr>
          <w:ilvl w:val="0"/>
          <w:numId w:val="15"/>
        </w:numPr>
        <w:spacing w:after="0" w:line="240" w:lineRule="auto"/>
        <w:ind w:left="0"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5470"/>
      </w:tblGrid>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F40D6E">
            <w:pPr>
              <w:tabs>
                <w:tab w:val="left" w:pos="2154"/>
              </w:tabs>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F40D6E">
      <w:pPr>
        <w:pStyle w:val="affffff5"/>
        <w:spacing w:after="0" w:line="240" w:lineRule="auto"/>
        <w:ind w:left="0"/>
        <w:jc w:val="both"/>
        <w:rPr>
          <w:rFonts w:ascii="Times New Roman" w:hAnsi="Times New Roman" w:cs="Times New Roman"/>
          <w:sz w:val="28"/>
          <w:szCs w:val="28"/>
        </w:rPr>
      </w:pPr>
      <w:r w:rsidRPr="00751ACB">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384"/>
      </w:tblGrid>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F40D6E">
      <w:pPr>
        <w:widowControl w:val="0"/>
        <w:spacing w:after="0" w:line="240" w:lineRule="auto"/>
        <w:jc w:val="both"/>
        <w:rPr>
          <w:rFonts w:ascii="Times New Roman" w:eastAsia="SimSun" w:hAnsi="Times New Roman" w:cs="Times New Roman"/>
          <w:sz w:val="28"/>
          <w:szCs w:val="28"/>
          <w:lang w:eastAsia="zh-CN" w:bidi="hi-IN"/>
        </w:rPr>
      </w:pPr>
    </w:p>
    <w:sectPr w:rsidR="00A7207C" w:rsidRPr="00751ACB" w:rsidSect="00B14557">
      <w:headerReference w:type="default" r:id="rId10"/>
      <w:pgSz w:w="11906" w:h="16838"/>
      <w:pgMar w:top="284" w:right="567" w:bottom="567" w:left="1701"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3E" w:rsidRDefault="006E623E">
      <w:pPr>
        <w:spacing w:after="0" w:line="240" w:lineRule="auto"/>
      </w:pPr>
      <w:r>
        <w:separator/>
      </w:r>
    </w:p>
  </w:endnote>
  <w:endnote w:type="continuationSeparator" w:id="0">
    <w:p w:rsidR="006E623E" w:rsidRDefault="006E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3E" w:rsidRDefault="006E623E">
      <w:pPr>
        <w:spacing w:after="0" w:line="240" w:lineRule="auto"/>
      </w:pPr>
      <w:r>
        <w:separator/>
      </w:r>
    </w:p>
  </w:footnote>
  <w:footnote w:type="continuationSeparator" w:id="0">
    <w:p w:rsidR="006E623E" w:rsidRDefault="006E6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EndPr/>
    <w:sdtContent>
      <w:p w:rsidR="001E0E11" w:rsidRDefault="001E0E11">
        <w:pPr>
          <w:pStyle w:val="ab"/>
          <w:jc w:val="center"/>
        </w:pPr>
        <w:r>
          <w:fldChar w:fldCharType="begin"/>
        </w:r>
        <w:r>
          <w:instrText>PAGE   \* MERGEFORMAT</w:instrText>
        </w:r>
        <w:r>
          <w:fldChar w:fldCharType="separate"/>
        </w:r>
        <w:r w:rsidR="00B14557">
          <w:rPr>
            <w:noProof/>
          </w:rPr>
          <w:t>49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C"/>
    <w:rsid w:val="00050A59"/>
    <w:rsid w:val="001C2A73"/>
    <w:rsid w:val="001E0E11"/>
    <w:rsid w:val="0041397F"/>
    <w:rsid w:val="00414977"/>
    <w:rsid w:val="00473143"/>
    <w:rsid w:val="00510207"/>
    <w:rsid w:val="00543EA8"/>
    <w:rsid w:val="00570493"/>
    <w:rsid w:val="005F0070"/>
    <w:rsid w:val="005F7C01"/>
    <w:rsid w:val="00611AFE"/>
    <w:rsid w:val="006A6B9C"/>
    <w:rsid w:val="006E623E"/>
    <w:rsid w:val="007119E1"/>
    <w:rsid w:val="00751ACB"/>
    <w:rsid w:val="00751BF1"/>
    <w:rsid w:val="00814AE5"/>
    <w:rsid w:val="008D1C51"/>
    <w:rsid w:val="009A12E1"/>
    <w:rsid w:val="00A7207C"/>
    <w:rsid w:val="00B14557"/>
    <w:rsid w:val="00B72AA3"/>
    <w:rsid w:val="00BB28D0"/>
    <w:rsid w:val="00C028DA"/>
    <w:rsid w:val="00C166D4"/>
    <w:rsid w:val="00C642B7"/>
    <w:rsid w:val="00C6591C"/>
    <w:rsid w:val="00DF5946"/>
    <w:rsid w:val="00F40D6E"/>
    <w:rsid w:val="00FA253D"/>
    <w:rsid w:val="00FB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documents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36A5-C370-43A6-AAAD-1B6E5344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16852</Words>
  <Characters>96059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User</cp:lastModifiedBy>
  <cp:revision>49</cp:revision>
  <dcterms:created xsi:type="dcterms:W3CDTF">2023-12-19T09:21:00Z</dcterms:created>
  <dcterms:modified xsi:type="dcterms:W3CDTF">2024-04-08T12:31:00Z</dcterms:modified>
</cp:coreProperties>
</file>