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1F" w:rsidRDefault="00A22E1F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</w:p>
    <w:p w:rsidR="00EC114C" w:rsidRPr="00A22E1F" w:rsidRDefault="00EC114C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A22E1F">
        <w:rPr>
          <w:rFonts w:eastAsia="Arial"/>
          <w:b/>
          <w:caps/>
          <w:sz w:val="28"/>
          <w:szCs w:val="28"/>
        </w:rPr>
        <w:t>АДМИНИСТРАЦИЯ</w:t>
      </w:r>
    </w:p>
    <w:p w:rsidR="00EC114C" w:rsidRPr="00A22E1F" w:rsidRDefault="00A22E1F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 xml:space="preserve">НОВОГОЛЬЕЛАНСКОГО </w:t>
      </w:r>
      <w:r w:rsidR="00EC114C" w:rsidRPr="00A22E1F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EC114C" w:rsidRPr="00A22E1F" w:rsidRDefault="00485E15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A22E1F">
        <w:rPr>
          <w:rFonts w:eastAsia="Arial"/>
          <w:b/>
          <w:caps/>
          <w:sz w:val="28"/>
          <w:szCs w:val="28"/>
        </w:rPr>
        <w:t>ГРИБАНОВСКОГО</w:t>
      </w:r>
      <w:r w:rsidR="00EC114C" w:rsidRPr="00A22E1F">
        <w:rPr>
          <w:rFonts w:eastAsia="Arial"/>
          <w:b/>
          <w:caps/>
          <w:sz w:val="28"/>
          <w:szCs w:val="28"/>
        </w:rPr>
        <w:t xml:space="preserve"> МУНИЦИПАЛЬНОГО РАЙОНА</w:t>
      </w:r>
    </w:p>
    <w:p w:rsidR="00EC114C" w:rsidRPr="00A22E1F" w:rsidRDefault="00EC114C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A22E1F">
        <w:rPr>
          <w:rFonts w:eastAsia="Arial"/>
          <w:b/>
          <w:caps/>
          <w:sz w:val="28"/>
          <w:szCs w:val="28"/>
        </w:rPr>
        <w:t>ВОРОНЕЖСКОЙ ОБЛАСТИ</w:t>
      </w:r>
    </w:p>
    <w:p w:rsidR="00AD226A" w:rsidRPr="00A22E1F" w:rsidRDefault="00AD226A" w:rsidP="00EC114C">
      <w:pPr>
        <w:ind w:firstLine="709"/>
        <w:jc w:val="center"/>
        <w:rPr>
          <w:rFonts w:eastAsia="Arial"/>
          <w:b/>
          <w:caps/>
          <w:sz w:val="28"/>
          <w:szCs w:val="28"/>
        </w:rPr>
      </w:pPr>
    </w:p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22E1F">
        <w:rPr>
          <w:rFonts w:eastAsia="Arial"/>
          <w:b/>
          <w:caps/>
          <w:sz w:val="28"/>
          <w:szCs w:val="28"/>
        </w:rPr>
        <w:t>ПОСТАНОВЛЕНИЕ</w:t>
      </w:r>
    </w:p>
    <w:p w:rsidR="00485E15" w:rsidRPr="00AD226A" w:rsidRDefault="00485E15" w:rsidP="00EC114C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от </w:t>
      </w:r>
      <w:r w:rsidR="00A22E1F">
        <w:rPr>
          <w:rFonts w:eastAsia="Calibri"/>
          <w:sz w:val="28"/>
          <w:szCs w:val="28"/>
        </w:rPr>
        <w:t>26.07.2021 г. № 20</w:t>
      </w: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с. </w:t>
      </w:r>
      <w:r w:rsidR="00A22E1F">
        <w:rPr>
          <w:rFonts w:eastAsia="Calibri"/>
          <w:sz w:val="28"/>
          <w:szCs w:val="28"/>
        </w:rPr>
        <w:t>Новогольелань.</w:t>
      </w:r>
    </w:p>
    <w:p w:rsidR="00485E15" w:rsidRPr="00AD226A" w:rsidRDefault="00485E15" w:rsidP="00EC114C">
      <w:pPr>
        <w:jc w:val="center"/>
        <w:rPr>
          <w:b/>
          <w:sz w:val="28"/>
          <w:szCs w:val="28"/>
        </w:rPr>
      </w:pPr>
    </w:p>
    <w:p w:rsidR="00EC114C" w:rsidRPr="00AD226A" w:rsidRDefault="00EC114C" w:rsidP="00485E15">
      <w:pPr>
        <w:ind w:right="4535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О признании </w:t>
      </w:r>
      <w:proofErr w:type="gramStart"/>
      <w:r w:rsidRPr="00AD226A">
        <w:rPr>
          <w:sz w:val="28"/>
          <w:szCs w:val="28"/>
        </w:rPr>
        <w:t>утратившим</w:t>
      </w:r>
      <w:proofErr w:type="gramEnd"/>
      <w:r w:rsidRPr="00AD226A">
        <w:rPr>
          <w:sz w:val="28"/>
          <w:szCs w:val="28"/>
        </w:rPr>
        <w:t xml:space="preserve"> силу постановлени</w:t>
      </w:r>
      <w:r w:rsidR="00AD226A" w:rsidRPr="00AD226A">
        <w:rPr>
          <w:sz w:val="28"/>
          <w:szCs w:val="28"/>
        </w:rPr>
        <w:t>я</w:t>
      </w:r>
      <w:r w:rsidRPr="00AD226A">
        <w:rPr>
          <w:sz w:val="28"/>
          <w:szCs w:val="28"/>
        </w:rPr>
        <w:t xml:space="preserve"> администрации </w:t>
      </w:r>
      <w:r w:rsidR="00A22E1F">
        <w:rPr>
          <w:sz w:val="28"/>
          <w:szCs w:val="28"/>
        </w:rPr>
        <w:t xml:space="preserve">Новогольеланского </w:t>
      </w:r>
      <w:r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>Грибановского</w:t>
      </w:r>
      <w:r w:rsidRPr="00AD226A">
        <w:rPr>
          <w:sz w:val="28"/>
          <w:szCs w:val="28"/>
        </w:rPr>
        <w:t xml:space="preserve"> муниципального района Воронежской области</w:t>
      </w:r>
    </w:p>
    <w:p w:rsidR="00485E15" w:rsidRPr="00AD226A" w:rsidRDefault="00485E15" w:rsidP="00485E15">
      <w:pPr>
        <w:ind w:right="4535"/>
        <w:jc w:val="both"/>
        <w:rPr>
          <w:sz w:val="28"/>
          <w:szCs w:val="28"/>
        </w:rPr>
      </w:pPr>
    </w:p>
    <w:p w:rsidR="00151C12" w:rsidRDefault="00EC114C" w:rsidP="00EC114C">
      <w:pPr>
        <w:ind w:firstLine="709"/>
        <w:jc w:val="both"/>
        <w:rPr>
          <w:sz w:val="28"/>
          <w:szCs w:val="28"/>
        </w:rPr>
      </w:pPr>
      <w:proofErr w:type="gramStart"/>
      <w:r w:rsidRPr="00AD226A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A22E1F">
        <w:rPr>
          <w:sz w:val="28"/>
          <w:szCs w:val="28"/>
        </w:rPr>
        <w:t>Новогольеланского</w:t>
      </w:r>
      <w:r w:rsidRPr="00AD226A">
        <w:rPr>
          <w:sz w:val="28"/>
          <w:szCs w:val="28"/>
        </w:rPr>
        <w:t xml:space="preserve"> 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Pr="00AD226A">
        <w:rPr>
          <w:sz w:val="28"/>
          <w:szCs w:val="28"/>
        </w:rPr>
        <w:t>муниципального района Воронежской области в соответствие с действующим законодательством Российской Федерации и руководствуясь стат</w:t>
      </w:r>
      <w:r w:rsidR="00BD7227">
        <w:rPr>
          <w:sz w:val="28"/>
          <w:szCs w:val="28"/>
        </w:rPr>
        <w:t>ь</w:t>
      </w:r>
      <w:bookmarkStart w:id="0" w:name="_GoBack"/>
      <w:bookmarkEnd w:id="0"/>
      <w:r w:rsidRPr="00AD226A">
        <w:rPr>
          <w:sz w:val="28"/>
          <w:szCs w:val="28"/>
        </w:rPr>
        <w:t xml:space="preserve">ей 89 Федерального закона от 11.06.2021 № 170- ФЗ </w:t>
      </w:r>
      <w:r w:rsidR="00485E15" w:rsidRPr="00AD226A">
        <w:rPr>
          <w:sz w:val="28"/>
          <w:szCs w:val="28"/>
        </w:rPr>
        <w:t>«О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="00BD7227">
        <w:rPr>
          <w:rFonts w:eastAsiaTheme="minorHAnsi"/>
          <w:sz w:val="28"/>
          <w:szCs w:val="28"/>
          <w:lang w:eastAsia="en-US"/>
        </w:rPr>
        <w:t>«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</w:t>
      </w:r>
      <w:r w:rsidR="00AD226A">
        <w:rPr>
          <w:rFonts w:eastAsiaTheme="minorHAnsi"/>
          <w:sz w:val="28"/>
          <w:szCs w:val="28"/>
          <w:lang w:eastAsia="en-US"/>
        </w:rPr>
        <w:t>Ф</w:t>
      </w:r>
      <w:r w:rsidR="00485E15" w:rsidRPr="00AD226A">
        <w:rPr>
          <w:rFonts w:eastAsiaTheme="minorHAnsi"/>
          <w:sz w:val="28"/>
          <w:szCs w:val="28"/>
          <w:lang w:eastAsia="en-US"/>
        </w:rPr>
        <w:t>едерации</w:t>
      </w:r>
      <w:r w:rsidR="00BD7227">
        <w:rPr>
          <w:rFonts w:eastAsiaTheme="minorHAnsi"/>
          <w:sz w:val="28"/>
          <w:szCs w:val="28"/>
          <w:lang w:eastAsia="en-US"/>
        </w:rPr>
        <w:t>»</w:t>
      </w:r>
      <w:r w:rsidR="00485E15" w:rsidRPr="00AD226A">
        <w:rPr>
          <w:rFonts w:eastAsiaTheme="minorHAnsi"/>
          <w:sz w:val="28"/>
          <w:szCs w:val="28"/>
          <w:lang w:eastAsia="en-US"/>
        </w:rPr>
        <w:t>,</w:t>
      </w:r>
      <w:r w:rsidR="00AD226A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D226A">
        <w:rPr>
          <w:sz w:val="28"/>
          <w:szCs w:val="28"/>
        </w:rPr>
        <w:t>а</w:t>
      </w:r>
      <w:r w:rsidRPr="00AD226A">
        <w:rPr>
          <w:sz w:val="28"/>
          <w:szCs w:val="28"/>
        </w:rPr>
        <w:t xml:space="preserve">дминистрация сельского поселения </w:t>
      </w:r>
      <w:proofErr w:type="gramEnd"/>
    </w:p>
    <w:p w:rsidR="00EC114C" w:rsidRPr="00AD226A" w:rsidRDefault="00AD226A" w:rsidP="00EC114C">
      <w:pPr>
        <w:ind w:firstLine="709"/>
        <w:jc w:val="both"/>
        <w:rPr>
          <w:sz w:val="28"/>
          <w:szCs w:val="28"/>
        </w:rPr>
      </w:pPr>
      <w:r w:rsidRPr="00AD226A">
        <w:rPr>
          <w:sz w:val="28"/>
          <w:szCs w:val="28"/>
        </w:rPr>
        <w:t>ПОСТАНОВЛЯЕТ</w:t>
      </w:r>
      <w:r w:rsidR="00EC114C" w:rsidRPr="00AD226A">
        <w:rPr>
          <w:sz w:val="28"/>
          <w:szCs w:val="28"/>
        </w:rPr>
        <w:t>:</w:t>
      </w:r>
    </w:p>
    <w:p w:rsidR="00AD226A" w:rsidRDefault="00AD226A" w:rsidP="00AD226A">
      <w:pPr>
        <w:ind w:firstLine="708"/>
        <w:jc w:val="both"/>
        <w:outlineLvl w:val="0"/>
        <w:rPr>
          <w:sz w:val="28"/>
          <w:szCs w:val="28"/>
        </w:rPr>
      </w:pPr>
    </w:p>
    <w:p w:rsidR="00EC114C" w:rsidRPr="00AD226A" w:rsidRDefault="00AD226A" w:rsidP="00AD226A">
      <w:pPr>
        <w:ind w:firstLine="708"/>
        <w:jc w:val="both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C114C" w:rsidRPr="00AD226A">
        <w:rPr>
          <w:sz w:val="28"/>
          <w:szCs w:val="28"/>
        </w:rPr>
        <w:t>Признать утратившими силу постановлени</w:t>
      </w:r>
      <w:r w:rsidRPr="00AD226A">
        <w:rPr>
          <w:sz w:val="28"/>
          <w:szCs w:val="28"/>
        </w:rPr>
        <w:t>е</w:t>
      </w:r>
      <w:r w:rsidR="00A22E1F">
        <w:rPr>
          <w:sz w:val="28"/>
          <w:szCs w:val="28"/>
        </w:rPr>
        <w:t xml:space="preserve"> администрации Новогольеланского </w:t>
      </w:r>
      <w:r w:rsidR="00EC114C"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="00EC114C" w:rsidRPr="00AD226A">
        <w:rPr>
          <w:sz w:val="28"/>
          <w:szCs w:val="28"/>
        </w:rPr>
        <w:t>муниципального района</w:t>
      </w:r>
      <w:r w:rsidR="008A4696" w:rsidRPr="00AD226A">
        <w:rPr>
          <w:sz w:val="28"/>
          <w:szCs w:val="28"/>
        </w:rPr>
        <w:t xml:space="preserve"> от </w:t>
      </w:r>
      <w:r w:rsidR="00AC10C5">
        <w:rPr>
          <w:sz w:val="28"/>
          <w:szCs w:val="28"/>
        </w:rPr>
        <w:t>05.07.</w:t>
      </w:r>
      <w:r w:rsidR="008A4696" w:rsidRPr="00AD226A">
        <w:rPr>
          <w:sz w:val="28"/>
          <w:szCs w:val="28"/>
        </w:rPr>
        <w:t>201</w:t>
      </w:r>
      <w:r w:rsidR="00485E15" w:rsidRPr="00AD226A">
        <w:rPr>
          <w:sz w:val="28"/>
          <w:szCs w:val="28"/>
        </w:rPr>
        <w:t>9</w:t>
      </w:r>
      <w:r w:rsidR="008A4696" w:rsidRPr="00AD226A">
        <w:rPr>
          <w:sz w:val="28"/>
          <w:szCs w:val="28"/>
        </w:rPr>
        <w:t xml:space="preserve"> года № </w:t>
      </w:r>
      <w:r w:rsidR="00AC10C5">
        <w:rPr>
          <w:sz w:val="28"/>
          <w:szCs w:val="28"/>
        </w:rPr>
        <w:t>57</w:t>
      </w:r>
      <w:r w:rsidR="00EC114C" w:rsidRPr="00AD226A">
        <w:rPr>
          <w:sz w:val="28"/>
          <w:szCs w:val="28"/>
        </w:rPr>
        <w:t xml:space="preserve"> «</w:t>
      </w:r>
      <w:r w:rsidR="00485E15" w:rsidRPr="00AD226A">
        <w:rPr>
          <w:rFonts w:eastAsia="Calibri"/>
          <w:bCs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</w:t>
      </w:r>
      <w:r w:rsidR="00A22E1F">
        <w:rPr>
          <w:rFonts w:eastAsia="Calibri"/>
          <w:bCs/>
          <w:sz w:val="28"/>
          <w:szCs w:val="28"/>
        </w:rPr>
        <w:t>тельности на территории Новогольеланского</w:t>
      </w:r>
      <w:r w:rsidR="00485E15" w:rsidRPr="00AD226A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D226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C114C" w:rsidRPr="00AD226A" w:rsidRDefault="00EC114C" w:rsidP="00EC114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2. </w:t>
      </w:r>
      <w:r w:rsidR="00AD226A" w:rsidRPr="00AD226A">
        <w:rPr>
          <w:sz w:val="28"/>
          <w:szCs w:val="28"/>
        </w:rPr>
        <w:t>Обнародовать н</w:t>
      </w:r>
      <w:r w:rsidRPr="00AD226A">
        <w:rPr>
          <w:sz w:val="28"/>
          <w:szCs w:val="28"/>
        </w:rPr>
        <w:t>астоящее постановление</w:t>
      </w:r>
      <w:r w:rsidR="00AD226A" w:rsidRPr="00AD226A">
        <w:rPr>
          <w:sz w:val="28"/>
          <w:szCs w:val="28"/>
        </w:rPr>
        <w:t>.</w:t>
      </w:r>
      <w:r w:rsidRPr="00AD226A">
        <w:rPr>
          <w:sz w:val="28"/>
          <w:szCs w:val="28"/>
        </w:rPr>
        <w:t xml:space="preserve"> </w:t>
      </w:r>
    </w:p>
    <w:p w:rsidR="00EC114C" w:rsidRDefault="00EC114C" w:rsidP="00EC11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226A">
        <w:rPr>
          <w:rFonts w:ascii="Times New Roman" w:hAnsi="Times New Roman"/>
          <w:sz w:val="28"/>
          <w:szCs w:val="28"/>
        </w:rPr>
        <w:t>3.</w:t>
      </w:r>
      <w:proofErr w:type="gramStart"/>
      <w:r w:rsidRPr="00AD2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2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2E1F" w:rsidRDefault="00A22E1F" w:rsidP="00EC11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22E1F" w:rsidRPr="00AD226A" w:rsidRDefault="00A22E1F" w:rsidP="00EC11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C114C" w:rsidRPr="00AD226A" w:rsidRDefault="00EC114C" w:rsidP="00EC114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701"/>
        <w:gridCol w:w="2516"/>
      </w:tblGrid>
      <w:tr w:rsidR="00EC114C" w:rsidRPr="00AD226A" w:rsidTr="006B64CC">
        <w:tc>
          <w:tcPr>
            <w:tcW w:w="5353" w:type="dxa"/>
            <w:shd w:val="clear" w:color="auto" w:fill="auto"/>
          </w:tcPr>
          <w:p w:rsidR="00EC114C" w:rsidRPr="00AD226A" w:rsidRDefault="00EC114C" w:rsidP="00AD226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26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D226A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D226A" w:rsidRDefault="00A22E1F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В.А.Шитов</w:t>
            </w:r>
          </w:p>
        </w:tc>
      </w:tr>
    </w:tbl>
    <w:p w:rsidR="009F4C9F" w:rsidRPr="00AD226A" w:rsidRDefault="009F4C9F" w:rsidP="00AD226A">
      <w:pPr>
        <w:pStyle w:val="ConsPlusNormal"/>
        <w:widowControl/>
        <w:tabs>
          <w:tab w:val="left" w:pos="540"/>
          <w:tab w:val="left" w:pos="10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D226A" w:rsidSect="00A22E1F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4C"/>
    <w:rsid w:val="00151C12"/>
    <w:rsid w:val="00485E15"/>
    <w:rsid w:val="00625DDC"/>
    <w:rsid w:val="006D2DD9"/>
    <w:rsid w:val="00733739"/>
    <w:rsid w:val="00842230"/>
    <w:rsid w:val="008A4696"/>
    <w:rsid w:val="009F4C9F"/>
    <w:rsid w:val="00A22E1F"/>
    <w:rsid w:val="00A56B65"/>
    <w:rsid w:val="00AC10C5"/>
    <w:rsid w:val="00AD226A"/>
    <w:rsid w:val="00AD253C"/>
    <w:rsid w:val="00BD7227"/>
    <w:rsid w:val="00C86715"/>
    <w:rsid w:val="00D61E12"/>
    <w:rsid w:val="00EC114C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NEWGOLEN</cp:lastModifiedBy>
  <cp:revision>7</cp:revision>
  <dcterms:created xsi:type="dcterms:W3CDTF">2021-07-21T08:55:00Z</dcterms:created>
  <dcterms:modified xsi:type="dcterms:W3CDTF">2021-07-26T08:40:00Z</dcterms:modified>
</cp:coreProperties>
</file>